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FC" w:rsidRPr="00E12235" w:rsidRDefault="00D53EFC" w:rsidP="00D53EFC">
      <w:pPr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BEC9A" wp14:editId="0900C942">
                <wp:simplePos x="0" y="0"/>
                <wp:positionH relativeFrom="column">
                  <wp:posOffset>3844290</wp:posOffset>
                </wp:positionH>
                <wp:positionV relativeFrom="paragraph">
                  <wp:posOffset>-719455</wp:posOffset>
                </wp:positionV>
                <wp:extent cx="2438400" cy="333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3EFC" w:rsidRPr="00B24ED4" w:rsidRDefault="00D53EFC" w:rsidP="00D53E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="00E61E45">
                              <w:rPr>
                                <w:rFonts w:hint="eastAsia"/>
                                <w:color w:val="000000" w:themeColor="text1"/>
                              </w:rPr>
                              <w:t>（仲介手数料</w:t>
                            </w:r>
                            <w:r w:rsidR="009F34B0">
                              <w:rPr>
                                <w:rFonts w:hint="eastAsia"/>
                                <w:color w:val="000000" w:themeColor="text1"/>
                              </w:rPr>
                              <w:t>，損害保険料</w:t>
                            </w:r>
                            <w:r w:rsidR="00E61E45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02.7pt;margin-top:-56.65pt;width:192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/SfgIAANYEAAAOAAAAZHJzL2Uyb0RvYy54bWysVM1uEzEQviPxDpbvdJM0pWXVTRW1CkKq&#10;2kgt6nni9WZXsj3GdrIb3gMeAM6cEQceh0q8BWPv9ofCCbEHZ8bz//mbHJ90WrGtdL5BU/Dx3ogz&#10;aQSWjVkX/O314sURZz6AKUGhkQXfSc9PZs+fHbc2lxOsUZXSMUpifN7agtch2DzLvKilBr+HVhoy&#10;Vug0BFLdOisdtJRdq2wyGr3MWnSldSik93R71hv5LOWvKinCZVV5GZgqOPUW0unSuYpnNjuGfO3A&#10;1o0Y2oB/6EJDY6jofaozCMA2rvkjlW6EQ49V2BOoM6yqRsg0A00zHj2Z5qoGK9MsBI639zD5/5dW&#10;XGyXjjUlvR1nBjQ90e2Xz7cfv/34/in7+eFrL7FxBKq1Pif/K7t0g+ZJjFN3ldPxl+ZhXQJ3dw+u&#10;7AITdDmZ7h9NR/QGgmz79B0exKTZQ7R1PryWqFkUCu7o8RKmsD33oXe9c4nFDC4apegecmVYSxUO&#10;+vxAPKoUBCqlLU3mzZozUGsiqAgupfSomjKGx2i/86fKsS0QR4haJbacKfCBLgu+SN/Q6W9hsZcz&#10;8HUfmEyDmzIxrUz0G1qP2PVoRSl0q26AcIXljl7AYU9Nb8WiocTnVH8JjrhIiNF+hUs6KoU0Jg4S&#10;ZzW693+7j/5EEbJy1hK3CYJ3G3CSxnpjiDyvxtNpXIakTA8OJ6S4x5bVY4vZ6FMkaIgg1F0So39Q&#10;d2LlUN/QGs5jVTKBEVS7B3tQTkO/c7TIQs7nyY0WwEI4N1dWxOQRsgjpdXcDzg4cCMSeC7zbA8if&#10;UKH3jZEG55uAVZN4EiHucSV+RYWWJzFtWPS4nY/15PXwdzT7BQAA//8DAFBLAwQUAAYACAAAACEA&#10;pqJYf+QAAAAMAQAADwAAAGRycy9kb3ducmV2LnhtbEyPwW7CMAyG75P2DpEn7TJBWrqV0jVFE9IO&#10;4wTdJLSbaUJT0SRVE6Dw9PNO29G/P/3+XCxH07GzGnzrrIB4GgFTtnaytY2Ar8/3SQbMB7QSO2eV&#10;gKvysCzv7wrMpbvYrTpXoWFUYn2OAnQIfc65r7Uy6KeuV5Z2BzcYDDQODZcDXqjcdHwWRSk32Fq6&#10;oLFXK63qY3UyAg7fH7NbZVZ6vd49XbfzGx6TTSrE48P49gosqDH8wfCrT+pQktPenaz0rBOQRi/P&#10;hAqYxHGSACNkkS0o2lOURhnwsuD/nyh/AAAA//8DAFBLAQItABQABgAIAAAAIQC2gziS/gAAAOEB&#10;AAATAAAAAAAAAAAAAAAAAAAAAABbQ29udGVudF9UeXBlc10ueG1sUEsBAi0AFAAGAAgAAAAhADj9&#10;If/WAAAAlAEAAAsAAAAAAAAAAAAAAAAALwEAAF9yZWxzLy5yZWxzUEsBAi0AFAAGAAgAAAAhAB1Z&#10;79J+AgAA1gQAAA4AAAAAAAAAAAAAAAAALgIAAGRycy9lMm9Eb2MueG1sUEsBAi0AFAAGAAgAAAAh&#10;AKaiWH/kAAAADAEAAA8AAAAAAAAAAAAAAAAA2AQAAGRycy9kb3ducmV2LnhtbFBLBQYAAAAABAAE&#10;APMAAADpBQAAAAA=&#10;" filled="f" strokecolor="window" strokeweight="2pt">
                <v:textbox>
                  <w:txbxContent>
                    <w:p w:rsidR="00D53EFC" w:rsidRPr="00B24ED4" w:rsidRDefault="00D53EFC" w:rsidP="00D53EF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="00E61E45">
                        <w:rPr>
                          <w:rFonts w:hint="eastAsia"/>
                          <w:color w:val="000000" w:themeColor="text1"/>
                        </w:rPr>
                        <w:t>（仲介手数料</w:t>
                      </w:r>
                      <w:r w:rsidR="009F34B0">
                        <w:rPr>
                          <w:rFonts w:hint="eastAsia"/>
                          <w:color w:val="000000" w:themeColor="text1"/>
                        </w:rPr>
                        <w:t>，損害保険料</w:t>
                      </w:r>
                      <w:r w:rsidR="00E61E45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E12235">
        <w:rPr>
          <w:rFonts w:hint="eastAsia"/>
          <w:sz w:val="24"/>
        </w:rPr>
        <w:t>平成</w:t>
      </w:r>
      <w:r>
        <w:rPr>
          <w:rFonts w:hint="eastAsia"/>
          <w:sz w:val="24"/>
        </w:rPr>
        <w:t xml:space="preserve">　</w:t>
      </w:r>
      <w:r w:rsidRPr="00E12235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　</w:t>
      </w:r>
      <w:r w:rsidRPr="00E12235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Pr="00E12235">
        <w:rPr>
          <w:rFonts w:hint="eastAsia"/>
          <w:sz w:val="24"/>
        </w:rPr>
        <w:t>日</w:t>
      </w:r>
    </w:p>
    <w:p w:rsidR="00D53EFC" w:rsidRPr="00E12235" w:rsidRDefault="00D53EFC" w:rsidP="00D53EFC">
      <w:pPr>
        <w:rPr>
          <w:sz w:val="24"/>
        </w:rPr>
      </w:pPr>
    </w:p>
    <w:p w:rsidR="00D53EFC" w:rsidRPr="00E12235" w:rsidRDefault="00D53EFC" w:rsidP="00D53EFC">
      <w:pPr>
        <w:rPr>
          <w:sz w:val="24"/>
        </w:rPr>
      </w:pPr>
      <w:r w:rsidRPr="00E12235">
        <w:rPr>
          <w:rFonts w:hint="eastAsia"/>
          <w:sz w:val="24"/>
        </w:rPr>
        <w:t>広　島　県　知　事　様</w:t>
      </w:r>
    </w:p>
    <w:p w:rsidR="00D53EFC" w:rsidRPr="00E12235" w:rsidRDefault="00D53EFC" w:rsidP="00D53EFC">
      <w:pPr>
        <w:rPr>
          <w:sz w:val="24"/>
        </w:rPr>
      </w:pPr>
    </w:p>
    <w:p w:rsidR="00D53EFC" w:rsidRPr="00E12235" w:rsidRDefault="00D53EFC" w:rsidP="00D53EFC">
      <w:pPr>
        <w:ind w:firstLineChars="2100" w:firstLine="5040"/>
        <w:rPr>
          <w:sz w:val="24"/>
        </w:rPr>
      </w:pPr>
      <w:r w:rsidRPr="00E12235">
        <w:rPr>
          <w:rFonts w:hint="eastAsia"/>
          <w:sz w:val="24"/>
        </w:rPr>
        <w:t xml:space="preserve">〒　　　－　　　　</w:t>
      </w:r>
    </w:p>
    <w:p w:rsidR="00D53EFC" w:rsidRPr="00E12235" w:rsidRDefault="00D53EFC" w:rsidP="00D53EFC">
      <w:pPr>
        <w:ind w:firstLineChars="1900" w:firstLine="4560"/>
        <w:rPr>
          <w:sz w:val="24"/>
        </w:rPr>
      </w:pPr>
      <w:r w:rsidRPr="00E12235">
        <w:rPr>
          <w:rFonts w:hint="eastAsia"/>
          <w:sz w:val="24"/>
        </w:rPr>
        <w:t>住所</w:t>
      </w:r>
    </w:p>
    <w:p w:rsidR="00D53EFC" w:rsidRPr="00435377" w:rsidRDefault="00D53EFC" w:rsidP="00D53EFC">
      <w:pPr>
        <w:ind w:leftChars="2364" w:left="5386" w:hangingChars="176" w:hanging="422"/>
        <w:rPr>
          <w:sz w:val="24"/>
        </w:rPr>
      </w:pPr>
    </w:p>
    <w:p w:rsidR="00D53EFC" w:rsidRPr="00E12235" w:rsidRDefault="00D53EFC" w:rsidP="00D53EFC">
      <w:pPr>
        <w:ind w:firstLineChars="1900" w:firstLine="4560"/>
        <w:rPr>
          <w:sz w:val="24"/>
        </w:rPr>
      </w:pPr>
      <w:r w:rsidRPr="00E12235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　　　　　　　　　　　　　　</w:t>
      </w:r>
      <w:r w:rsidRPr="00454406">
        <w:rPr>
          <w:rFonts w:hint="eastAsia"/>
          <w:sz w:val="20"/>
        </w:rPr>
        <w:t xml:space="preserve">　印</w:t>
      </w:r>
    </w:p>
    <w:p w:rsidR="00973F38" w:rsidRPr="00E12235" w:rsidRDefault="00973F38">
      <w:pPr>
        <w:rPr>
          <w:sz w:val="24"/>
        </w:rPr>
      </w:pPr>
    </w:p>
    <w:p w:rsidR="00973F38" w:rsidRPr="00E12235" w:rsidRDefault="00973F38">
      <w:pPr>
        <w:rPr>
          <w:sz w:val="24"/>
        </w:rPr>
      </w:pPr>
    </w:p>
    <w:p w:rsidR="00973F38" w:rsidRPr="00E12235" w:rsidRDefault="00973F38" w:rsidP="00E12235">
      <w:pPr>
        <w:jc w:val="center"/>
        <w:rPr>
          <w:sz w:val="36"/>
        </w:rPr>
      </w:pPr>
      <w:r w:rsidRPr="00E12235">
        <w:rPr>
          <w:rFonts w:hint="eastAsia"/>
          <w:sz w:val="36"/>
        </w:rPr>
        <w:t>請</w:t>
      </w:r>
      <w:r w:rsidR="00E12235">
        <w:rPr>
          <w:rFonts w:hint="eastAsia"/>
          <w:sz w:val="36"/>
        </w:rPr>
        <w:t xml:space="preserve">　</w:t>
      </w:r>
      <w:r w:rsidRPr="00E12235">
        <w:rPr>
          <w:rFonts w:hint="eastAsia"/>
          <w:sz w:val="36"/>
        </w:rPr>
        <w:t>求</w:t>
      </w:r>
      <w:r w:rsidR="00E12235">
        <w:rPr>
          <w:rFonts w:hint="eastAsia"/>
          <w:sz w:val="36"/>
        </w:rPr>
        <w:t xml:space="preserve">　</w:t>
      </w:r>
      <w:r w:rsidRPr="00E12235">
        <w:rPr>
          <w:rFonts w:hint="eastAsia"/>
          <w:sz w:val="36"/>
        </w:rPr>
        <w:t>書</w:t>
      </w:r>
    </w:p>
    <w:p w:rsidR="00E12235" w:rsidRDefault="00E12235">
      <w:pPr>
        <w:rPr>
          <w:sz w:val="24"/>
        </w:rPr>
      </w:pPr>
    </w:p>
    <w:p w:rsidR="00346314" w:rsidRDefault="00346314">
      <w:pPr>
        <w:rPr>
          <w:sz w:val="24"/>
        </w:rPr>
      </w:pPr>
    </w:p>
    <w:p w:rsidR="00346314" w:rsidRPr="00E12235" w:rsidRDefault="00346314" w:rsidP="00346314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広島県において応急仮設住宅として契約締結している</w:t>
      </w:r>
      <w:r w:rsidRPr="00E12235">
        <w:rPr>
          <w:rFonts w:hint="eastAsia"/>
          <w:sz w:val="24"/>
        </w:rPr>
        <w:t>借上げ住宅に係る</w:t>
      </w:r>
      <w:r>
        <w:rPr>
          <w:rFonts w:hint="eastAsia"/>
          <w:sz w:val="24"/>
        </w:rPr>
        <w:t>賃貸借契約の費用と</w:t>
      </w:r>
      <w:r w:rsidRPr="00E12235">
        <w:rPr>
          <w:rFonts w:hint="eastAsia"/>
          <w:sz w:val="24"/>
        </w:rPr>
        <w:t>して，</w:t>
      </w:r>
      <w:r>
        <w:rPr>
          <w:rFonts w:hint="eastAsia"/>
          <w:sz w:val="24"/>
        </w:rPr>
        <w:t>つぎ</w:t>
      </w:r>
      <w:r w:rsidRPr="00E12235">
        <w:rPr>
          <w:rFonts w:hint="eastAsia"/>
          <w:sz w:val="24"/>
        </w:rPr>
        <w:t>の通り請求します。</w:t>
      </w:r>
    </w:p>
    <w:p w:rsidR="00E12235" w:rsidRDefault="00E12235">
      <w:pPr>
        <w:rPr>
          <w:sz w:val="24"/>
        </w:rPr>
      </w:pPr>
    </w:p>
    <w:p w:rsidR="003D1A51" w:rsidRDefault="003D1A51" w:rsidP="003D1A5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【物件</w:t>
      </w:r>
      <w:r w:rsidRPr="0095378D">
        <w:rPr>
          <w:rFonts w:hint="eastAsia"/>
          <w:sz w:val="24"/>
          <w:szCs w:val="24"/>
        </w:rPr>
        <w:t>】</w:t>
      </w:r>
    </w:p>
    <w:tbl>
      <w:tblPr>
        <w:tblW w:w="836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8"/>
        <w:gridCol w:w="3118"/>
        <w:gridCol w:w="3828"/>
      </w:tblGrid>
      <w:tr w:rsidR="003D1A51" w:rsidTr="00DF6EAA">
        <w:trPr>
          <w:trHeight w:val="70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1A51" w:rsidRDefault="003D1A51" w:rsidP="00DF6EA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建物所在地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3D1A51" w:rsidRDefault="003D1A51" w:rsidP="00DF6EAA">
            <w:pPr>
              <w:rPr>
                <w:rFonts w:eastAsia="ＭＳ 明朝" w:cs="Times New Roman"/>
                <w:szCs w:val="21"/>
              </w:rPr>
            </w:pPr>
          </w:p>
        </w:tc>
      </w:tr>
      <w:tr w:rsidR="003D1A51" w:rsidTr="00DF6EAA">
        <w:trPr>
          <w:trHeight w:val="728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A51" w:rsidRDefault="003D1A51" w:rsidP="00DF6EAA">
            <w:pPr>
              <w:spacing w:line="240" w:lineRule="exact"/>
              <w:jc w:val="center"/>
              <w:rPr>
                <w:rFonts w:eastAsia="ＭＳ 明朝" w:cs="Times New Roman"/>
                <w:szCs w:val="21"/>
              </w:rPr>
            </w:pPr>
          </w:p>
        </w:tc>
        <w:tc>
          <w:tcPr>
            <w:tcW w:w="694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A51" w:rsidRDefault="003D1A51" w:rsidP="00DF6EAA">
            <w:pPr>
              <w:rPr>
                <w:rFonts w:eastAsia="ＭＳ 明朝" w:cs="Times New Roman"/>
                <w:szCs w:val="21"/>
              </w:rPr>
            </w:pPr>
            <w:r>
              <w:rPr>
                <w:rFonts w:eastAsia="ＭＳ 明朝" w:cs="Times New Roman" w:hint="eastAsia"/>
                <w:szCs w:val="21"/>
              </w:rPr>
              <w:t>（建物名称）　　　　　　　　　　　　　　（部屋番号）</w:t>
            </w:r>
          </w:p>
        </w:tc>
      </w:tr>
      <w:tr w:rsidR="003D1A51" w:rsidTr="00DF6EAA">
        <w:trPr>
          <w:trHeight w:val="7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A51" w:rsidRDefault="003D1A51" w:rsidP="00DF6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入居者名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1A51" w:rsidRDefault="003D1A51" w:rsidP="00DF6EAA">
            <w:pPr>
              <w:rPr>
                <w:rFonts w:eastAsia="ＭＳ 明朝" w:cs="Times New Roman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3D1A51" w:rsidRDefault="003D1A51" w:rsidP="00DF6EAA">
            <w:pPr>
              <w:rPr>
                <w:rFonts w:eastAsia="ＭＳ 明朝" w:cs="Times New Roman"/>
                <w:szCs w:val="21"/>
              </w:rPr>
            </w:pPr>
          </w:p>
        </w:tc>
      </w:tr>
    </w:tbl>
    <w:p w:rsidR="003D1A51" w:rsidRDefault="003D1A51" w:rsidP="003D1A51">
      <w:pPr>
        <w:rPr>
          <w:sz w:val="24"/>
        </w:rPr>
      </w:pPr>
    </w:p>
    <w:p w:rsidR="003D1A51" w:rsidRPr="00547781" w:rsidRDefault="003D1A51" w:rsidP="003D1A51">
      <w:pPr>
        <w:rPr>
          <w:sz w:val="24"/>
        </w:rPr>
      </w:pPr>
    </w:p>
    <w:p w:rsidR="009F34B0" w:rsidRDefault="003D1A51">
      <w:pPr>
        <w:rPr>
          <w:sz w:val="24"/>
        </w:rPr>
      </w:pPr>
      <w:r>
        <w:rPr>
          <w:rFonts w:hint="eastAsia"/>
          <w:sz w:val="24"/>
        </w:rPr>
        <w:t>【請求額】</w:t>
      </w:r>
    </w:p>
    <w:p w:rsidR="009F34B0" w:rsidRPr="00346314" w:rsidRDefault="009F34B0">
      <w:pPr>
        <w:rPr>
          <w:sz w:val="24"/>
        </w:rPr>
      </w:pPr>
    </w:p>
    <w:p w:rsidR="00973F38" w:rsidRPr="00E12235" w:rsidRDefault="00973F38" w:rsidP="003D1A51">
      <w:pPr>
        <w:ind w:firstLineChars="200" w:firstLine="480"/>
        <w:rPr>
          <w:sz w:val="24"/>
          <w:u w:val="single"/>
        </w:rPr>
      </w:pPr>
      <w:r w:rsidRPr="00E12235">
        <w:rPr>
          <w:rFonts w:hint="eastAsia"/>
          <w:sz w:val="24"/>
          <w:u w:val="single"/>
        </w:rPr>
        <w:t xml:space="preserve">￥　　　　　　　　</w:t>
      </w:r>
      <w:r w:rsidR="003D1A51">
        <w:rPr>
          <w:rFonts w:hint="eastAsia"/>
          <w:sz w:val="24"/>
          <w:u w:val="single"/>
        </w:rPr>
        <w:t xml:space="preserve">　</w:t>
      </w:r>
      <w:r w:rsidRPr="00E12235">
        <w:rPr>
          <w:rFonts w:hint="eastAsia"/>
          <w:sz w:val="24"/>
          <w:u w:val="single"/>
        </w:rPr>
        <w:t xml:space="preserve">　－</w:t>
      </w:r>
      <w:r w:rsidR="003675FE">
        <w:rPr>
          <w:rFonts w:hint="eastAsia"/>
          <w:sz w:val="24"/>
          <w:u w:val="single"/>
        </w:rPr>
        <w:t xml:space="preserve">　</w:t>
      </w:r>
    </w:p>
    <w:p w:rsidR="00E12235" w:rsidRDefault="00E12235">
      <w:pPr>
        <w:rPr>
          <w:sz w:val="24"/>
        </w:rPr>
      </w:pPr>
    </w:p>
    <w:p w:rsidR="009F34B0" w:rsidRPr="00E12235" w:rsidRDefault="003D1A51" w:rsidP="003D1A5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 w:rsidR="00346314">
        <w:rPr>
          <w:rFonts w:hint="eastAsia"/>
          <w:sz w:val="24"/>
        </w:rPr>
        <w:t>内訳</w:t>
      </w:r>
      <w:r>
        <w:rPr>
          <w:rFonts w:hint="eastAsia"/>
          <w:sz w:val="24"/>
        </w:rPr>
        <w:t>）</w:t>
      </w:r>
      <w:r w:rsidR="009F34B0">
        <w:rPr>
          <w:rFonts w:hint="eastAsia"/>
          <w:sz w:val="24"/>
        </w:rPr>
        <w:t xml:space="preserve">　　</w:t>
      </w:r>
    </w:p>
    <w:p w:rsidR="009F34B0" w:rsidRDefault="009F34B0" w:rsidP="003D1A51">
      <w:pPr>
        <w:ind w:firstLineChars="400" w:firstLine="96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3D1A51" w:rsidRPr="003D1A51">
        <w:rPr>
          <w:rFonts w:hint="eastAsia"/>
          <w:sz w:val="24"/>
          <w:u w:val="single"/>
        </w:rPr>
        <w:t>□</w:t>
      </w:r>
      <w:r w:rsidRPr="00DF285D">
        <w:rPr>
          <w:rFonts w:hint="eastAsia"/>
          <w:kern w:val="0"/>
          <w:sz w:val="24"/>
          <w:u w:val="single"/>
        </w:rPr>
        <w:t>仲介手数料</w:t>
      </w:r>
      <w:r w:rsidRPr="009F34B0">
        <w:rPr>
          <w:rFonts w:hint="eastAsia"/>
          <w:sz w:val="24"/>
          <w:u w:val="single"/>
        </w:rPr>
        <w:t xml:space="preserve">　</w:t>
      </w:r>
      <w:r w:rsidR="003D1A51">
        <w:rPr>
          <w:rFonts w:hint="eastAsia"/>
          <w:sz w:val="24"/>
          <w:u w:val="single"/>
        </w:rPr>
        <w:t xml:space="preserve">　</w:t>
      </w:r>
      <w:r w:rsidRPr="009F34B0">
        <w:rPr>
          <w:rFonts w:hint="eastAsia"/>
          <w:sz w:val="24"/>
          <w:u w:val="single"/>
        </w:rPr>
        <w:t xml:space="preserve">　　　　　　　円</w:t>
      </w:r>
      <w:r w:rsidR="00DF285D">
        <w:rPr>
          <w:rFonts w:hint="eastAsia"/>
          <w:sz w:val="24"/>
          <w:u w:val="single"/>
        </w:rPr>
        <w:t xml:space="preserve"> </w:t>
      </w:r>
      <w:r w:rsidRPr="009F34B0">
        <w:rPr>
          <w:rFonts w:hint="eastAsia"/>
        </w:rPr>
        <w:t>（消費税及び地方消費税込み）</w:t>
      </w:r>
    </w:p>
    <w:p w:rsidR="009F34B0" w:rsidRPr="008E0800" w:rsidRDefault="009F34B0" w:rsidP="00710646">
      <w:pPr>
        <w:ind w:firstLineChars="100" w:firstLine="240"/>
        <w:jc w:val="left"/>
        <w:rPr>
          <w:sz w:val="24"/>
          <w:u w:val="single"/>
        </w:rPr>
      </w:pPr>
    </w:p>
    <w:p w:rsidR="009F34B0" w:rsidRPr="009F34B0" w:rsidRDefault="009F34B0" w:rsidP="00710646">
      <w:pPr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3D1A51">
        <w:rPr>
          <w:rFonts w:hint="eastAsia"/>
          <w:sz w:val="24"/>
        </w:rPr>
        <w:t xml:space="preserve">　　　</w:t>
      </w:r>
      <w:r w:rsidR="003D1A51" w:rsidRPr="003D1A51">
        <w:rPr>
          <w:rFonts w:hint="eastAsia"/>
          <w:sz w:val="24"/>
          <w:u w:val="single"/>
        </w:rPr>
        <w:t>□</w:t>
      </w:r>
      <w:r w:rsidRPr="009F34B0">
        <w:rPr>
          <w:rFonts w:ascii="ＭＳ Ｐ明朝" w:eastAsia="ＭＳ Ｐ明朝" w:hAnsi="ＭＳ Ｐ明朝" w:hint="eastAsia"/>
          <w:sz w:val="24"/>
          <w:u w:val="single"/>
        </w:rPr>
        <w:t>損害保険料</w:t>
      </w:r>
      <w:r w:rsidRPr="009F34B0">
        <w:rPr>
          <w:rFonts w:hint="eastAsia"/>
          <w:sz w:val="24"/>
          <w:u w:val="single"/>
        </w:rPr>
        <w:t xml:space="preserve">　　</w:t>
      </w:r>
      <w:r w:rsidR="003D1A51">
        <w:rPr>
          <w:rFonts w:hint="eastAsia"/>
          <w:sz w:val="24"/>
          <w:u w:val="single"/>
        </w:rPr>
        <w:t xml:space="preserve">　</w:t>
      </w:r>
      <w:r w:rsidRPr="009F34B0">
        <w:rPr>
          <w:rFonts w:hint="eastAsia"/>
          <w:sz w:val="24"/>
          <w:u w:val="single"/>
        </w:rPr>
        <w:t xml:space="preserve">　</w:t>
      </w:r>
      <w:r w:rsidR="00DF285D">
        <w:rPr>
          <w:rFonts w:hint="eastAsia"/>
          <w:sz w:val="24"/>
          <w:u w:val="single"/>
        </w:rPr>
        <w:t xml:space="preserve">　</w:t>
      </w:r>
      <w:r w:rsidRPr="009F34B0">
        <w:rPr>
          <w:rFonts w:hint="eastAsia"/>
          <w:sz w:val="24"/>
          <w:u w:val="single"/>
        </w:rPr>
        <w:t xml:space="preserve">　　　　円</w:t>
      </w:r>
      <w:r w:rsidR="00DF285D">
        <w:rPr>
          <w:rFonts w:hint="eastAsia"/>
          <w:sz w:val="24"/>
          <w:u w:val="single"/>
        </w:rPr>
        <w:t xml:space="preserve"> </w:t>
      </w:r>
    </w:p>
    <w:p w:rsidR="009F34B0" w:rsidRDefault="009F34B0" w:rsidP="00710646">
      <w:pPr>
        <w:ind w:firstLineChars="100" w:firstLine="240"/>
        <w:jc w:val="left"/>
        <w:rPr>
          <w:sz w:val="24"/>
        </w:rPr>
      </w:pPr>
    </w:p>
    <w:p w:rsidR="003D1A51" w:rsidRDefault="003D1A51" w:rsidP="00710646">
      <w:pPr>
        <w:ind w:firstLineChars="100" w:firstLine="240"/>
        <w:jc w:val="left"/>
        <w:rPr>
          <w:sz w:val="24"/>
        </w:rPr>
      </w:pPr>
    </w:p>
    <w:p w:rsidR="00D27B77" w:rsidRDefault="00D27B77" w:rsidP="00D27B77">
      <w:pPr>
        <w:rPr>
          <w:sz w:val="24"/>
        </w:rPr>
      </w:pPr>
      <w:r>
        <w:rPr>
          <w:rFonts w:hint="eastAsia"/>
          <w:sz w:val="24"/>
        </w:rPr>
        <w:t>【振込先】</w:t>
      </w:r>
    </w:p>
    <w:p w:rsidR="000B34BD" w:rsidRDefault="009F34B0" w:rsidP="00D53EFC">
      <w:pPr>
        <w:rPr>
          <w:sz w:val="24"/>
        </w:rPr>
      </w:pPr>
      <w:r>
        <w:rPr>
          <w:rFonts w:hint="eastAsia"/>
          <w:sz w:val="24"/>
        </w:rPr>
        <w:t xml:space="preserve">　　契約書のとおり</w:t>
      </w:r>
    </w:p>
    <w:p w:rsidR="000B34BD" w:rsidRDefault="000B34BD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0B34BD" w:rsidRPr="00E12235" w:rsidRDefault="00387920" w:rsidP="000B34BD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306463" wp14:editId="6B8812CA">
                <wp:simplePos x="0" y="0"/>
                <wp:positionH relativeFrom="column">
                  <wp:posOffset>3434715</wp:posOffset>
                </wp:positionH>
                <wp:positionV relativeFrom="paragraph">
                  <wp:posOffset>-633730</wp:posOffset>
                </wp:positionV>
                <wp:extent cx="2676525" cy="400050"/>
                <wp:effectExtent l="0" t="0" r="28575" b="19050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4000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3" o:spid="_x0000_s1026" type="#_x0000_t185" style="position:absolute;left:0;text-align:left;margin-left:270.45pt;margin-top:-49.9pt;width:210.75pt;height:31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HOjAIAAGIFAAAOAAAAZHJzL2Uyb0RvYy54bWysVM1uEzEQviPxDpbvdDchaSHqpopaFSFV&#10;bUWLena8dmNhe4ztZBNuPXPkEUDiwSreg7F3N4kKEgJx8c7s/H/zc3yyNpqshA8KbEUHByUlwnKo&#10;lb2v6Pvb8xevKAmR2ZppsKKiGxHoyfT5s+PGTcQQFqBr4Qk6sWHSuIouYnSTogh8IQwLB+CERaEE&#10;b1hE1t8XtWcNeje6GJblYdGAr50HLkLAv2etkE6zfykFj1dSBhGJrijmFvPr8ztPbzE9ZpN7z9xC&#10;8S4N9g9ZGKYsBt26OmORkaVXv7gyinsIIOMBB1OAlIqLXANWMyifVHOzYE7kWhCc4LYwhf/nll+u&#10;rj1RNfbuJSWWGezRj2/fHx8+Pz58fXz4QvA3YtS4MEHVG3ftOy4gmQpeS2/SF0sh64zrZourWEfC&#10;8efw8OhwPBxTwlE2KstynIEvdtbOh/hGgCGJqOjcM/5BxGumfEaVrS5CxMBo0WummNqmN4BW9bnS&#10;OjNpcMSp9mTFsOVxPUjpo92eFnLJskhFtWVkKm60aL2+ExIhwcQHOXoexp1PxrmwsferLWonM4kZ&#10;bA3LPxt2+slU5EH9G+OtRY4MNm6NjbLQgvYk7R0UstXvEWjrThDMod7gNHho1yQ4fq6wHxcsYCs8&#10;7gVuEO56vMJHamgqCh1FyQL8p9/9T/o4riilpME9q2j4uGReUKLfWhzk14PRKC1mZkbjoyEyfl8y&#10;35fYpTkF7OsAr4rjmUz6Ufek9GDu8CTMUlQUMcsxdkV59D1zGtv9x6PCxWyW1XAZHYsX9sbxvutp&#10;0G7Xd8y7bigjjvMl9DvJJk+GstVN/bAwW0aQKk/sDtcOb1zkPJDd0UmXYp/PWrvTOP0JAAD//wMA&#10;UEsDBBQABgAIAAAAIQDVSF694QAAAAsBAAAPAAAAZHJzL2Rvd25yZXYueG1sTI/BTsMwDIbvSLxD&#10;ZCQu05YyRrV0TSfExAGJITH2AFnqNRWNUzXZVnh6zAmOtj/9/v5yPfpOnHGIbSANd7MMBJINdUuN&#10;hv3H83QJIiZDtekCoYYvjLCurq9KU9ThQu943qVGcAjFwmhwKfWFlNE69CbOQo/Et2MYvEk8Do2s&#10;B3PhcN/JeZbl0puW+IMzPT45tJ+7k9eAr05N8rCdqM34pr7tRrYv9qj17c34uAKRcEx/MPzqszpU&#10;7HQIJ6qj6DQ8LDLFqIapUtyBCZXPFyAOvLnPlyCrUv7vUP0AAAD//wMAUEsBAi0AFAAGAAgAAAAh&#10;ALaDOJL+AAAA4QEAABMAAAAAAAAAAAAAAAAAAAAAAFtDb250ZW50X1R5cGVzXS54bWxQSwECLQAU&#10;AAYACAAAACEAOP0h/9YAAACUAQAACwAAAAAAAAAAAAAAAAAvAQAAX3JlbHMvLnJlbHNQSwECLQAU&#10;AAYACAAAACEAxCGRzowCAABiBQAADgAAAAAAAAAAAAAAAAAuAgAAZHJzL2Uyb0RvYy54bWxQSwEC&#10;LQAUAAYACAAAACEA1UheveEAAAALAQAADwAAAAAAAAAAAAAAAADmBAAAZHJzL2Rvd25yZXYueG1s&#10;UEsFBgAAAAAEAAQA8wAAAPQFAAAAAA==&#10;" strokecolor="black [3213]"/>
            </w:pict>
          </mc:Fallback>
        </mc:AlternateContent>
      </w:r>
      <w:r w:rsidR="00ED48CE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0CBE2" wp14:editId="244A4471">
                <wp:simplePos x="0" y="0"/>
                <wp:positionH relativeFrom="column">
                  <wp:posOffset>2406015</wp:posOffset>
                </wp:positionH>
                <wp:positionV relativeFrom="paragraph">
                  <wp:posOffset>-719455</wp:posOffset>
                </wp:positionV>
                <wp:extent cx="3800475" cy="5715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571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0B3C" w:rsidRPr="00ED48CE" w:rsidRDefault="00150B3C" w:rsidP="00ED48CE">
                            <w:pPr>
                              <w:spacing w:line="320" w:lineRule="exact"/>
                              <w:rPr>
                                <w:rFonts w:asciiTheme="minorEastAsia" w:hAnsiTheme="minorEastAsia"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請求書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送付先　</w:t>
                            </w:r>
                            <w:r w:rsidR="00ED48CE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ED48C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〒730-8511広島市中区基町10－52</w:t>
                            </w:r>
                          </w:p>
                          <w:p w:rsidR="00150B3C" w:rsidRPr="00ED48CE" w:rsidRDefault="00387920" w:rsidP="00150B3C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Theme="minorEastAsia" w:hAnsiTheme="minorEastAsia" w:hint="eastAsia"/>
                                <w:sz w:val="22"/>
                              </w:rPr>
                            </w:pPr>
                            <w:r w:rsidRPr="00387920">
                              <w:rPr>
                                <w:rFonts w:asciiTheme="minorEastAsia" w:hAnsiTheme="minorEastAsia" w:hint="eastAsia"/>
                                <w:sz w:val="22"/>
                                <w:u w:val="single"/>
                              </w:rPr>
                              <w:t>広島県庁</w:t>
                            </w:r>
                            <w:r w:rsidR="00150B3C" w:rsidRPr="00ED48C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</w:t>
                            </w:r>
                            <w:r w:rsidR="00ED48C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</w:t>
                            </w:r>
                            <w:r w:rsidR="00150B3C" w:rsidRPr="00ED48C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広島県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</w:t>
                            </w:r>
                            <w:r w:rsidR="00150B3C" w:rsidRPr="00ED48C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都市計画課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</w:t>
                            </w:r>
                            <w:r w:rsidR="00150B3C" w:rsidRPr="00ED48C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都市総務グループ</w:t>
                            </w:r>
                          </w:p>
                          <w:p w:rsidR="000B34BD" w:rsidRPr="00150B3C" w:rsidRDefault="000B34BD" w:rsidP="000B34B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189.45pt;margin-top:-56.65pt;width:299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YRfwIAAM0EAAAOAAAAZHJzL2Uyb0RvYy54bWysVMFuEzEQvSPxD5bvdDchoSXqpopaBSFV&#10;baUW9Tzx2tmVvLYZO9kt/wEfQM+cEQc+h0r8BWPvpi2FEyIHZ2ZndsbvzZs9POoazbYSfW1NwUd7&#10;OWfSCFvWZl3wd1fLFwec+QCmBG2NLPiN9Pxo/vzZYetmcmwrq0uJjIoYP2tdwasQ3CzLvKhkA37P&#10;OmkoqCw2EMjFdVYitFS90dk4z19lrcXSoRXSe3p60gf5PNVXSopwrpSXgemC091COjGdq3hm80OY&#10;rRFcVYvhGvAPt2igNtT0vtQJBGAbrP8o1dQCrbcq7AnbZFapWsiEgdCM8idoLitwMmEhcry7p8n/&#10;v7LibHuBrC4LPubMQEMjuvtye/fp24/vn7OfH7/2FhtHolrnZ5R/6S5w8DyZEXWnsIn/hId1idyb&#10;e3JlF5ighy8P8nyyP+VMUGy6P5rmif3s4W2HPryRtmHRKDjS8BKnsD31gTpS6i4lNjN2WWudBqgN&#10;awnBdEI1mQDSkdIQyGwcIfNmzRnoNQlUBEwlvdV1GV+PhTyuV8ca2RZIJMtlTr8Il9r9lhZ7n4Cv&#10;+rwUGtK0iWVkkttw1chVz060QrfqEsmjHY8rW94Q8Wh7RXonljXVPwUfLgBJggSE1iqc06G0JXR2&#10;sDirLH742/OYT8qgKGctSZqQv98ASs70W0OaeT2aTOIOJGcy3R+Tg48jq8cRs2mOLREyogV2Ipkx&#10;P+idqdA217R9i9iVQmAE9e45Hpzj0K8a7a+Qi0VKI907CKfm0olYPDIXmb3qrgHdMPpAojmzO/nD&#10;7IkC+txeA4tNsKpO8ohM97zS8KJDO5PGOOx3XMrHfsp6+ArNfwEAAP//AwBQSwMEFAAGAAgAAAAh&#10;AAhqODnhAAAADAEAAA8AAABkcnMvZG93bnJldi54bWxMj8FOg0AQhu8mvsNmTLyYdqGYQpGl0Sb2&#10;4MHE6sXbwo5Ays4Sdin49o4nPc4/f775ptgvthcXHH3nSEG8jkAg1c501Cj4eH9eZSB80GR07wgV&#10;fKOHfXl9VejcuJne8HIKjWAI+VwraEMYcil93aLVfu0GJN59udHqwOPYSDPqmeG2l5so2kqrO+IL&#10;rR7w0GJ9Pk1WQXX8HA/ZU3IM092W0efmBV9npW5vlscHEAGX8FeGX31Wh5KdKjeR8aJXkKTZjqsK&#10;VnGcJCC4skvTexAVRxtOZFnI/0+UPwAAAP//AwBQSwECLQAUAAYACAAAACEAtoM4kv4AAADhAQAA&#10;EwAAAAAAAAAAAAAAAAAAAAAAW0NvbnRlbnRfVHlwZXNdLnhtbFBLAQItABQABgAIAAAAIQA4/SH/&#10;1gAAAJQBAAALAAAAAAAAAAAAAAAAAC8BAABfcmVscy8ucmVsc1BLAQItABQABgAIAAAAIQBcJSYR&#10;fwIAAM0EAAAOAAAAAAAAAAAAAAAAAC4CAABkcnMvZTJvRG9jLnhtbFBLAQItABQABgAIAAAAIQAI&#10;ajg54QAAAAwBAAAPAAAAAAAAAAAAAAAAANkEAABkcnMvZG93bnJldi54bWxQSwUGAAAAAAQABADz&#10;AAAA5wUAAAAA&#10;" filled="f" strokecolor="red" strokeweight="2pt">
                <v:textbox>
                  <w:txbxContent>
                    <w:p w:rsidR="00150B3C" w:rsidRPr="00ED48CE" w:rsidRDefault="00150B3C" w:rsidP="00ED48CE">
                      <w:pPr>
                        <w:spacing w:line="320" w:lineRule="exact"/>
                        <w:rPr>
                          <w:rFonts w:asciiTheme="minorEastAsia" w:hAnsiTheme="minorEastAsia"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請求書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送付先　</w:t>
                      </w:r>
                      <w:r w:rsidR="00ED48CE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ED48CE">
                        <w:rPr>
                          <w:rFonts w:asciiTheme="minorEastAsia" w:hAnsiTheme="minorEastAsia" w:hint="eastAsia"/>
                          <w:sz w:val="22"/>
                        </w:rPr>
                        <w:t>〒730-8511広島市中区基町10－52</w:t>
                      </w:r>
                    </w:p>
                    <w:p w:rsidR="00150B3C" w:rsidRPr="00ED48CE" w:rsidRDefault="00387920" w:rsidP="00150B3C">
                      <w:pPr>
                        <w:spacing w:line="320" w:lineRule="exact"/>
                        <w:ind w:firstLineChars="100" w:firstLine="220"/>
                        <w:rPr>
                          <w:rFonts w:asciiTheme="minorEastAsia" w:hAnsiTheme="minorEastAsia" w:hint="eastAsia"/>
                          <w:sz w:val="22"/>
                        </w:rPr>
                      </w:pPr>
                      <w:r w:rsidRPr="00387920">
                        <w:rPr>
                          <w:rFonts w:asciiTheme="minorEastAsia" w:hAnsiTheme="minorEastAsia" w:hint="eastAsia"/>
                          <w:sz w:val="22"/>
                          <w:u w:val="single"/>
                        </w:rPr>
                        <w:t>広島県庁</w:t>
                      </w:r>
                      <w:r w:rsidR="00150B3C" w:rsidRPr="00ED48CE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</w:t>
                      </w:r>
                      <w:r w:rsidR="00ED48CE">
                        <w:rPr>
                          <w:rFonts w:asciiTheme="minorEastAsia" w:hAnsiTheme="minorEastAsia" w:hint="eastAsia"/>
                          <w:sz w:val="22"/>
                        </w:rPr>
                        <w:t xml:space="preserve"> </w:t>
                      </w:r>
                      <w:r w:rsidR="00150B3C" w:rsidRPr="00ED48CE">
                        <w:rPr>
                          <w:rFonts w:asciiTheme="minorEastAsia" w:hAnsiTheme="minorEastAsia" w:hint="eastAsia"/>
                          <w:sz w:val="22"/>
                        </w:rPr>
                        <w:t>広島県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 </w:t>
                      </w:r>
                      <w:r w:rsidR="00150B3C" w:rsidRPr="00ED48CE">
                        <w:rPr>
                          <w:rFonts w:asciiTheme="minorEastAsia" w:hAnsiTheme="minorEastAsia" w:hint="eastAsia"/>
                          <w:sz w:val="22"/>
                        </w:rPr>
                        <w:t>都市計画課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 </w:t>
                      </w:r>
                      <w:r w:rsidR="00150B3C" w:rsidRPr="00ED48CE">
                        <w:rPr>
                          <w:rFonts w:asciiTheme="minorEastAsia" w:hAnsiTheme="minorEastAsia" w:hint="eastAsia"/>
                          <w:sz w:val="22"/>
                        </w:rPr>
                        <w:t>都市総務グループ</w:t>
                      </w:r>
                    </w:p>
                    <w:p w:rsidR="000B34BD" w:rsidRPr="00150B3C" w:rsidRDefault="000B34BD" w:rsidP="000B34B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34B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D571C" wp14:editId="25339C39">
                <wp:simplePos x="0" y="0"/>
                <wp:positionH relativeFrom="column">
                  <wp:posOffset>-480060</wp:posOffset>
                </wp:positionH>
                <wp:positionV relativeFrom="paragraph">
                  <wp:posOffset>-500380</wp:posOffset>
                </wp:positionV>
                <wp:extent cx="1190625" cy="6000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00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4BD" w:rsidRPr="00545CA1" w:rsidRDefault="000B34BD" w:rsidP="000B34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66FF"/>
                                <w:sz w:val="40"/>
                                <w:szCs w:val="40"/>
                              </w:rPr>
                            </w:pPr>
                            <w:r w:rsidRPr="00545CA1">
                              <w:rPr>
                                <w:rFonts w:ascii="HG丸ｺﾞｼｯｸM-PRO" w:eastAsia="HG丸ｺﾞｼｯｸM-PRO" w:hAnsi="HG丸ｺﾞｼｯｸM-PRO" w:hint="eastAsia"/>
                                <w:color w:val="0066FF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8" style="position:absolute;left:0;text-align:left;margin-left:-37.8pt;margin-top:-39.4pt;width:93.75pt;height:47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5inAIAAGAFAAAOAAAAZHJzL2Uyb0RvYy54bWysVM1u1DAQviPxDpbvNMm229JVs9WqVRFS&#10;1a5oUc9ex24iOR5je3ezvAc8AJw5Iw48DpV4C8Z2Nq3aigPikow9M9/8feOj465VZCWsa0CXtNjJ&#10;KRGaQ9Xo25K+vz579ZoS55mumAItSroRjh5PX744WpuJGEENqhKWIIh2k7Upae29mWSZ47VomdsB&#10;IzQqJdiWeTza26yybI3orcpGeb6frcFWxgIXzuHtaVLSacSXUnB/KaUTnqiSYm4+fm38LsI3mx6x&#10;ya1lpm54nwb7hyxa1mgMOkCdMs/I0jZPoNqGW3Ag/Q6HNgMpGy5iDVhNkT+q5qpmRsRasDnODG1y&#10;/w+WX6zmljRVSXcp0azFEd19+3r3+cevn1+y35++J4nshkatjZug/ZWZ2/7kUAxVd9K24Y/1kC42&#10;dzM0V3SecLwsisN8fzSmhKNuP8/zg3EAze69jXX+jYCWBKGkFocXe8pW584n061JCKbhrFEq3IfE&#10;UipR8hslgoHS74TE2jD4KAJFVokTZcmKIR8Y50L7IqlqVol0PcbcIjEwtcEjJhoBA7LEwAN2DxAY&#10;+xQ7pd3bB1cRSTk4539LLDkPHjEyaD84t40G+xyAwqr6yMl+26TUmtAl3y26OPfRdrQLqDbIBQtp&#10;SZzhZw0O4pw5P2cWtwL3BzfdX+JHKliXFHqJkhrsx+fugz2SFbWUrHHLSuo+LJkVlKi3Gml8WOzt&#10;hbWMh73xwQgP9qFm8VCjl+0J4OAKfFMMj2Kw92orSgvtDT4IsxAVVUxzjF1S7u32cOLT9uOTwsVs&#10;Fs1wFQ3z5/rK8AAe+hyIdt3dMGt6Nnrk8QVsN5JNHpEy2QZPDbOlB9lExoZOp772E8A1jlTqn5zw&#10;Tjw8R6v7h3H6BwAA//8DAFBLAwQUAAYACAAAACEAyRstbOAAAAAKAQAADwAAAGRycy9kb3ducmV2&#10;LnhtbEyPS0/DMBCE70j8B2uRuLVOkPogxKlKJU48pDS0EjfXWZJAvI5itw38+m5OcJvRfpqdSVeD&#10;bcUJe984UhBPIxBIxpUNVQrei6fJEoQPmkrdOkIFP+hhlV1fpTop3ZlyPG1DJTiEfKIV1CF0iZTe&#10;1Gi1n7oOiW+frrc6sO0rWfb6zOG2lXdRNJdWN8Qfat3hpkbzvT1aBbjbf+W/H8/m7cWsXU6bUDwW&#10;r0rd3gzrBxABh/AHw1ifq0PGnQ7uSKUXrYLJYjZndBRL3jAScXwP4sBitgCZpfL/hOwCAAD//wMA&#10;UEsBAi0AFAAGAAgAAAAhALaDOJL+AAAA4QEAABMAAAAAAAAAAAAAAAAAAAAAAFtDb250ZW50X1R5&#10;cGVzXS54bWxQSwECLQAUAAYACAAAACEAOP0h/9YAAACUAQAACwAAAAAAAAAAAAAAAAAvAQAAX3Jl&#10;bHMvLnJlbHNQSwECLQAUAAYACAAAACEA2jMeYpwCAABgBQAADgAAAAAAAAAAAAAAAAAuAgAAZHJz&#10;L2Uyb0RvYy54bWxQSwECLQAUAAYACAAAACEAyRstbOAAAAAKAQAADwAAAAAAAAAAAAAAAAD2BAAA&#10;ZHJzL2Rvd25yZXYueG1sUEsFBgAAAAAEAAQA8wAAAAMGAAAAAA==&#10;" filled="f" strokecolor="#243f60 [1604]" strokeweight="2pt">
                <v:textbox>
                  <w:txbxContent>
                    <w:p w:rsidR="000B34BD" w:rsidRPr="00545CA1" w:rsidRDefault="000B34BD" w:rsidP="000B34B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66FF"/>
                          <w:sz w:val="40"/>
                          <w:szCs w:val="40"/>
                        </w:rPr>
                      </w:pPr>
                      <w:r w:rsidRPr="00545CA1">
                        <w:rPr>
                          <w:rFonts w:ascii="HG丸ｺﾞｼｯｸM-PRO" w:eastAsia="HG丸ｺﾞｼｯｸM-PRO" w:hAnsi="HG丸ｺﾞｼｯｸM-PRO" w:hint="eastAsia"/>
                          <w:color w:val="0066FF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0B34BD" w:rsidRPr="00E12235">
        <w:rPr>
          <w:rFonts w:hint="eastAsia"/>
          <w:sz w:val="24"/>
        </w:rPr>
        <w:t>平成</w:t>
      </w:r>
      <w:r w:rsidR="000B34BD">
        <w:rPr>
          <w:rFonts w:hint="eastAsia"/>
          <w:sz w:val="24"/>
        </w:rPr>
        <w:t xml:space="preserve">　</w:t>
      </w:r>
      <w:r w:rsidR="000B34BD" w:rsidRPr="00E12235">
        <w:rPr>
          <w:rFonts w:hint="eastAsia"/>
          <w:sz w:val="24"/>
        </w:rPr>
        <w:t xml:space="preserve">　年　</w:t>
      </w:r>
      <w:r w:rsidR="000B34BD">
        <w:rPr>
          <w:rFonts w:hint="eastAsia"/>
          <w:sz w:val="24"/>
        </w:rPr>
        <w:t xml:space="preserve">　</w:t>
      </w:r>
      <w:r w:rsidR="000B34BD" w:rsidRPr="00E12235">
        <w:rPr>
          <w:rFonts w:hint="eastAsia"/>
          <w:sz w:val="24"/>
        </w:rPr>
        <w:t xml:space="preserve">月　</w:t>
      </w:r>
      <w:r w:rsidR="000B34BD">
        <w:rPr>
          <w:rFonts w:hint="eastAsia"/>
          <w:sz w:val="24"/>
        </w:rPr>
        <w:t xml:space="preserve">　</w:t>
      </w:r>
      <w:r w:rsidR="000B34BD" w:rsidRPr="00E12235">
        <w:rPr>
          <w:rFonts w:hint="eastAsia"/>
          <w:sz w:val="24"/>
        </w:rPr>
        <w:t>日</w:t>
      </w:r>
    </w:p>
    <w:p w:rsidR="000B34BD" w:rsidRPr="00E12235" w:rsidRDefault="000B34BD" w:rsidP="000B34BD">
      <w:pPr>
        <w:rPr>
          <w:sz w:val="24"/>
        </w:rPr>
      </w:pPr>
    </w:p>
    <w:p w:rsidR="000B34BD" w:rsidRPr="00E12235" w:rsidRDefault="000B34BD" w:rsidP="000B34BD">
      <w:pPr>
        <w:rPr>
          <w:sz w:val="24"/>
        </w:rPr>
      </w:pPr>
      <w:r w:rsidRPr="00E12235">
        <w:rPr>
          <w:rFonts w:hint="eastAsia"/>
          <w:sz w:val="24"/>
        </w:rPr>
        <w:t>広　島　県　知　事　様</w:t>
      </w:r>
    </w:p>
    <w:p w:rsidR="000B34BD" w:rsidRPr="00E12235" w:rsidRDefault="000B34BD" w:rsidP="000B34BD">
      <w:pPr>
        <w:rPr>
          <w:sz w:val="24"/>
        </w:rPr>
      </w:pPr>
    </w:p>
    <w:p w:rsidR="000B34BD" w:rsidRPr="00545CA1" w:rsidRDefault="00545CA1" w:rsidP="00545CA1">
      <w:pPr>
        <w:ind w:firstLineChars="2100" w:firstLine="5040"/>
        <w:rPr>
          <w:b/>
          <w:color w:val="0066FF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54F729" wp14:editId="529ABB15">
                <wp:simplePos x="0" y="0"/>
                <wp:positionH relativeFrom="column">
                  <wp:posOffset>224790</wp:posOffset>
                </wp:positionH>
                <wp:positionV relativeFrom="paragraph">
                  <wp:posOffset>156845</wp:posOffset>
                </wp:positionV>
                <wp:extent cx="2314575" cy="666750"/>
                <wp:effectExtent l="0" t="0" r="276225" b="1905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666750"/>
                        </a:xfrm>
                        <a:prstGeom prst="wedgeRoundRectCallout">
                          <a:avLst>
                            <a:gd name="adj1" fmla="val 60602"/>
                            <a:gd name="adj2" fmla="val -12884"/>
                            <a:gd name="adj3" fmla="val 1666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5CA1" w:rsidRDefault="00545CA1" w:rsidP="00832592">
                            <w:pPr>
                              <w:spacing w:line="260" w:lineRule="exact"/>
                              <w:ind w:rightChars="-64" w:right="-134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契約書に</w:t>
                            </w:r>
                            <w:r w:rsidR="008325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記入している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仲介業者様の</w:t>
                            </w:r>
                          </w:p>
                          <w:p w:rsidR="00545CA1" w:rsidRPr="0095756E" w:rsidRDefault="00545CA1" w:rsidP="00832592">
                            <w:pPr>
                              <w:spacing w:line="260" w:lineRule="exact"/>
                              <w:ind w:rightChars="-64" w:right="-134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25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所在地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 w:rsidRPr="008325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代表者の職名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 w:rsidRPr="008325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代表者の氏名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を記入してくだ</w:t>
                            </w:r>
                            <w:r w:rsidRPr="0095756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9" type="#_x0000_t62" style="position:absolute;left:0;text-align:left;margin-left:17.7pt;margin-top:12.35pt;width:182.2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pm1QIAAG8FAAAOAAAAZHJzL2Uyb0RvYy54bWysVE1vEzEQvSPxHyzf281XkxI1qaJURUhV&#10;W7VFPTteb7LIaxvbySbcOHFCQlw49MaFv1CQ+DUlEj+DZ+82DZQTIgdnvDMev/dmxgeHy0KShbAu&#10;12pAm7sNSoTiOs3VdEBfXh3v7FPiPFMpk1qJAV0JRw+HT58clKYvWnqmZSosQRLl+qUZ0Jn3pp8k&#10;js9EwdyuNkLBmWlbMI+tnSapZSWyFzJpNRrdpNQ2NVZz4Ry+HlVOOoz5s0xwf5ZlTngiBxTYfFxt&#10;XCdhTYYHrD+1zMxyXsNg/4CiYLnCpZtUR8wzMrf5o1RFzq12OvO7XBeJzrKci8gBbJqNP9hczpgR&#10;kQvEcWYjk/t/afnp4tySPB3QHiWKFSjRzy8ff9zerm9uYKy/f15/+Hr39v363be7t59ILwhWGtfH&#10;uUtzbuudgxnYLzNbhH/wIsso8mojslh6wvGx1W529np7lHD4ut1uby9WIXk4bazzz4UuSDAGtBTp&#10;VFzouUovUM4xk1LPfRSbLU6cj6qnNXaWvmpSkhUSRVwwSbqNbqNVF3krprUds9Ns7e93Hge1t4Oa&#10;AWmIAc76Wlj3SAMGpY9zKWM/SUVKcGuDGeEMXZ1J5mEWBjo7NaWEySnGhXsbeTgt8zScDnncyo2l&#10;JUAP6rlKdXkF6SiRzHk4oGf81Vh+OxrgHDE3qw5HVx0mVUgt4kBAs8AjVLGqW7D8crKMbdAOJ8KX&#10;iU5XaA2rq5lxhh/nyH8CGOfMQl+Qw+D7MyyZ1CCsa4uSmbZv/vY9xKN34aWkxNBBjddzZgXYvVDo&#10;6mfNTidMadygS1rY2G3PZNuj5sVYQyVUHOiiGeK9vDczq4trvA+jcCtcTHHcXeleb8a+egzwwnAx&#10;GsUwTKZh/kRdGh6SB+WCslfLa2ZN3ZQeNTnV9wNa90TVHg+xVVuM5l5n+UbzSte6AJjq2FL1CxSe&#10;je19jHp4J4e/AAAA//8DAFBLAwQUAAYACAAAACEAeynAA+AAAAAJAQAADwAAAGRycy9kb3ducmV2&#10;LnhtbEyPQUvDQBCF74L/YRnBm92YNraJ2RQJKGJBsBZ7nSRjEszuxt1tm/57x5Meh/fx3jf5etKD&#10;OJLzvTUKbmcRCDK1bXrTKti9P96sQPiApsHBGlJwJg/r4vIix6yxJ/NGx21oBZcYn6GCLoQxk9LX&#10;HWn0MzuS4ezTOo2BT9fKxuGJy/Ug4yi6kxp7wwsdjlR2VH9tD1oBvvTlOXn9fn4KLi430ce+SjZ7&#10;pa6vpod7EIGm8AfDrz6rQ8FOlT2YxotBwTxZMKkgXixBcD5P0xRExWCcLkEWufz/QfEDAAD//wMA&#10;UEsBAi0AFAAGAAgAAAAhALaDOJL+AAAA4QEAABMAAAAAAAAAAAAAAAAAAAAAAFtDb250ZW50X1R5&#10;cGVzXS54bWxQSwECLQAUAAYACAAAACEAOP0h/9YAAACUAQAACwAAAAAAAAAAAAAAAAAvAQAAX3Jl&#10;bHMvLnJlbHNQSwECLQAUAAYACAAAACEA7BB6ZtUCAABvBQAADgAAAAAAAAAAAAAAAAAuAgAAZHJz&#10;L2Uyb0RvYy54bWxQSwECLQAUAAYACAAAACEAeynAA+AAAAAJAQAADwAAAAAAAAAAAAAAAAAvBQAA&#10;ZHJzL2Rvd25yZXYueG1sUEsFBgAAAAAEAAQA8wAAADwGAAAAAA==&#10;" adj="23890,8017" filled="f" strokecolor="windowText" strokeweight=".5pt">
                <v:textbox>
                  <w:txbxContent>
                    <w:p w:rsidR="00545CA1" w:rsidRDefault="00545CA1" w:rsidP="00832592">
                      <w:pPr>
                        <w:spacing w:line="260" w:lineRule="exact"/>
                        <w:ind w:rightChars="-64" w:right="-134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契約書に</w:t>
                      </w:r>
                      <w:r w:rsidR="008325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記入している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仲介業者様の</w:t>
                      </w:r>
                    </w:p>
                    <w:p w:rsidR="00545CA1" w:rsidRPr="0095756E" w:rsidRDefault="00545CA1" w:rsidP="00832592">
                      <w:pPr>
                        <w:spacing w:line="260" w:lineRule="exact"/>
                        <w:ind w:rightChars="-64" w:right="-134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8325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所在地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 w:rsidRPr="008325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代表者の職名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 w:rsidRPr="008325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代表者の氏名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を記入してくだ</w:t>
                      </w:r>
                      <w:r w:rsidRPr="0095756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さい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B34BD" w:rsidRPr="00545CA1">
        <w:rPr>
          <w:rFonts w:hint="eastAsia"/>
          <w:b/>
          <w:color w:val="0066FF"/>
          <w:sz w:val="24"/>
        </w:rPr>
        <w:t>〒</w:t>
      </w:r>
      <w:r w:rsidR="000B34BD" w:rsidRPr="00545CA1">
        <w:rPr>
          <w:rFonts w:asciiTheme="minorEastAsia" w:hAnsiTheme="minorEastAsia" w:hint="eastAsia"/>
          <w:b/>
          <w:color w:val="0066FF"/>
          <w:sz w:val="24"/>
        </w:rPr>
        <w:t>730－8511</w:t>
      </w:r>
      <w:r w:rsidR="000B34BD" w:rsidRPr="00545CA1">
        <w:rPr>
          <w:rFonts w:hint="eastAsia"/>
          <w:b/>
          <w:color w:val="0066FF"/>
          <w:sz w:val="24"/>
        </w:rPr>
        <w:t xml:space="preserve">　　　　</w:t>
      </w:r>
    </w:p>
    <w:p w:rsidR="000B34BD" w:rsidRPr="00E12235" w:rsidRDefault="00545CA1" w:rsidP="000B34BD">
      <w:pPr>
        <w:ind w:firstLineChars="1900" w:firstLine="45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F99DC" wp14:editId="5DCE7D8A">
                <wp:simplePos x="0" y="0"/>
                <wp:positionH relativeFrom="column">
                  <wp:posOffset>5101590</wp:posOffset>
                </wp:positionH>
                <wp:positionV relativeFrom="paragraph">
                  <wp:posOffset>213995</wp:posOffset>
                </wp:positionV>
                <wp:extent cx="904875" cy="8191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191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592" w:rsidRDefault="003B1262" w:rsidP="00832592">
                            <w:pPr>
                              <w:ind w:leftChars="-67" w:left="-141" w:rightChars="-111" w:right="-233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83259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△△株式会社□□支社</w:t>
                            </w:r>
                          </w:p>
                          <w:p w:rsidR="003B1262" w:rsidRPr="00832592" w:rsidRDefault="00832592" w:rsidP="00832592">
                            <w:pPr>
                              <w:ind w:leftChars="-67" w:left="-141" w:rightChars="-111" w:right="-233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支社</w:t>
                            </w:r>
                            <w:r w:rsidR="003B1262" w:rsidRPr="0083259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長之印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6" o:spid="_x0000_s1030" style="position:absolute;left:0;text-align:left;margin-left:401.7pt;margin-top:16.85pt;width:71.25pt;height:64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c/wQIAAKsFAAAOAAAAZHJzL2Uyb0RvYy54bWysVM1u2zAMvg/YOwi6r7aDpD9BnSJokWFA&#10;0RZth54VWYoNyKImKXGyx9h1t132Cr3sbVZgjzFK/mnQFTsMy0EhTfKj+Ink6dm2VmQjrKtA5zQ7&#10;SCkRmkNR6VVOP94v3h1T4jzTBVOgRU53wtGz2ds3p42ZihGUoAphCYJoN21MTkvvzTRJHC9FzdwB&#10;GKHRKMHWzKNqV0lhWYPotUpGaXqYNGALY4EL5/DrRWuks4gvpeD+WkonPFE5xbv5eNp4LsOZzE7Z&#10;dGWZKSveXYP9wy1qVmlMOkBdMM/I2lZ/QNUVt+BA+gMOdQJSVlzEGrCaLH1RzV3JjIi1IDnODDS5&#10;/wfLrzY3llRFTg8p0azGJ/r1/cvPx8enr19RePrxjRwGkhrjpuh7Z25spzkUQ8Vbaevwj7WQbSR2&#10;NxArtp5w/HiSjo+PJpRwNB1nJ9kkEp88Bxvr/HsBNQlCTi2sdXGLjxc5ZZtL5zEr+vd+IaGGRaVU&#10;fEClSYPdNzpK0xjhQFVFsAY/Z1fLc2XJhmEPLBYp/kJFiLbnhprS+DHU2VYWJb9TImAofSsk0oS1&#10;jNoMoUHFAMs4F9pnralkhWizTfaT9RExdQQMyBJvOWB3AL1nC9Jjt3fu/EOoiP09BHel/y14iIiZ&#10;QfshuK402NcqU1hVl7n170lqqQks+e1yG1to3HfKEoodtpWFdt6c4YsKH/aSOX/DLA4YjiIuDX+N&#10;h1SAbwedREkJ9vNr34M/9j1aKWlwYHPqPq2ZFZSoDxon4iQbj8OER2U8ORqhYvcty32LXtfngP2Q&#10;4XoyPIrB36telBbqB9wt85AVTUxzzJ1T7m2vnPt2keB24mI+j2441Yb5S31neAAPPIeevd8+MGu6&#10;7vY4FlfQDzebvujv1jdEapivPcgqNn9guuW1ewHcCLGVuu0VVs6+Hr2ed+zsNwAAAP//AwBQSwME&#10;FAAGAAgAAAAhAIVRhErfAAAACgEAAA8AAABkcnMvZG93bnJldi54bWxMj8FOwzAMQO9I/ENkJG4s&#10;YR1bV5pOE4IdOExiIMQxa0xT0Tilybby93gnOFp+en4uV6PvxBGH2AbScDtRIJDqYFtqNLy9Pt3k&#10;IGIyZE0XCDX8YIRVdXlRmsKGE73gcZcawRKKhdHgUuoLKWPt0Js4CT0S7z7D4E3icWikHcyJ5b6T&#10;U6Xm0puW+IIzPT44rL92B68h36bN43u+oXx43qoP/+3WIY5aX1+N63sQCcf0B8M5n9Oh4qZ9OJCN&#10;omOHymaMasiyBQgGlrO7JYg9k/PpAmRVyv8vVL8AAAD//wMAUEsBAi0AFAAGAAgAAAAhALaDOJL+&#10;AAAA4QEAABMAAAAAAAAAAAAAAAAAAAAAAFtDb250ZW50X1R5cGVzXS54bWxQSwECLQAUAAYACAAA&#10;ACEAOP0h/9YAAACUAQAACwAAAAAAAAAAAAAAAAAvAQAAX3JlbHMvLnJlbHNQSwECLQAUAAYACAAA&#10;ACEAHmz3P8ECAACrBQAADgAAAAAAAAAAAAAAAAAuAgAAZHJzL2Uyb0RvYy54bWxQSwECLQAUAAYA&#10;CAAAACEAhVGESt8AAAAKAQAADwAAAAAAAAAAAAAAAAAbBQAAZHJzL2Rvd25yZXYueG1sUEsFBgAA&#10;AAAEAAQA8wAAACcGAAAAAA==&#10;" filled="f" strokecolor="red" strokeweight="1pt">
                <v:textbox>
                  <w:txbxContent>
                    <w:p w:rsidR="00832592" w:rsidRDefault="003B1262" w:rsidP="00832592">
                      <w:pPr>
                        <w:ind w:leftChars="-67" w:left="-141" w:rightChars="-111" w:right="-233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</w:pPr>
                      <w:r w:rsidRPr="00832592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△△株式会社□□支社</w:t>
                      </w:r>
                    </w:p>
                    <w:p w:rsidR="003B1262" w:rsidRPr="00832592" w:rsidRDefault="00832592" w:rsidP="00832592">
                      <w:pPr>
                        <w:ind w:leftChars="-67" w:left="-141" w:rightChars="-111" w:right="-233"/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支社</w:t>
                      </w:r>
                      <w:r w:rsidR="003B1262" w:rsidRPr="00832592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長之印</w:t>
                      </w:r>
                    </w:p>
                  </w:txbxContent>
                </v:textbox>
              </v:roundrect>
            </w:pict>
          </mc:Fallback>
        </mc:AlternateContent>
      </w:r>
      <w:r w:rsidR="000B34BD" w:rsidRPr="00E12235">
        <w:rPr>
          <w:rFonts w:hint="eastAsia"/>
          <w:sz w:val="24"/>
        </w:rPr>
        <w:t>住所</w:t>
      </w:r>
      <w:r w:rsidR="000B34BD">
        <w:rPr>
          <w:rFonts w:hint="eastAsia"/>
          <w:sz w:val="24"/>
        </w:rPr>
        <w:t xml:space="preserve">　</w:t>
      </w:r>
      <w:r w:rsidR="000B34BD" w:rsidRPr="00545CA1">
        <w:rPr>
          <w:rFonts w:asciiTheme="majorEastAsia" w:eastAsiaTheme="majorEastAsia" w:hAnsiTheme="majorEastAsia" w:hint="eastAsia"/>
          <w:b/>
          <w:color w:val="0066FF"/>
          <w:sz w:val="24"/>
        </w:rPr>
        <w:t>広島市中区基町１０－５２</w:t>
      </w:r>
    </w:p>
    <w:p w:rsidR="000B34BD" w:rsidRPr="003B1262" w:rsidRDefault="000B34BD" w:rsidP="000B34BD">
      <w:pPr>
        <w:ind w:leftChars="2364" w:left="5386" w:hangingChars="176" w:hanging="422"/>
        <w:rPr>
          <w:sz w:val="24"/>
        </w:rPr>
      </w:pPr>
    </w:p>
    <w:p w:rsidR="000B34BD" w:rsidRPr="00545CA1" w:rsidRDefault="000B34BD" w:rsidP="000B34BD">
      <w:pPr>
        <w:ind w:firstLineChars="1900" w:firstLine="4560"/>
        <w:rPr>
          <w:rFonts w:asciiTheme="majorEastAsia" w:eastAsiaTheme="majorEastAsia" w:hAnsiTheme="majorEastAsia"/>
          <w:b/>
          <w:color w:val="0066FF"/>
          <w:sz w:val="24"/>
        </w:rPr>
      </w:pPr>
      <w:r w:rsidRPr="00E12235">
        <w:rPr>
          <w:rFonts w:hint="eastAsia"/>
          <w:sz w:val="24"/>
        </w:rPr>
        <w:t>氏名</w:t>
      </w:r>
      <w:r w:rsidR="003B1262">
        <w:rPr>
          <w:rFonts w:hint="eastAsia"/>
          <w:sz w:val="24"/>
        </w:rPr>
        <w:t xml:space="preserve">　</w:t>
      </w:r>
      <w:r w:rsidR="003B1262" w:rsidRPr="00545CA1">
        <w:rPr>
          <w:rFonts w:asciiTheme="majorEastAsia" w:eastAsiaTheme="majorEastAsia" w:hAnsiTheme="majorEastAsia" w:hint="eastAsia"/>
          <w:b/>
          <w:color w:val="0066FF"/>
          <w:sz w:val="24"/>
        </w:rPr>
        <w:t>△△株式会社　□□支社</w:t>
      </w:r>
    </w:p>
    <w:p w:rsidR="000B34BD" w:rsidRPr="00545CA1" w:rsidRDefault="003B1262" w:rsidP="000B34BD">
      <w:pPr>
        <w:rPr>
          <w:rFonts w:asciiTheme="majorEastAsia" w:eastAsiaTheme="majorEastAsia" w:hAnsiTheme="majorEastAsia"/>
          <w:b/>
          <w:color w:val="0066FF"/>
          <w:sz w:val="24"/>
        </w:rPr>
      </w:pPr>
      <w:r w:rsidRPr="00545CA1">
        <w:rPr>
          <w:rFonts w:asciiTheme="majorEastAsia" w:eastAsiaTheme="majorEastAsia" w:hAnsiTheme="majorEastAsia" w:hint="eastAsia"/>
          <w:color w:val="0066FF"/>
          <w:sz w:val="24"/>
        </w:rPr>
        <w:t xml:space="preserve">　　　　　　　　　　　　　　　　　　　　　　</w:t>
      </w:r>
      <w:r w:rsidRPr="00545CA1">
        <w:rPr>
          <w:rFonts w:asciiTheme="majorEastAsia" w:eastAsiaTheme="majorEastAsia" w:hAnsiTheme="majorEastAsia" w:hint="eastAsia"/>
          <w:b/>
          <w:color w:val="0066FF"/>
          <w:sz w:val="24"/>
        </w:rPr>
        <w:t>□□支社長　　○○○○</w:t>
      </w:r>
    </w:p>
    <w:p w:rsidR="003B1262" w:rsidRPr="00545CA1" w:rsidRDefault="003B1262" w:rsidP="000B34BD">
      <w:pPr>
        <w:rPr>
          <w:color w:val="0066FF"/>
          <w:sz w:val="24"/>
        </w:rPr>
      </w:pPr>
    </w:p>
    <w:p w:rsidR="000B34BD" w:rsidRPr="00E12235" w:rsidRDefault="00545CA1" w:rsidP="000B34BD">
      <w:pPr>
        <w:jc w:val="center"/>
        <w:rPr>
          <w:sz w:val="3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ADB4B6" wp14:editId="60FA82C1">
                <wp:simplePos x="0" y="0"/>
                <wp:positionH relativeFrom="column">
                  <wp:posOffset>4930140</wp:posOffset>
                </wp:positionH>
                <wp:positionV relativeFrom="paragraph">
                  <wp:posOffset>166370</wp:posOffset>
                </wp:positionV>
                <wp:extent cx="1019175" cy="400050"/>
                <wp:effectExtent l="0" t="171450" r="28575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00050"/>
                        </a:xfrm>
                        <a:prstGeom prst="wedgeRoundRectCallout">
                          <a:avLst>
                            <a:gd name="adj1" fmla="val -8814"/>
                            <a:gd name="adj2" fmla="val -91346"/>
                            <a:gd name="adj3" fmla="val 1666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5CA1" w:rsidRPr="0095756E" w:rsidRDefault="00015398" w:rsidP="00832592">
                            <w:pPr>
                              <w:spacing w:line="220" w:lineRule="exact"/>
                              <w:ind w:leftChars="-67" w:left="-141" w:rightChars="-86" w:right="-18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代表者印を押印してください</w:t>
                            </w:r>
                            <w:r w:rsidR="00545CA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8" o:spid="_x0000_s1031" type="#_x0000_t62" style="position:absolute;left:0;text-align:left;margin-left:388.2pt;margin-top:13.1pt;width:80.2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DA22AIAAG8FAAAOAAAAZHJzL2Uyb0RvYy54bWysVL1u2zAQ3gv0HQjuiSTHdhwjcmA4SFEg&#10;SIIkRWaaIi0VFMmStCV3y5SpQNGlQ7YufYW0QJ8mNdDH6JFSHKfpVFQDdeQdj/d997N/UJcCLZix&#10;hZIpTrZjjJikKivkLMVvLo+2BhhZR2RGhJIsxUtm8cHo5Yv9Sg9ZR+VKZMwgcCLtsNIpzp3Twyiy&#10;NGclsdtKMwlKrkxJHGzNLMoMqcB7KaJOHPejSplMG0WZtXB62CjxKPjnnFF3yrllDokUQ2wurCas&#10;U79Go30ynBmi84K2YZB/iKIkhYRH164OiSNobopnrsqCGmUVd9tUlZHivKAsYAA0SfwHmoucaBaw&#10;ADlWr2my/88tPVmcGVRkKYZESVJCin59/fTz7m51ewvC6seX1cdv99cfVjff768/o4EnrNJ2CPcu&#10;9JlpdxZEj77mpvR/wIXqQPJyTTKrHaJwmMTJXrLbw4iCrhvHcS9kIXq8rY11r5gqkRdSXLFsxs7V&#10;XGbnkM4JEULNXSCbLI6tC6xnbewke5tgxEsBSVwQgbYGg6TbJnnDpvPEZi/Z6fafG+1sGiX9fn/X&#10;20Cc7bMgPUTqY5DqqBAi1JOQqEpxfweQIUqgqrkgDsRSA89WzjAiYgbtQp0JOKwSReZvez92aSfC&#10;IIgeoBcyU9UlUIeRINaBAvgMXxvLk6s+nENi8+ZyULVmQnrXLDQEcOZx+Cw2efOSq6d1KIOev+FP&#10;pipbQmkY1fSM1fSoAP/HEMYZMcAvgIPGd6ewcKEAsGoljHJl3v/t3NtD7YIWowqaDth4NyeGAbrX&#10;Eqp6L+l2fZeGTbe324GN2dRMNzVyXk4UsAQZh+iC6O2deBC5UeUVzIexfxVURFJ4u+G93UxcMwxg&#10;wlA2Hgcz6ExN3LG80NQ798x5Zi/rK2J0W5QOcnKiHhq0rYmmPB5tm7IYz53ixZrzhtc2AdDVoaTa&#10;CeTHxuY+WD3OydFvAAAA//8DAFBLAwQUAAYACAAAACEAp6n5hd0AAAAJAQAADwAAAGRycy9kb3du&#10;cmV2LnhtbEyPwU7DMBBE70j8g7VI3KhDQGkS4lQVElwrSkHito2XOCJeR7bThr/HnOC4mqeZt81m&#10;saM4kQ+DYwW3qwwEcef0wL2Cw+vTTQkiRGSNo2NS8E0BNu3lRYO1dmd+odM+9iKVcKhRgYlxqqUM&#10;nSGLYeUm4pR9Om8xptP3Uns8p3I7yjzLCmlx4LRgcKJHQ93XfrYK0IWuL/T2o/S7efcWy/fBHJ6V&#10;ur5atg8gIi3xD4Zf/aQObXI6upl1EKOC9bq4T6iCvMhBJKC6KyoQRwVllYNsG/n/g/YHAAD//wMA&#10;UEsBAi0AFAAGAAgAAAAhALaDOJL+AAAA4QEAABMAAAAAAAAAAAAAAAAAAAAAAFtDb250ZW50X1R5&#10;cGVzXS54bWxQSwECLQAUAAYACAAAACEAOP0h/9YAAACUAQAACwAAAAAAAAAAAAAAAAAvAQAAX3Jl&#10;bHMvLnJlbHNQSwECLQAUAAYACAAAACEAPPgwNtgCAABvBQAADgAAAAAAAAAAAAAAAAAuAgAAZHJz&#10;L2Uyb0RvYy54bWxQSwECLQAUAAYACAAAACEAp6n5hd0AAAAJAQAADwAAAAAAAAAAAAAAAAAyBQAA&#10;ZHJzL2Rvd25yZXYueG1sUEsFBgAAAAAEAAQA8wAAADwGAAAAAA==&#10;" adj="8896,-8931" filled="f" strokecolor="windowText" strokeweight=".5pt">
                <v:textbox>
                  <w:txbxContent>
                    <w:p w:rsidR="00545CA1" w:rsidRPr="0095756E" w:rsidRDefault="00015398" w:rsidP="00832592">
                      <w:pPr>
                        <w:spacing w:line="220" w:lineRule="exact"/>
                        <w:ind w:leftChars="-67" w:left="-141" w:rightChars="-86" w:right="-18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代表者印を押印してください</w:t>
                      </w:r>
                      <w:r w:rsidR="00545CA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B34BD" w:rsidRPr="00E12235">
        <w:rPr>
          <w:rFonts w:hint="eastAsia"/>
          <w:sz w:val="36"/>
        </w:rPr>
        <w:t>請</w:t>
      </w:r>
      <w:r w:rsidR="000B34BD">
        <w:rPr>
          <w:rFonts w:hint="eastAsia"/>
          <w:sz w:val="36"/>
        </w:rPr>
        <w:t xml:space="preserve">　</w:t>
      </w:r>
      <w:r w:rsidR="000B34BD" w:rsidRPr="00E12235">
        <w:rPr>
          <w:rFonts w:hint="eastAsia"/>
          <w:sz w:val="36"/>
        </w:rPr>
        <w:t>求</w:t>
      </w:r>
      <w:r w:rsidR="000B34BD">
        <w:rPr>
          <w:rFonts w:hint="eastAsia"/>
          <w:sz w:val="36"/>
        </w:rPr>
        <w:t xml:space="preserve">　</w:t>
      </w:r>
      <w:r w:rsidR="000B34BD" w:rsidRPr="00E12235">
        <w:rPr>
          <w:rFonts w:hint="eastAsia"/>
          <w:sz w:val="36"/>
        </w:rPr>
        <w:t>書</w:t>
      </w:r>
    </w:p>
    <w:p w:rsidR="000B34BD" w:rsidRDefault="000B34BD" w:rsidP="000B34BD">
      <w:pPr>
        <w:rPr>
          <w:sz w:val="24"/>
        </w:rPr>
      </w:pPr>
    </w:p>
    <w:p w:rsidR="000B34BD" w:rsidRDefault="000B34BD" w:rsidP="000B34BD">
      <w:pPr>
        <w:rPr>
          <w:sz w:val="24"/>
        </w:rPr>
      </w:pPr>
    </w:p>
    <w:p w:rsidR="000B34BD" w:rsidRPr="00E12235" w:rsidRDefault="000B34BD" w:rsidP="000B34BD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広島県において応急仮設住宅として契約締結している</w:t>
      </w:r>
      <w:r w:rsidRPr="00E12235">
        <w:rPr>
          <w:rFonts w:hint="eastAsia"/>
          <w:sz w:val="24"/>
        </w:rPr>
        <w:t>借上げ住宅に係る</w:t>
      </w:r>
      <w:r>
        <w:rPr>
          <w:rFonts w:hint="eastAsia"/>
          <w:sz w:val="24"/>
        </w:rPr>
        <w:t>賃貸借契約の費用と</w:t>
      </w:r>
      <w:r w:rsidRPr="00E12235">
        <w:rPr>
          <w:rFonts w:hint="eastAsia"/>
          <w:sz w:val="24"/>
        </w:rPr>
        <w:t>して，</w:t>
      </w:r>
      <w:r>
        <w:rPr>
          <w:rFonts w:hint="eastAsia"/>
          <w:sz w:val="24"/>
        </w:rPr>
        <w:t>つぎ</w:t>
      </w:r>
      <w:r w:rsidRPr="00E12235">
        <w:rPr>
          <w:rFonts w:hint="eastAsia"/>
          <w:sz w:val="24"/>
        </w:rPr>
        <w:t>の通り請求します。</w:t>
      </w:r>
    </w:p>
    <w:p w:rsidR="000B34BD" w:rsidRDefault="00832592" w:rsidP="000B34B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D46898" wp14:editId="0ABD707B">
                <wp:simplePos x="0" y="0"/>
                <wp:positionH relativeFrom="column">
                  <wp:posOffset>1720215</wp:posOffset>
                </wp:positionH>
                <wp:positionV relativeFrom="paragraph">
                  <wp:posOffset>80645</wp:posOffset>
                </wp:positionV>
                <wp:extent cx="2733675" cy="295275"/>
                <wp:effectExtent l="152400" t="0" r="28575" b="47625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95275"/>
                        </a:xfrm>
                        <a:prstGeom prst="wedgeRoundRectCallout">
                          <a:avLst>
                            <a:gd name="adj1" fmla="val -55096"/>
                            <a:gd name="adj2" fmla="val 52838"/>
                            <a:gd name="adj3" fmla="val 1666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2592" w:rsidRPr="0095756E" w:rsidRDefault="00832592" w:rsidP="00832592">
                            <w:pPr>
                              <w:spacing w:line="220" w:lineRule="exact"/>
                              <w:ind w:leftChars="-67" w:left="-141" w:rightChars="-64" w:right="-134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契約書に記入のとおり</w:t>
                            </w:r>
                            <w:r w:rsidR="001B4D8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に記入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してくださ</w:t>
                            </w:r>
                            <w:r w:rsidRPr="0095756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2" o:spid="_x0000_s1032" type="#_x0000_t62" style="position:absolute;left:0;text-align:left;margin-left:135.45pt;margin-top:6.35pt;width:215.2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Iq2wIAAHEFAAAOAAAAZHJzL2Uyb0RvYy54bWysVM1uEzEQviPxDpbv7SabJmmjJlWUqgip&#10;aqu2qGfH600Wee3FdrIJt544ISEuHHrjwisUJJ6mROIx+OzdJoFyQuzBO/aMx99883N4tMglmQtj&#10;M636tLnboEQorpNMTfr01fXJzj4l1jGVMKmV6NOlsPRo8PzZYVn0RKynWibCEDhRtlcWfTp1ruhF&#10;keVTkTO7qwuhoEy1yZnD1kyixLAS3nMZxY1GJyq1SQqjubAWp8eVkg6C/zQV3J2nqRWOyD4FNhdW&#10;E9axX6PBIetNDCumGa9hsH9AkbNM4dG1q2PmGJmZ7ImrPONGW526Xa7zSKdpxkWIAdE0G39EczVl&#10;hQixgBxbrGmy/88tP5tfGJIlyF1MiWI5cvTzy8cf9/eruzsIq++fVx++Pty+X7379nD7icAKlJWF&#10;7eHmVXFh6p2F6ONfpCb3f0RGFoHm5ZpmsXCE4zDutlqdbpsSDl180I4hw020uV0Y614InRMv9Gkp&#10;kom41DOVXCKhIyalnrlAN5ufWhd4T2rwLHndpCTNJdI4Z5LstNuNg06d5y0jRLsxasf7rf2nNq1t&#10;m2an0+nWOOtngfgRqceg9EkmZagoqUjZp51WGzXHGeo6lcxBzAswbdWEEiYnaBjuTIjDapkl/rb3&#10;Y5d2JA0BeoSeqUSX16COEsmsgwJ8hq/G8ttVD+eY2Wl1OahqM6m8axFaApx5vn0Wq7x5yS3Gi1AI&#10;gSx/MtbJEsVhdNU1tuAnGfyfAsYFM+AXwaH13TmWVGoErGuJkqk2b/927u1RvdBSUqLtwMabGTMC&#10;0b1UqOuD5t6e79Ow2Wt3Y2zMtma8rVGzfKTBEjIOdEH09k4+iqnR+Q0mxNC/ChVTHG9XvNebkavG&#10;AWYMF8NhMENvFsydqquCe+eeOc/s9eKGmaIuSoecnOnHFmW9UBNVGW9sq7IYzpxOszXnFa91AtDX&#10;ofTrGeQHx/Y+WG0m5eAXAAAA//8DAFBLAwQUAAYACAAAACEAEqCtON4AAAAJAQAADwAAAGRycy9k&#10;b3ducmV2LnhtbEyPwU7DMBBE70j8g7VI3KjdiBIS4lSAVAkuSC0UcXTjJY6I1yF22/TvWU5wXM3T&#10;zNtqOfleHHCMXSAN85kCgdQE21Gr4e11dXULIiZD1vSBUMMJIyzr87PKlDYcaY2HTWoFl1AsjQaX&#10;0lBKGRuH3sRZGJA4+wyjN4nPsZV2NEcu973MlLqR3nTEC84M+Oiw+drsvYYP942rNW5fFgHptM0f&#10;0vP7U6H15cV0fwci4ZT+YPjVZ3Wo2WkX9mSj6DVkuSoY5SDLQTCQq/k1iJ2GRZGBrCv5/4P6BwAA&#10;//8DAFBLAQItABQABgAIAAAAIQC2gziS/gAAAOEBAAATAAAAAAAAAAAAAAAAAAAAAABbQ29udGVu&#10;dF9UeXBlc10ueG1sUEsBAi0AFAAGAAgAAAAhADj9If/WAAAAlAEAAAsAAAAAAAAAAAAAAAAALwEA&#10;AF9yZWxzLy5yZWxzUEsBAi0AFAAGAAgAAAAhACh+wirbAgAAcQUAAA4AAAAAAAAAAAAAAAAALgIA&#10;AGRycy9lMm9Eb2MueG1sUEsBAi0AFAAGAAgAAAAhABKgrTjeAAAACQEAAA8AAAAAAAAAAAAAAAAA&#10;NQUAAGRycy9kb3ducmV2LnhtbFBLBQYAAAAABAAEAPMAAABABgAAAAA=&#10;" adj="-1101,22213" filled="f" strokecolor="windowText" strokeweight=".5pt">
                <v:textbox>
                  <w:txbxContent>
                    <w:p w:rsidR="00832592" w:rsidRPr="0095756E" w:rsidRDefault="00832592" w:rsidP="00832592">
                      <w:pPr>
                        <w:spacing w:line="220" w:lineRule="exact"/>
                        <w:ind w:leftChars="-67" w:left="-141" w:rightChars="-64" w:right="-134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契約書に記入のとおり</w:t>
                      </w:r>
                      <w:r w:rsidR="001B4D8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に記入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してくださ</w:t>
                      </w:r>
                      <w:r w:rsidRPr="0095756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B34BD" w:rsidRDefault="000B34BD" w:rsidP="000B34B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【物件</w:t>
      </w:r>
      <w:r w:rsidRPr="0095378D">
        <w:rPr>
          <w:rFonts w:hint="eastAsia"/>
          <w:sz w:val="24"/>
          <w:szCs w:val="24"/>
        </w:rPr>
        <w:t>】</w:t>
      </w:r>
    </w:p>
    <w:tbl>
      <w:tblPr>
        <w:tblW w:w="836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8"/>
        <w:gridCol w:w="3118"/>
        <w:gridCol w:w="3828"/>
      </w:tblGrid>
      <w:tr w:rsidR="000B34BD" w:rsidTr="00DF6EAA">
        <w:trPr>
          <w:trHeight w:val="70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4BD" w:rsidRDefault="000B34BD" w:rsidP="00DF6EA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建物所在地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0B34BD" w:rsidRPr="00545CA1" w:rsidRDefault="000B34BD" w:rsidP="00DF6EAA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eastAsia="ＭＳ 明朝" w:cs="Times New Roman" w:hint="eastAsia"/>
                <w:szCs w:val="21"/>
              </w:rPr>
              <w:t xml:space="preserve">　</w:t>
            </w:r>
            <w:r w:rsidRPr="00545CA1">
              <w:rPr>
                <w:rFonts w:ascii="ＭＳ ゴシック" w:eastAsia="ＭＳ ゴシック" w:hAnsi="ＭＳ ゴシック" w:cs="Times New Roman" w:hint="eastAsia"/>
                <w:b/>
                <w:color w:val="0066FF"/>
                <w:sz w:val="24"/>
                <w:szCs w:val="24"/>
              </w:rPr>
              <w:t>広島市中区基町９－４２</w:t>
            </w:r>
          </w:p>
        </w:tc>
      </w:tr>
      <w:tr w:rsidR="000B34BD" w:rsidTr="00DF6EAA">
        <w:trPr>
          <w:trHeight w:val="728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4BD" w:rsidRDefault="000B34BD" w:rsidP="00DF6EAA">
            <w:pPr>
              <w:spacing w:line="240" w:lineRule="exact"/>
              <w:jc w:val="center"/>
              <w:rPr>
                <w:rFonts w:eastAsia="ＭＳ 明朝" w:cs="Times New Roman"/>
                <w:szCs w:val="21"/>
              </w:rPr>
            </w:pPr>
          </w:p>
        </w:tc>
        <w:tc>
          <w:tcPr>
            <w:tcW w:w="694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BD" w:rsidRDefault="000B34BD" w:rsidP="000B34BD">
            <w:pPr>
              <w:rPr>
                <w:rFonts w:eastAsia="ＭＳ 明朝" w:cs="Times New Roman"/>
                <w:szCs w:val="21"/>
              </w:rPr>
            </w:pPr>
            <w:r>
              <w:rPr>
                <w:rFonts w:eastAsia="ＭＳ 明朝" w:cs="Times New Roman" w:hint="eastAsia"/>
                <w:szCs w:val="21"/>
              </w:rPr>
              <w:t>（建物名称）</w:t>
            </w:r>
            <w:r w:rsidRPr="00545CA1">
              <w:rPr>
                <w:rFonts w:ascii="ＭＳ ゴシック" w:eastAsia="ＭＳ ゴシック" w:hAnsi="ＭＳ ゴシック" w:cs="Times New Roman" w:hint="eastAsia"/>
                <w:b/>
                <w:color w:val="0066FF"/>
                <w:sz w:val="24"/>
                <w:szCs w:val="24"/>
              </w:rPr>
              <w:t>基町ハイツ</w:t>
            </w:r>
            <w:r>
              <w:rPr>
                <w:rFonts w:eastAsia="ＭＳ 明朝" w:cs="Times New Roman" w:hint="eastAsia"/>
                <w:szCs w:val="21"/>
              </w:rPr>
              <w:t xml:space="preserve">　　　　　　　（部屋番号）</w:t>
            </w:r>
            <w:r w:rsidRPr="00545CA1">
              <w:rPr>
                <w:rFonts w:ascii="ＭＳ ゴシック" w:eastAsia="ＭＳ ゴシック" w:hAnsi="ＭＳ ゴシック" w:cs="Times New Roman" w:hint="eastAsia"/>
                <w:b/>
                <w:color w:val="0066FF"/>
                <w:sz w:val="24"/>
                <w:szCs w:val="24"/>
              </w:rPr>
              <w:t>４０２号</w:t>
            </w:r>
          </w:p>
        </w:tc>
      </w:tr>
      <w:tr w:rsidR="000B34BD" w:rsidTr="00DF6EAA">
        <w:trPr>
          <w:trHeight w:val="7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BD" w:rsidRDefault="000B34BD" w:rsidP="00DF6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入居者名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34BD" w:rsidRPr="00545CA1" w:rsidRDefault="000B34BD" w:rsidP="00DF6EAA">
            <w:pPr>
              <w:rPr>
                <w:rFonts w:eastAsia="ＭＳ 明朝" w:cs="Times New Roman"/>
                <w:b/>
                <w:sz w:val="24"/>
                <w:szCs w:val="24"/>
              </w:rPr>
            </w:pPr>
            <w:r>
              <w:rPr>
                <w:rFonts w:eastAsia="ＭＳ 明朝" w:cs="Times New Roman" w:hint="eastAsia"/>
                <w:szCs w:val="21"/>
              </w:rPr>
              <w:t xml:space="preserve">　</w:t>
            </w:r>
            <w:r w:rsidR="0095756E" w:rsidRPr="00545CA1">
              <w:rPr>
                <w:rFonts w:eastAsia="ＭＳ 明朝" w:cs="Times New Roman" w:hint="eastAsia"/>
                <w:b/>
                <w:color w:val="0066FF"/>
                <w:sz w:val="24"/>
                <w:szCs w:val="24"/>
              </w:rPr>
              <w:t>○　○　○　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0B34BD" w:rsidRDefault="000B34BD" w:rsidP="00DF6EAA">
            <w:pPr>
              <w:rPr>
                <w:rFonts w:eastAsia="ＭＳ 明朝" w:cs="Times New Roman"/>
                <w:szCs w:val="21"/>
              </w:rPr>
            </w:pPr>
          </w:p>
        </w:tc>
      </w:tr>
    </w:tbl>
    <w:p w:rsidR="000B34BD" w:rsidRDefault="000B34BD" w:rsidP="000B34BD">
      <w:pPr>
        <w:rPr>
          <w:sz w:val="24"/>
        </w:rPr>
      </w:pPr>
    </w:p>
    <w:p w:rsidR="000B34BD" w:rsidRPr="00547781" w:rsidRDefault="000B34BD" w:rsidP="000B34BD">
      <w:pPr>
        <w:rPr>
          <w:sz w:val="24"/>
        </w:rPr>
      </w:pPr>
    </w:p>
    <w:p w:rsidR="000B34BD" w:rsidRDefault="0095756E" w:rsidP="000B34B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229D9" wp14:editId="22FC42C6">
                <wp:simplePos x="0" y="0"/>
                <wp:positionH relativeFrom="column">
                  <wp:posOffset>2167890</wp:posOffset>
                </wp:positionH>
                <wp:positionV relativeFrom="paragraph">
                  <wp:posOffset>143510</wp:posOffset>
                </wp:positionV>
                <wp:extent cx="1676400" cy="504825"/>
                <wp:effectExtent l="419100" t="0" r="19050" b="2857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04825"/>
                        </a:xfrm>
                        <a:prstGeom prst="wedgeRoundRectCallout">
                          <a:avLst>
                            <a:gd name="adj1" fmla="val -74879"/>
                            <a:gd name="adj2" fmla="val 28857"/>
                            <a:gd name="adj3" fmla="val 1666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756E" w:rsidRPr="0095756E" w:rsidRDefault="0095756E" w:rsidP="003B1262">
                            <w:pPr>
                              <w:spacing w:line="220" w:lineRule="exact"/>
                              <w:ind w:leftChars="-67" w:left="-141" w:rightChars="-64" w:right="-134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仲介手数料と損害保険料の</w:t>
                            </w:r>
                            <w:r w:rsidRPr="00085B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合計額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を記入してくださ</w:t>
                            </w:r>
                            <w:r w:rsidRPr="0095756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" o:spid="_x0000_s1033" type="#_x0000_t62" style="position:absolute;left:0;text-align:left;margin-left:170.7pt;margin-top:11.3pt;width:132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Gr1wIAAG8FAAAOAAAAZHJzL2Uyb0RvYy54bWysVM1uEzEQviPxDpbv7SZp/hp1U0WpipCq&#10;tmqLena8dnaR/7Cd7IZbT5yQEBcOvXHhFQoST1Mi8RiMvds0UE6IHJzxznj8fd/M+OCwkgItmXWF&#10;Vilu77YwYorqrFDzFL+6Ot4ZYuQ8URkRWrEUr5jDh+Pnzw5KM2IdnWuRMYsgiXKj0qQ4996MksTR&#10;nEnidrVhCpxcW0k8bO08ySwpIbsUSafV6ieltpmxmjLn4OtR7cTjmJ9zRv0Z5455JFIM2HxcbVxn&#10;YU3GB2Q0t8TkBW1gkH9AIUmh4NJNqiPiCVrY4kkqWVCrneZ+l2qZaM4LyiIHYNNu/cHmMieGRS4g&#10;jjMbmdz/S0tPl+cWFVmKexgpIqFEP798/HF3t769BWP9/fP6w9f7m/frd9/ubz6hXhCsNG4E5y7N&#10;uW12DszAvuJWhn/ghaoo8mojMqs8ovCx3R/0uy2oBQVfr9UddmLS5PG0sc6/YFqiYKS4ZNmcXeiF&#10;yi6gnFMihF74KDZZnjgfVc8a7CR73caISwFFXBKBdgbd4WC/qfJWUGc7qDMc9gZPY/a2Y9r9fj/G&#10;AM7mWrAekAYMSh8XQsR+EgqVKe7v9QJLAl3NBfFgSgM6OzXHiIg5jAv1NvJwWhRZOB3yuJWbCosA&#10;PVAvVKbLK5AOI0GcBwfoGX8BLyD47WiAc0RcXh+OriZMqJCaxYEAzcLZUMW6bsHy1ayKbRBJhi8z&#10;na2gNayuZ8YZelxA/hOAcU4s6AvkYPD9GSxcaCCsGwujXNu3f/se4qF3wYtRCUMHarxZEMuA3UsF&#10;Xb3f7nbDlMZNtzfowMZue2bbHrWQUw0qQcUBXTRDvBcPJrdaXsP7MAm3gosoCnfXujebqa8fA3hh&#10;KJtMYhhMpiH+RF0aGpIH5YKyV9U1saZpSg81OdUPA9r0RF2Sx9i6LSYLr3mx0bzWtSkATHUsY/MC&#10;hWdjex+jHt/J8S8AAAD//wMAUEsDBBQABgAIAAAAIQBfsf3i4QAAAAoBAAAPAAAAZHJzL2Rvd25y&#10;ZXYueG1sTI/BTsMwDIbvSLxDZCRuLG02KlSaTjA0iR0mwZg0uGWNaSsap2qytbw95gRH259+f3+x&#10;nFwnzjiE1pOGdJaAQKq8banWsH9b39yBCNGQNZ0n1PCNAZbl5UVhcutHesXzLtaCQyjkRkMTY59L&#10;GaoGnQkz3yPx7dMPzkQeh1rawYwc7jqpkiSTzrTEHxrT46rB6mt3cho2788HtX58wb1dfcwPcrMN&#10;49NW6+ur6eEeRMQp/sHwq8/qULLT0Z/IBtFpmC/SBaMalMpAMJAlt7w4MpmoFGRZyP8Vyh8AAAD/&#10;/wMAUEsBAi0AFAAGAAgAAAAhALaDOJL+AAAA4QEAABMAAAAAAAAAAAAAAAAAAAAAAFtDb250ZW50&#10;X1R5cGVzXS54bWxQSwECLQAUAAYACAAAACEAOP0h/9YAAACUAQAACwAAAAAAAAAAAAAAAAAvAQAA&#10;X3JlbHMvLnJlbHNQSwECLQAUAAYACAAAACEA3mkRq9cCAABvBQAADgAAAAAAAAAAAAAAAAAuAgAA&#10;ZHJzL2Uyb0RvYy54bWxQSwECLQAUAAYACAAAACEAX7H94uEAAAAKAQAADwAAAAAAAAAAAAAAAAAx&#10;BQAAZHJzL2Rvd25yZXYueG1sUEsFBgAAAAAEAAQA8wAAAD8GAAAAAA==&#10;" adj="-5374,17033" filled="f" strokecolor="windowText" strokeweight=".5pt">
                <v:textbox>
                  <w:txbxContent>
                    <w:p w:rsidR="0095756E" w:rsidRPr="0095756E" w:rsidRDefault="0095756E" w:rsidP="003B1262">
                      <w:pPr>
                        <w:spacing w:line="220" w:lineRule="exact"/>
                        <w:ind w:leftChars="-67" w:left="-141" w:rightChars="-64" w:right="-134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仲介手数料と損害保険料の</w:t>
                      </w:r>
                      <w:r w:rsidRPr="00085B1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合計額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を記入してくださ</w:t>
                      </w:r>
                      <w:r w:rsidRPr="0095756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B34BD">
        <w:rPr>
          <w:rFonts w:hint="eastAsia"/>
          <w:sz w:val="24"/>
        </w:rPr>
        <w:t>【請求額】</w:t>
      </w:r>
    </w:p>
    <w:p w:rsidR="000B34BD" w:rsidRPr="00346314" w:rsidRDefault="000B34BD" w:rsidP="000B34BD">
      <w:pPr>
        <w:rPr>
          <w:sz w:val="24"/>
        </w:rPr>
      </w:pPr>
    </w:p>
    <w:p w:rsidR="000B34BD" w:rsidRPr="00E12235" w:rsidRDefault="000B34BD" w:rsidP="000B34BD">
      <w:pPr>
        <w:ind w:firstLineChars="200" w:firstLine="480"/>
        <w:rPr>
          <w:sz w:val="24"/>
          <w:u w:val="single"/>
        </w:rPr>
      </w:pPr>
      <w:r w:rsidRPr="00E12235">
        <w:rPr>
          <w:rFonts w:hint="eastAsia"/>
          <w:sz w:val="24"/>
          <w:u w:val="single"/>
        </w:rPr>
        <w:t>￥</w:t>
      </w:r>
      <w:r w:rsidR="0095756E" w:rsidRPr="00545CA1">
        <w:rPr>
          <w:rFonts w:asciiTheme="majorEastAsia" w:eastAsiaTheme="majorEastAsia" w:hAnsiTheme="majorEastAsia" w:hint="eastAsia"/>
          <w:b/>
          <w:color w:val="0066FF"/>
          <w:sz w:val="24"/>
          <w:u w:val="single"/>
        </w:rPr>
        <w:t>２５，９２０</w:t>
      </w:r>
      <w:r w:rsidRPr="00E12235">
        <w:rPr>
          <w:rFonts w:hint="eastAsia"/>
          <w:sz w:val="24"/>
          <w:u w:val="single"/>
        </w:rPr>
        <w:t>－</w:t>
      </w:r>
      <w:r>
        <w:rPr>
          <w:rFonts w:hint="eastAsia"/>
          <w:sz w:val="24"/>
          <w:u w:val="single"/>
        </w:rPr>
        <w:t xml:space="preserve">　</w:t>
      </w:r>
    </w:p>
    <w:p w:rsidR="000B34BD" w:rsidRDefault="00015398" w:rsidP="000B34B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AD44BA" wp14:editId="4F326DA2">
                <wp:simplePos x="0" y="0"/>
                <wp:positionH relativeFrom="column">
                  <wp:posOffset>3244215</wp:posOffset>
                </wp:positionH>
                <wp:positionV relativeFrom="paragraph">
                  <wp:posOffset>76835</wp:posOffset>
                </wp:positionV>
                <wp:extent cx="1762125" cy="381000"/>
                <wp:effectExtent l="304800" t="0" r="28575" b="1905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81000"/>
                        </a:xfrm>
                        <a:prstGeom prst="wedgeRoundRectCallout">
                          <a:avLst>
                            <a:gd name="adj1" fmla="val -66141"/>
                            <a:gd name="adj2" fmla="val 44423"/>
                            <a:gd name="adj3" fmla="val 1666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5398" w:rsidRDefault="00015398" w:rsidP="00015398">
                            <w:pPr>
                              <w:spacing w:line="220" w:lineRule="exact"/>
                              <w:ind w:rightChars="-64" w:right="-134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家賃４８,０００円の場合。</w:t>
                            </w:r>
                          </w:p>
                          <w:p w:rsidR="00015398" w:rsidRDefault="00015398" w:rsidP="00832592">
                            <w:pPr>
                              <w:spacing w:line="220" w:lineRule="exact"/>
                              <w:ind w:leftChars="-67" w:left="-141" w:rightChars="-64" w:right="-134" w:firstLineChars="200" w:firstLine="40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48,000×0.5×1.08</w:t>
                            </w:r>
                          </w:p>
                          <w:p w:rsidR="00015398" w:rsidRPr="0095756E" w:rsidRDefault="00015398" w:rsidP="00015398">
                            <w:pPr>
                              <w:spacing w:line="220" w:lineRule="exact"/>
                              <w:ind w:leftChars="-67" w:left="-141" w:rightChars="-64" w:right="-134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0" o:spid="_x0000_s1034" type="#_x0000_t62" style="position:absolute;left:0;text-align:left;margin-left:255.45pt;margin-top:6.05pt;width:138.7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202AIAAHEFAAAOAAAAZHJzL2Uyb0RvYy54bWysVM1uEzEQviPxDpbv7WaTNC1Rk6pKVYRU&#10;tVVb1LPj9SaLvLaxnWzCjRMnJMSFQ29ceIWCxNOUSDwGn73bNFBOiD14Zzw/nvnmZ/9gUUoyF9YV&#10;Wg1out2iRCius0JNBvTl1fHWHiXOM5UxqZUY0KVw9GD49Ml+ZfqiradaZsISOFGuX5kBnXpv+kni&#10;+FSUzG1rIxSEubYl82DtJMksq+C9lEm71eollbaZsZoL53B7VAvpMPrPc8H9WZ474YkcUMTm42nj&#10;OQ5nMtxn/YllZlrwJgz2D1GUrFB4dO3qiHlGZrZ45KosuNVO536b6zLReV5wEXNANmnrj2wup8yI&#10;mAvAcWYNk/t/bvnp/NySIkPtAI9iJWr088vHH7e3q5sbEKvvn1cfvt69fb969+3u7ScCLUBWGdeH&#10;5aU5tw3nQIb8F7ktwx+ZkUWEebmGWSw84bhMd3vttL1DCYess5e2WtFp8mBtrPPPhS5JIAa0EtlE&#10;XOiZyi5Q0BGTUs98hJvNT5yPuGdN8Cx7lVKSlxJlnDNJtnq9tJs2dd5Qam8qdbvdduexTmdTJ+31&#10;ertBB3E2z4K6jzTEoPRxIWXsKKlINaC9zg5A5Qx9nUvmQZYGSDs1oYTJCQaGexvzcFoWWbAOftzS&#10;jaQliB6pFyrT1RWgo0Qy5yEAnvFrYvnNNIRzxNy0No6iRk2q4FrEkQBmIY9QxbpugfKL8SI2wl6w&#10;CDdjnS3RHFbXU+MMPy7g/wRhnDMLfJEcRt+f4cilRsK6oSiZavvmb/dBH90LKSUVxg5ovJ4xK5Dd&#10;C4W+fpZ2u2FOI9Pd2W2DsZuS8aZEzcqRBkqoOKKLZND38p7MrS6vsSEOw6sQMcXxdo17w4x8vQ6w&#10;Y7g4PIxqmE3D/Im6NDw4D8gFZK8W18yapik9anKq70e06Ym6PR5067Y4nHmdF2vMa1ybAmCuY0s1&#10;Oygsjk0+aj1syuEvAAAA//8DAFBLAwQUAAYACAAAACEADYEuzd0AAAAJAQAADwAAAGRycy9kb3du&#10;cmV2LnhtbEyPzU7DMBCE70i8g7VIXFDrpAqQhjhVhQQ3kFqQenXjJYmw11Hs5uftWU5w290ZzX5T&#10;7mZnxYhD6DwpSNcJCKTam44aBZ8fL6scRIiajLaeUMGCAXbV9VWpC+MnOuB4jI3gEAqFVtDG2BdS&#10;hrpFp8Pa90isffnB6cjr0Egz6InDnZWbJHmQTnfEH1rd43OL9ffx4hTECd9P1o122d912etbzLZL&#10;7ZW6vZn3TyAizvHPDL/4jA4VM539hUwQVsF9mmzZysImBcGGxzzPQJx54IOsSvm/QfUDAAD//wMA&#10;UEsBAi0AFAAGAAgAAAAhALaDOJL+AAAA4QEAABMAAAAAAAAAAAAAAAAAAAAAAFtDb250ZW50X1R5&#10;cGVzXS54bWxQSwECLQAUAAYACAAAACEAOP0h/9YAAACUAQAACwAAAAAAAAAAAAAAAAAvAQAAX3Jl&#10;bHMvLnJlbHNQSwECLQAUAAYACAAAACEAMYAdtNgCAABxBQAADgAAAAAAAAAAAAAAAAAuAgAAZHJz&#10;L2Uyb0RvYy54bWxQSwECLQAUAAYACAAAACEADYEuzd0AAAAJAQAADwAAAAAAAAAAAAAAAAAyBQAA&#10;ZHJzL2Rvd25yZXYueG1sUEsFBgAAAAAEAAQA8wAAADwGAAAAAA==&#10;" adj="-3486,20395" filled="f" strokecolor="windowText" strokeweight=".5pt">
                <v:textbox>
                  <w:txbxContent>
                    <w:p w:rsidR="00015398" w:rsidRDefault="00015398" w:rsidP="00015398">
                      <w:pPr>
                        <w:spacing w:line="220" w:lineRule="exact"/>
                        <w:ind w:rightChars="-64" w:right="-134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家賃４８,０００円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場合。</w:t>
                      </w:r>
                    </w:p>
                    <w:p w:rsidR="00015398" w:rsidRDefault="00015398" w:rsidP="00832592">
                      <w:pPr>
                        <w:spacing w:line="220" w:lineRule="exact"/>
                        <w:ind w:leftChars="-67" w:left="-141" w:rightChars="-64" w:right="-134" w:firstLineChars="200" w:firstLine="40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48,000×0.5×1.08</w:t>
                      </w:r>
                    </w:p>
                    <w:p w:rsidR="00015398" w:rsidRPr="0095756E" w:rsidRDefault="00015398" w:rsidP="00015398">
                      <w:pPr>
                        <w:spacing w:line="220" w:lineRule="exact"/>
                        <w:ind w:leftChars="-67" w:left="-141" w:rightChars="-64" w:right="-134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</w:p>
    <w:p w:rsidR="000B34BD" w:rsidRPr="00E12235" w:rsidRDefault="0095756E" w:rsidP="000B34BD">
      <w:pPr>
        <w:ind w:firstLineChars="200" w:firstLine="4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E1243" wp14:editId="069F5442">
                <wp:simplePos x="0" y="0"/>
                <wp:positionH relativeFrom="column">
                  <wp:posOffset>-480061</wp:posOffset>
                </wp:positionH>
                <wp:positionV relativeFrom="paragraph">
                  <wp:posOffset>124460</wp:posOffset>
                </wp:positionV>
                <wp:extent cx="904875" cy="619125"/>
                <wp:effectExtent l="0" t="0" r="333375" b="285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19125"/>
                        </a:xfrm>
                        <a:prstGeom prst="wedgeRoundRectCallout">
                          <a:avLst>
                            <a:gd name="adj1" fmla="val 83186"/>
                            <a:gd name="adj2" fmla="val 2500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56E" w:rsidRPr="0095756E" w:rsidRDefault="0095756E" w:rsidP="00832592">
                            <w:pPr>
                              <w:spacing w:line="220" w:lineRule="exact"/>
                              <w:ind w:leftChars="-67" w:left="-141" w:rightChars="-64" w:right="-134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5756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該当する項目に印をつけてください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4" o:spid="_x0000_s1035" type="#_x0000_t62" style="position:absolute;left:0;text-align:left;margin-left:-37.8pt;margin-top:9.8pt;width:71.25pt;height:4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JnKBwMAADUGAAAOAAAAZHJzL2Uyb0RvYy54bWysVMFuEzEQvSPxD5bvdLNpkiZRN1WVqgip&#10;aqu2qGfHayeLvLaxneyGGydOSIgLh9648AsFia8pkfgMxt7NZgUVB8Rld+yZeTPzZjyHR2Uu0IoZ&#10;mymZ4HivgxGTVKWZnCf45c3psyFG1hGZEqEkS/CaWXw0efrksNBj1lULJVJmEIBIOy50ghfO6XEU&#10;WbpgObF7SjMJSq5MThwczTxKDSkAPRdRt9MZRIUyqTaKMmvh9qRS4knA55xRd8G5ZQ6JBENuLnxN&#10;+M78N5ockvHcEL3IaJ0G+YcscpJJCNpAnRBH0NJkf0DlGTXKKu72qMojxXlGWagBqok7v1VzvSCa&#10;hVqAHKsbmuz/g6Xnq0uDsjTBPYwkyaFFP798/HF/v7m7A2Hz/fPmw9eHt+837749vP2Eep6wQtsx&#10;+F3rS1OfLIi++pKb3P+hLlQGktcNyax0iMLlqNMbHvQxoqAaxKO42/eY0c5ZG+ueM5UjLyS4YOmc&#10;XamlTK+gm1MihFq6wDVZnVkXSE/r1En6KsaI5wJ6uCICDffj4aDuccum27bp9jvbMWiZ7LdN4sFg&#10;cFBnWQeFfLd5+gykOs2ECMMkJCqgsv1+JyRplchSr/RmYazZVBgE2SXYlXGN2rICZCGBEM9yxWuQ&#10;3FowDyHkFePQMGCyWwXwT2WHSShl0sWVakFSVoWCIqsyAb7JItAeAD0yhyQb7BrgceyqX7W9d2Xh&#10;pTXOdeV/c248QmQlXeOcZ1KZxyoTUFUdubLfklRR41ly5awMwzzylv5mptI1DLhR1cu3mp5mMFZn&#10;xLpLYmBMYCnA+nIX8OFCQedULWG0UObNY/feHl4gaDEqYHUk2L5eEsMwEi8kvM1R3Ov5XRMOvf5B&#10;Fw6mrZm1NXKZTxUMAwwuZBdEb+/EVuRG5bew5Y59VFARSSF2gqkz28PUVSsN9iRlx8fBDPaLJu5M&#10;XmvqwT3PfmJvyltidP22HDzKc7VdM2QchrvieGfrPaU6XjrFM+eVO17rA+ymMEr1HvXLr30OVrtt&#10;P/kFAAD//wMAUEsDBBQABgAIAAAAIQC55XHa3wAAAAkBAAAPAAAAZHJzL2Rvd25yZXYueG1sTI9B&#10;S8NAEIXvgv9hGcFbu4ng1sZsihaK2Etpq8XjNjsmwexsyG6a+O8dT3oaHu/jzXv5anKtuGAfGk8a&#10;0nkCAqn0tqFKw9txM3sAEaIha1pPqOEbA6yK66vcZNaPtMfLIVaCQyhkRkMdY5dJGcoanQlz3yGx&#10;9+l7ZyLLvpK2NyOHu1beJYmSzjTEH2rT4brG8uswOA3bd7vZla/r3enlg7YnNU7lcHzW+vZmenoE&#10;EXGKfzD81ufqUHCnsx/IBtFqmC3uFaNsLPkyoNQSxJl1ukhBFrn8v6D4AQAA//8DAFBLAQItABQA&#10;BgAIAAAAIQC2gziS/gAAAOEBAAATAAAAAAAAAAAAAAAAAAAAAABbQ29udGVudF9UeXBlc10ueG1s&#10;UEsBAi0AFAAGAAgAAAAhADj9If/WAAAAlAEAAAsAAAAAAAAAAAAAAAAALwEAAF9yZWxzLy5yZWxz&#10;UEsBAi0AFAAGAAgAAAAhAHiQmcoHAwAANQYAAA4AAAAAAAAAAAAAAAAALgIAAGRycy9lMm9Eb2Mu&#10;eG1sUEsBAi0AFAAGAAgAAAAhALnlcdrfAAAACQEAAA8AAAAAAAAAAAAAAAAAYQUAAGRycy9kb3du&#10;cmV2LnhtbFBLBQYAAAAABAAEAPMAAABtBgAAAAA=&#10;" adj="28768,11340" filled="f" strokecolor="black [3213]" strokeweight=".5pt">
                <v:textbox>
                  <w:txbxContent>
                    <w:p w:rsidR="0095756E" w:rsidRPr="0095756E" w:rsidRDefault="0095756E" w:rsidP="00832592">
                      <w:pPr>
                        <w:spacing w:line="220" w:lineRule="exact"/>
                        <w:ind w:leftChars="-67" w:left="-141" w:rightChars="-64" w:right="-134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95756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該当する項目に印をつけてください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B34BD">
        <w:rPr>
          <w:rFonts w:hint="eastAsia"/>
          <w:sz w:val="24"/>
        </w:rPr>
        <w:t xml:space="preserve">（内訳）　　</w:t>
      </w:r>
    </w:p>
    <w:p w:rsidR="000B34BD" w:rsidRDefault="000B34BD" w:rsidP="000B34BD">
      <w:pPr>
        <w:ind w:firstLineChars="400" w:firstLine="96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95756E" w:rsidRPr="00545CA1">
        <w:rPr>
          <w:rFonts w:hint="eastAsia"/>
          <w:color w:val="0066FF"/>
          <w:sz w:val="24"/>
          <w:u w:val="single"/>
        </w:rPr>
        <w:t>■</w:t>
      </w:r>
      <w:r w:rsidRPr="00DF285D">
        <w:rPr>
          <w:rFonts w:hint="eastAsia"/>
          <w:kern w:val="0"/>
          <w:sz w:val="24"/>
          <w:u w:val="single"/>
        </w:rPr>
        <w:t>仲介手数料</w:t>
      </w:r>
      <w:r w:rsidRPr="009F34B0">
        <w:rPr>
          <w:rFonts w:hint="eastAsia"/>
          <w:sz w:val="24"/>
          <w:u w:val="single"/>
        </w:rPr>
        <w:t xml:space="preserve">　</w:t>
      </w:r>
      <w:r w:rsidR="0095756E" w:rsidRPr="00545CA1">
        <w:rPr>
          <w:rFonts w:ascii="ＭＳ ゴシック" w:eastAsia="ＭＳ ゴシック" w:hAnsi="ＭＳ ゴシック" w:hint="eastAsia"/>
          <w:b/>
          <w:color w:val="0066FF"/>
          <w:sz w:val="24"/>
          <w:u w:val="single"/>
        </w:rPr>
        <w:t>２５，９２０</w:t>
      </w:r>
      <w:r w:rsidRPr="009F34B0">
        <w:rPr>
          <w:rFonts w:hint="eastAsia"/>
          <w:sz w:val="24"/>
          <w:u w:val="single"/>
        </w:rPr>
        <w:t>円</w:t>
      </w:r>
      <w:r>
        <w:rPr>
          <w:rFonts w:hint="eastAsia"/>
          <w:sz w:val="24"/>
          <w:u w:val="single"/>
        </w:rPr>
        <w:t xml:space="preserve"> </w:t>
      </w:r>
      <w:r w:rsidRPr="009F34B0">
        <w:rPr>
          <w:rFonts w:hint="eastAsia"/>
        </w:rPr>
        <w:t>（消費税及び地方消費税込み）</w:t>
      </w:r>
    </w:p>
    <w:p w:rsidR="000B34BD" w:rsidRPr="0095756E" w:rsidRDefault="00015398" w:rsidP="000B34BD">
      <w:pPr>
        <w:ind w:firstLineChars="100" w:firstLine="240"/>
        <w:jc w:val="left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378A80" wp14:editId="4DC93CB2">
                <wp:simplePos x="0" y="0"/>
                <wp:positionH relativeFrom="column">
                  <wp:posOffset>3510915</wp:posOffset>
                </wp:positionH>
                <wp:positionV relativeFrom="paragraph">
                  <wp:posOffset>172085</wp:posOffset>
                </wp:positionV>
                <wp:extent cx="2200275" cy="866775"/>
                <wp:effectExtent l="495300" t="0" r="28575" b="2857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866775"/>
                        </a:xfrm>
                        <a:prstGeom prst="wedgeRoundRectCallout">
                          <a:avLst>
                            <a:gd name="adj1" fmla="val -72059"/>
                            <a:gd name="adj2" fmla="val -27688"/>
                            <a:gd name="adj3" fmla="val 1666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5398" w:rsidRDefault="00085B1C" w:rsidP="00832592">
                            <w:pPr>
                              <w:spacing w:line="220" w:lineRule="exact"/>
                              <w:ind w:rightChars="-35" w:right="-73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損害保険料を</w:t>
                            </w:r>
                            <w:r w:rsidR="0001539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保険会社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へ振込む</w:t>
                            </w:r>
                            <w:r w:rsidR="0001539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場合は，無記入。</w:t>
                            </w:r>
                          </w:p>
                          <w:p w:rsidR="00015398" w:rsidRPr="00015398" w:rsidRDefault="00015398" w:rsidP="00832592">
                            <w:pPr>
                              <w:spacing w:line="220" w:lineRule="exact"/>
                              <w:ind w:leftChars="-67" w:left="-141" w:rightChars="-35" w:right="-73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15398" w:rsidRPr="0095756E" w:rsidRDefault="00015398" w:rsidP="00832592">
                            <w:pPr>
                              <w:spacing w:line="220" w:lineRule="exact"/>
                              <w:ind w:rightChars="-35" w:right="-73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仲介業者様へ振込む場合は，こちらに記入してください。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9" o:spid="_x0000_s1036" type="#_x0000_t62" style="position:absolute;left:0;text-align:left;margin-left:276.45pt;margin-top:13.55pt;width:173.25pt;height: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HRF2wIAAHEFAAAOAAAAZHJzL2Uyb0RvYy54bWysVE1vEzEQvSPxHyzf23y0+WjUTVWlKkKq&#10;2qot6tnxepNFXtvYTjbh1hMnJMSFQ29c+AsFiV9TIvEzePZu0xQ4IXJwxjvj8Zs3b7x/sCgkmQvr&#10;cq0S2tpuUiIU12muJgl9dXW81afEeaZSJrUSCV0KRw+Gz5/tl2Yg2nqqZSosQRLlBqVJ6NR7M2g0&#10;HJ+KgrltbYSCM9O2YB5bO2mklpXIXshGu9nsNkptU2M1F87h61HlpMOYP8sE92dZ5oQnMqHA5uNq&#10;4zoOa2O4zwYTy8w05zUM9g8oCpYrXLpOdcQ8IzOb/5GqyLnVTmd+m+uiobMs5yLWgGpazd+quZwy&#10;I2ItIMeZNU3u/6Xlp/NzS/I0oXuUKFagRT+/fPxxd7e6vYWx+v559eHr/c371btv9zefyF4grDRu&#10;gHOX5tzWOwczVL/IbBH+URdZRJKXa5LFwhOOj220rd3rUMLh63e7PdhI03g8bazzL4QuSDASWop0&#10;Ii70TKUXaOeISalnPpLN5ifOR9bTGjtLX7coyQqJJs6ZJFu9drMTQaM1G0HtJ0HtXrffr6WwEbSz&#10;GdTqAmoNtL4XkB+gBhBKH+dSRkFJRcqEdnc6kBxnkHUmmYdZGBDt1IQSJieYF+5tLMRpmafhdMjj&#10;lm4kLQF81J6rVJdX4I4SyZyHA4TGX43lydEA54i5aXU4uuowqUJqEScCpAXCQxurxgXLL8aLqINW&#10;HIrwaazTJcRhdTU1zvDjHBecAMc5s2AY1WH0/RmWTGpUrGuLkqm2b//2PcRDvfBSUmLsQMebGbMC&#10;5b1U0PVea3c3zGnc7HbQPkrspme86VGzYqRBE3oOdNEM8V4+mJnVxTVeiMNwK1xMcdxdEV9vRr56&#10;DvDGcHF4GMMwm4b5E3VpeEgeqAvUXi2umTW1LD2acqofRpQNoigqIT/GVro4nHmd5WvSK17rDmCu&#10;o/jrNyg8HJv7GPX4Ug5/AQAA//8DAFBLAwQUAAYACAAAACEA8ViceuEAAAAKAQAADwAAAGRycy9k&#10;b3ducmV2LnhtbEyPy07DMBBF90j8gzVI7KjTQJMmxKkQCLrjUVi0Ozce4kBsR7bTpn/PsILl6B7d&#10;e6ZaTaZnB/Shc1bAfJYAQ9s41dlWwMf749USWIjSKtk7iwJOGGBVn59VslTuaN/wsIktoxIbSilA&#10;xziUnIdGo5Fh5ga0lH06b2Sk07dceXmkctPzNEkybmRnaUHLAe81Nt+b0Qh42fp8yp/70273qrdf&#10;6yf1MK6jEJcX090tsIhT/IPhV5/UoSanvRutCqwXsFikBaEC0nwOjIBlUdwA2xOZXWfA64r/f6H+&#10;AQAA//8DAFBLAQItABQABgAIAAAAIQC2gziS/gAAAOEBAAATAAAAAAAAAAAAAAAAAAAAAABbQ29u&#10;dGVudF9UeXBlc10ueG1sUEsBAi0AFAAGAAgAAAAhADj9If/WAAAAlAEAAAsAAAAAAAAAAAAAAAAA&#10;LwEAAF9yZWxzLy5yZWxzUEsBAi0AFAAGAAgAAAAhAD10dEXbAgAAcQUAAA4AAAAAAAAAAAAAAAAA&#10;LgIAAGRycy9lMm9Eb2MueG1sUEsBAi0AFAAGAAgAAAAhAPFYnHrhAAAACgEAAA8AAAAAAAAAAAAA&#10;AAAANQUAAGRycy9kb3ducmV2LnhtbFBLBQYAAAAABAAEAPMAAABDBgAAAAA=&#10;" adj="-4765,4819" filled="f" strokecolor="windowText" strokeweight=".5pt">
                <v:textbox>
                  <w:txbxContent>
                    <w:p w:rsidR="00015398" w:rsidRDefault="00085B1C" w:rsidP="00832592">
                      <w:pPr>
                        <w:spacing w:line="220" w:lineRule="exact"/>
                        <w:ind w:rightChars="-35" w:right="-73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損害保険料を</w:t>
                      </w:r>
                      <w:r w:rsidR="0001539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保険会社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へ振込む</w:t>
                      </w:r>
                      <w:r w:rsidR="0001539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場合は，無記入。</w:t>
                      </w:r>
                    </w:p>
                    <w:p w:rsidR="00015398" w:rsidRPr="00015398" w:rsidRDefault="00015398" w:rsidP="00832592">
                      <w:pPr>
                        <w:spacing w:line="220" w:lineRule="exact"/>
                        <w:ind w:leftChars="-67" w:left="-141" w:rightChars="-35" w:right="-73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15398" w:rsidRPr="0095756E" w:rsidRDefault="00015398" w:rsidP="00832592">
                      <w:pPr>
                        <w:spacing w:line="220" w:lineRule="exact"/>
                        <w:ind w:rightChars="-35" w:right="-73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仲介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業者様へ振込む場合は，こちらに記入してください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B34BD" w:rsidRPr="009F34B0" w:rsidRDefault="000B34BD" w:rsidP="000B34BD">
      <w:pPr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Pr="003D1A51">
        <w:rPr>
          <w:rFonts w:hint="eastAsia"/>
          <w:sz w:val="24"/>
          <w:u w:val="single"/>
        </w:rPr>
        <w:t>□</w:t>
      </w:r>
      <w:r w:rsidRPr="009F34B0">
        <w:rPr>
          <w:rFonts w:ascii="ＭＳ Ｐ明朝" w:eastAsia="ＭＳ Ｐ明朝" w:hAnsi="ＭＳ Ｐ明朝" w:hint="eastAsia"/>
          <w:sz w:val="24"/>
          <w:u w:val="single"/>
        </w:rPr>
        <w:t>損害保険料</w:t>
      </w:r>
      <w:r w:rsidRPr="009F34B0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9F34B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9F34B0">
        <w:rPr>
          <w:rFonts w:hint="eastAsia"/>
          <w:sz w:val="24"/>
          <w:u w:val="single"/>
        </w:rPr>
        <w:t xml:space="preserve">　　円</w:t>
      </w:r>
      <w:r>
        <w:rPr>
          <w:rFonts w:hint="eastAsia"/>
          <w:sz w:val="24"/>
          <w:u w:val="single"/>
        </w:rPr>
        <w:t xml:space="preserve"> </w:t>
      </w:r>
    </w:p>
    <w:p w:rsidR="000B34BD" w:rsidRDefault="000B34BD" w:rsidP="000B34BD">
      <w:pPr>
        <w:ind w:firstLineChars="100" w:firstLine="240"/>
        <w:jc w:val="left"/>
        <w:rPr>
          <w:sz w:val="24"/>
        </w:rPr>
      </w:pPr>
    </w:p>
    <w:p w:rsidR="000B34BD" w:rsidRDefault="000B34BD" w:rsidP="000B34BD">
      <w:pPr>
        <w:rPr>
          <w:sz w:val="24"/>
        </w:rPr>
      </w:pPr>
      <w:r>
        <w:rPr>
          <w:rFonts w:hint="eastAsia"/>
          <w:sz w:val="24"/>
        </w:rPr>
        <w:t>【振込先】</w:t>
      </w:r>
    </w:p>
    <w:p w:rsidR="000B34BD" w:rsidRPr="00D27B77" w:rsidRDefault="000B34BD" w:rsidP="000B34BD">
      <w:pPr>
        <w:rPr>
          <w:sz w:val="24"/>
        </w:rPr>
      </w:pPr>
      <w:r>
        <w:rPr>
          <w:rFonts w:hint="eastAsia"/>
          <w:sz w:val="24"/>
        </w:rPr>
        <w:t xml:space="preserve">　　契約書のとおり</w:t>
      </w:r>
    </w:p>
    <w:p w:rsidR="00D27B77" w:rsidRPr="000B34BD" w:rsidRDefault="005D1B3F" w:rsidP="00D53EF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7C983C" wp14:editId="3CE9383F">
                <wp:simplePos x="0" y="0"/>
                <wp:positionH relativeFrom="column">
                  <wp:posOffset>129540</wp:posOffset>
                </wp:positionH>
                <wp:positionV relativeFrom="paragraph">
                  <wp:posOffset>191135</wp:posOffset>
                </wp:positionV>
                <wp:extent cx="5581650" cy="771525"/>
                <wp:effectExtent l="0" t="0" r="209550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71525"/>
                        </a:xfrm>
                        <a:prstGeom prst="wedgeRoundRectCallout">
                          <a:avLst>
                            <a:gd name="adj1" fmla="val 53368"/>
                            <a:gd name="adj2" fmla="val 47477"/>
                            <a:gd name="adj3" fmla="val 1666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1B3F" w:rsidRDefault="005D1B3F" w:rsidP="005D1B3F">
                            <w:pPr>
                              <w:spacing w:line="220" w:lineRule="exact"/>
                              <w:ind w:leftChars="-67" w:left="-141" w:rightChars="-64" w:right="-134"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これらの項目が満たしてあれば，様式を変更しても構いません。また，任意の様式を利用することもできます。</w:t>
                            </w:r>
                          </w:p>
                          <w:p w:rsidR="005D1B3F" w:rsidRPr="0095756E" w:rsidRDefault="005D1B3F" w:rsidP="005D1B3F">
                            <w:pPr>
                              <w:spacing w:line="220" w:lineRule="exact"/>
                              <w:ind w:leftChars="-67" w:left="-141" w:rightChars="-64" w:right="-134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契約数が多い場合は，内訳として別紙を作成してください。別紙を添付する場合は，全ての</w:t>
                            </w:r>
                            <w:r w:rsidR="001B4D8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用紙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に割印を押印してください。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1" o:spid="_x0000_s1037" type="#_x0000_t62" style="position:absolute;left:0;text-align:left;margin-left:10.2pt;margin-top:15.05pt;width:439.5pt;height:6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oV1AIAAHEFAAAOAAAAZHJzL2Uyb0RvYy54bWysVE1vEzEQvSPxHyzfab6TEjWpolRFSFVb&#10;tUU9O15vsshrG9vJJtx64oSEuHDojQt/oSDxa0okfgbP3k0aKCdEDs54Zzye996MDw6XuSQLYV2m&#10;1YA29uqUCMV1kqnpgL66On62T4nzTCVMaiUGdCUcPRw+fXJQmL5o6pmWibAESZTrF2ZAZ96bfq3m&#10;+EzkzO1pIxScqbY589jaaS2xrED2XNaa9Xq3VmibGKu5cA5fj0onHcb8aSq4P0tTJzyRA4rafFxt&#10;XCdhrQ0PWH9qmZllvCqD/UMVOcsULt2mOmKekbnNHqXKM26106nf4zqv6TTNuIgYgKZR/wPN5YwZ&#10;EbGAHGe2NLn/l5afLs4tyRJo16BEsRwa/fzy8cfd3fr2Fsb6++f1h6/3N+/X777d33wiiAJlhXF9&#10;nLw057baOZgB/zK1efgHMrKMNK+2NIulJxwfO539RrcDNTh8vV6j0+yEpLWH08Y6/0LonARjQAuR&#10;TMWFnqvkAoKOmZR67iPdbHHifOQ9qYpnyWsASXMJGRdMkk6r1d2vZN6Jae7GtHvtXu9xTGs3ptHt&#10;dmMMyqxuhbUpNJSg9HEmZWwoqUgxoN1WBMnQ1qlkHnhzA6KdmlLC5BTzwr2NMJyWWRJOhzxu5cbS&#10;EhQP5JlKdHEF5iiRzHk4QGf8VZT9djSUc8TcrDwcXVWYVCG1iBMBygLdQcRStmD55WS56YNK04lO&#10;VmgOq8upcYYfZ7jgBHWcMwt+ISFG359hSaUGYl1ZlMy0ffu37yEe3QsvJQXGDnS8mTMrAO+lQl8/&#10;b7TbYU7jpt3pNbGxu57JrkfN87EGTVAc1UUzxHu5MVOr82u8EKNwK1xMcdxdEl9txr58DvDGcDEa&#10;xTDMpmH+RF0aHpIH6gK1V8trZk3VlB6inOrNiFZNUbbxQ2zZF6O512m2Jb3ktVIAcx1bv3qDwsOx&#10;u49RDy/l8BcAAAD//wMAUEsDBBQABgAIAAAAIQB+SbqN3gAAAAkBAAAPAAAAZHJzL2Rvd25yZXYu&#10;eG1sTI/BTsMwDIbvSLxDZCRuLOmAauuaThMSEhJw2EBox6wxTUXjVE26dW+POY2j/X/6/blcT74T&#10;RxxiG0hDNlMgkOpgW2o0fH483y1AxGTImi4QajhjhHV1fVWawoYTbfG4S43gEoqF0eBS6gspY+3Q&#10;mzgLPRJn32HwJvE4NNIO5sTlvpNzpXLpTUt8wZkenxzWP7vRa3jxCt/z7WjPbpPy13FfY/b1pvXt&#10;zbRZgUg4pQsMf/qsDhU7HcJINopOw1w9MKnhXmUgOF8sl7w4MPiY5SCrUv7/oPoFAAD//wMAUEsB&#10;Ai0AFAAGAAgAAAAhALaDOJL+AAAA4QEAABMAAAAAAAAAAAAAAAAAAAAAAFtDb250ZW50X1R5cGVz&#10;XS54bWxQSwECLQAUAAYACAAAACEAOP0h/9YAAACUAQAACwAAAAAAAAAAAAAAAAAvAQAAX3JlbHMv&#10;LnJlbHNQSwECLQAUAAYACAAAACEA00TaFdQCAABxBQAADgAAAAAAAAAAAAAAAAAuAgAAZHJzL2Uy&#10;b0RvYy54bWxQSwECLQAUAAYACAAAACEAfkm6jd4AAAAJAQAADwAAAAAAAAAAAAAAAAAuBQAAZHJz&#10;L2Rvd25yZXYueG1sUEsFBgAAAAAEAAQA8wAAADkGAAAAAA==&#10;" adj="22327,21055" filled="f" strokecolor="windowText" strokeweight=".5pt">
                <v:textbox>
                  <w:txbxContent>
                    <w:p w:rsidR="005D1B3F" w:rsidRDefault="005D1B3F" w:rsidP="005D1B3F">
                      <w:pPr>
                        <w:spacing w:line="220" w:lineRule="exact"/>
                        <w:ind w:leftChars="-67" w:left="-141" w:rightChars="-64" w:right="-134" w:firstLineChars="100" w:firstLine="20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これらの項目が満たしてあれば，様式を変更しても構いません。また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任意の様式を利用することもできます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5D1B3F" w:rsidRPr="0095756E" w:rsidRDefault="005D1B3F" w:rsidP="005D1B3F">
                      <w:pPr>
                        <w:spacing w:line="220" w:lineRule="exact"/>
                        <w:ind w:leftChars="-67" w:left="-141" w:rightChars="-64" w:right="-134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契約数が多い場合は，内訳として別紙を作成してください。別紙を添付する場合は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全ての</w:t>
                      </w:r>
                      <w:r w:rsidR="001B4D8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用紙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に割印を押印してください。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7B77" w:rsidRPr="000B34BD" w:rsidSect="00D27B77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FA" w:rsidRDefault="004F40FA" w:rsidP="007529BF">
      <w:r>
        <w:separator/>
      </w:r>
    </w:p>
  </w:endnote>
  <w:endnote w:type="continuationSeparator" w:id="0">
    <w:p w:rsidR="004F40FA" w:rsidRDefault="004F40FA" w:rsidP="0075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FA" w:rsidRDefault="004F40FA" w:rsidP="007529BF">
      <w:r>
        <w:separator/>
      </w:r>
    </w:p>
  </w:footnote>
  <w:footnote w:type="continuationSeparator" w:id="0">
    <w:p w:rsidR="004F40FA" w:rsidRDefault="004F40FA" w:rsidP="00752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38"/>
    <w:rsid w:val="00015398"/>
    <w:rsid w:val="000654EE"/>
    <w:rsid w:val="00085B1C"/>
    <w:rsid w:val="000B34BD"/>
    <w:rsid w:val="00150B3C"/>
    <w:rsid w:val="001B4D8E"/>
    <w:rsid w:val="002453F4"/>
    <w:rsid w:val="00346314"/>
    <w:rsid w:val="003665DF"/>
    <w:rsid w:val="003675FE"/>
    <w:rsid w:val="00384437"/>
    <w:rsid w:val="00387920"/>
    <w:rsid w:val="003B1262"/>
    <w:rsid w:val="003B21FA"/>
    <w:rsid w:val="003D1A51"/>
    <w:rsid w:val="004F40FA"/>
    <w:rsid w:val="0053040D"/>
    <w:rsid w:val="00545CA1"/>
    <w:rsid w:val="00547781"/>
    <w:rsid w:val="0057354E"/>
    <w:rsid w:val="00593E32"/>
    <w:rsid w:val="005A545F"/>
    <w:rsid w:val="005D1B3F"/>
    <w:rsid w:val="006A368B"/>
    <w:rsid w:val="00710646"/>
    <w:rsid w:val="007529BF"/>
    <w:rsid w:val="007A4BE1"/>
    <w:rsid w:val="00832592"/>
    <w:rsid w:val="008E0800"/>
    <w:rsid w:val="008E799A"/>
    <w:rsid w:val="0095756E"/>
    <w:rsid w:val="00973F38"/>
    <w:rsid w:val="009F34B0"/>
    <w:rsid w:val="00A3715C"/>
    <w:rsid w:val="00AA1226"/>
    <w:rsid w:val="00B31AE8"/>
    <w:rsid w:val="00B71AB9"/>
    <w:rsid w:val="00C320D3"/>
    <w:rsid w:val="00CE4EE4"/>
    <w:rsid w:val="00D27B77"/>
    <w:rsid w:val="00D53EFC"/>
    <w:rsid w:val="00DF285D"/>
    <w:rsid w:val="00E12235"/>
    <w:rsid w:val="00E61D98"/>
    <w:rsid w:val="00E61E45"/>
    <w:rsid w:val="00E974C9"/>
    <w:rsid w:val="00ED48CE"/>
    <w:rsid w:val="00F3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9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9BF"/>
  </w:style>
  <w:style w:type="paragraph" w:styleId="a6">
    <w:name w:val="footer"/>
    <w:basedOn w:val="a"/>
    <w:link w:val="a7"/>
    <w:uiPriority w:val="99"/>
    <w:unhideWhenUsed/>
    <w:rsid w:val="007529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9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9BF"/>
  </w:style>
  <w:style w:type="paragraph" w:styleId="a6">
    <w:name w:val="footer"/>
    <w:basedOn w:val="a"/>
    <w:link w:val="a7"/>
    <w:uiPriority w:val="99"/>
    <w:unhideWhenUsed/>
    <w:rsid w:val="007529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Administrator</cp:lastModifiedBy>
  <cp:revision>2</cp:revision>
  <cp:lastPrinted>2018-08-10T04:03:00Z</cp:lastPrinted>
  <dcterms:created xsi:type="dcterms:W3CDTF">2018-08-10T04:26:00Z</dcterms:created>
  <dcterms:modified xsi:type="dcterms:W3CDTF">2018-08-10T04:26:00Z</dcterms:modified>
</cp:coreProperties>
</file>