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7C45" w14:textId="25A22A63" w:rsidR="00317092" w:rsidRPr="00F35FB1" w:rsidRDefault="00A964B2" w:rsidP="009D06C5">
      <w:pPr>
        <w:tabs>
          <w:tab w:val="center" w:pos="4535"/>
          <w:tab w:val="left" w:pos="7140"/>
        </w:tabs>
        <w:jc w:val="center"/>
        <w:rPr>
          <w:rFonts w:ascii="ＭＳ 明朝" w:eastAsia="ＭＳ 明朝" w:hAnsi="ＭＳ 明朝"/>
          <w:sz w:val="28"/>
          <w:szCs w:val="28"/>
        </w:rPr>
      </w:pPr>
      <w:r w:rsidRPr="00F35FB1">
        <w:rPr>
          <w:rFonts w:ascii="ＭＳ 明朝" w:eastAsia="ＭＳ 明朝" w:hAnsi="ＭＳ 明朝" w:hint="eastAsia"/>
          <w:sz w:val="28"/>
          <w:szCs w:val="28"/>
        </w:rPr>
        <w:t>個人事業者等の健康管理に関するガイド</w:t>
      </w:r>
      <w:r w:rsidR="002E14BF" w:rsidRPr="00F35FB1">
        <w:rPr>
          <w:rFonts w:ascii="ＭＳ 明朝" w:eastAsia="ＭＳ 明朝" w:hAnsi="ＭＳ 明朝" w:hint="eastAsia"/>
          <w:sz w:val="28"/>
          <w:szCs w:val="28"/>
        </w:rPr>
        <w:t>ライ</w:t>
      </w:r>
      <w:r w:rsidR="009D06C5" w:rsidRPr="00F35FB1">
        <w:rPr>
          <w:rFonts w:ascii="ＭＳ 明朝" w:eastAsia="ＭＳ 明朝" w:hAnsi="ＭＳ 明朝" w:hint="eastAsia"/>
          <w:sz w:val="28"/>
          <w:szCs w:val="28"/>
        </w:rPr>
        <w:t>ン</w:t>
      </w:r>
    </w:p>
    <w:p w14:paraId="5210D43C" w14:textId="3F9B73AB" w:rsidR="009D06C5" w:rsidRPr="00F35FB1" w:rsidRDefault="009D06C5" w:rsidP="009D06C5">
      <w:pPr>
        <w:tabs>
          <w:tab w:val="center" w:pos="4535"/>
          <w:tab w:val="left" w:pos="7140"/>
        </w:tabs>
        <w:jc w:val="center"/>
        <w:rPr>
          <w:rFonts w:ascii="ＭＳ 明朝" w:eastAsia="ＭＳ 明朝" w:hAnsi="ＭＳ 明朝"/>
          <w:sz w:val="24"/>
          <w:szCs w:val="24"/>
        </w:rPr>
      </w:pPr>
    </w:p>
    <w:p w14:paraId="376E1140" w14:textId="77777777" w:rsidR="009D06C5" w:rsidRPr="00F35FB1" w:rsidRDefault="009D06C5" w:rsidP="00364E8B">
      <w:pPr>
        <w:tabs>
          <w:tab w:val="center" w:pos="4535"/>
          <w:tab w:val="left" w:pos="7140"/>
        </w:tabs>
        <w:rPr>
          <w:rFonts w:ascii="ＭＳ 明朝" w:eastAsia="ＭＳ 明朝" w:hAnsi="ＭＳ 明朝"/>
          <w:sz w:val="24"/>
          <w:szCs w:val="24"/>
        </w:rPr>
      </w:pPr>
    </w:p>
    <w:p w14:paraId="4BC88F1A" w14:textId="0ABB9B4A" w:rsidR="00D62C2B" w:rsidRPr="00F35FB1" w:rsidRDefault="00A964B2" w:rsidP="007253C7">
      <w:pPr>
        <w:rPr>
          <w:rFonts w:ascii="ＭＳ 明朝" w:eastAsia="ＭＳ 明朝" w:hAnsi="ＭＳ 明朝"/>
          <w:sz w:val="26"/>
          <w:szCs w:val="26"/>
        </w:rPr>
      </w:pPr>
      <w:r w:rsidRPr="00F35FB1">
        <w:rPr>
          <w:rFonts w:ascii="ＭＳ 明朝" w:eastAsia="ＭＳ 明朝" w:hAnsi="ＭＳ 明朝" w:hint="eastAsia"/>
          <w:sz w:val="26"/>
          <w:szCs w:val="26"/>
        </w:rPr>
        <w:t>１　趣旨</w:t>
      </w:r>
      <w:r w:rsidR="00CC61E2" w:rsidRPr="00F35FB1">
        <w:rPr>
          <w:rFonts w:ascii="ＭＳ 明朝" w:eastAsia="ＭＳ 明朝" w:hAnsi="ＭＳ 明朝" w:hint="eastAsia"/>
          <w:sz w:val="26"/>
          <w:szCs w:val="26"/>
        </w:rPr>
        <w:t>・適用</w:t>
      </w:r>
    </w:p>
    <w:p w14:paraId="39116507" w14:textId="216EA24A" w:rsidR="00206C56" w:rsidRPr="00F35FB1" w:rsidRDefault="00E24810" w:rsidP="000B541A">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本ガイド</w:t>
      </w:r>
      <w:r w:rsidR="00DB20FB" w:rsidRPr="00F35FB1">
        <w:rPr>
          <w:rFonts w:ascii="ＭＳ 明朝" w:eastAsia="ＭＳ 明朝" w:hAnsi="ＭＳ 明朝" w:hint="eastAsia"/>
          <w:sz w:val="24"/>
          <w:szCs w:val="24"/>
        </w:rPr>
        <w:t>ライン</w:t>
      </w:r>
      <w:r w:rsidR="008F05B4" w:rsidRPr="00F35FB1">
        <w:rPr>
          <w:rFonts w:ascii="ＭＳ 明朝" w:eastAsia="ＭＳ 明朝" w:hAnsi="ＭＳ 明朝" w:hint="eastAsia"/>
          <w:sz w:val="24"/>
          <w:szCs w:val="24"/>
        </w:rPr>
        <w:t>は、</w:t>
      </w:r>
      <w:r w:rsidR="00D619EC" w:rsidRPr="00F35FB1">
        <w:rPr>
          <w:rFonts w:ascii="ＭＳ 明朝" w:eastAsia="ＭＳ 明朝" w:hAnsi="ＭＳ 明朝" w:hint="eastAsia"/>
          <w:sz w:val="24"/>
          <w:szCs w:val="24"/>
        </w:rPr>
        <w:t>労働者と同じ場所で就業する者や、労働者とは異なる場所で就業する場合であっても、労働者が行う</w:t>
      </w:r>
      <w:r w:rsidR="00AE16A5" w:rsidRPr="00F35FB1">
        <w:rPr>
          <w:rFonts w:ascii="ＭＳ 明朝" w:eastAsia="ＭＳ 明朝" w:hAnsi="ＭＳ 明朝" w:hint="eastAsia"/>
          <w:sz w:val="24"/>
          <w:szCs w:val="24"/>
        </w:rPr>
        <w:t>作業</w:t>
      </w:r>
      <w:r w:rsidR="00D619EC" w:rsidRPr="00F35FB1">
        <w:rPr>
          <w:rFonts w:ascii="ＭＳ 明朝" w:eastAsia="ＭＳ 明朝" w:hAnsi="ＭＳ 明朝" w:hint="eastAsia"/>
          <w:sz w:val="24"/>
          <w:szCs w:val="24"/>
        </w:rPr>
        <w:t>と類似の作業を行う者については、労働者であるか否かにかかわらず、労働者と同じ安全衛生水準を享受すべきであるという基本的な考え方のもと、</w:t>
      </w:r>
      <w:r w:rsidR="00675EB5" w:rsidRPr="00F35FB1">
        <w:rPr>
          <w:rFonts w:ascii="ＭＳ 明朝" w:eastAsia="ＭＳ 明朝" w:hAnsi="ＭＳ 明朝" w:hint="eastAsia"/>
          <w:sz w:val="24"/>
          <w:szCs w:val="24"/>
        </w:rPr>
        <w:t>事業を行う者のうち労働者を使用しないもの及び中小企業の事業主</w:t>
      </w:r>
      <w:r w:rsidR="00AE16A5" w:rsidRPr="00F35FB1">
        <w:rPr>
          <w:rFonts w:ascii="ＭＳ 明朝" w:eastAsia="ＭＳ 明朝" w:hAnsi="ＭＳ 明朝" w:hint="eastAsia"/>
          <w:sz w:val="24"/>
          <w:szCs w:val="24"/>
        </w:rPr>
        <w:t>又は</w:t>
      </w:r>
      <w:r w:rsidR="00675EB5" w:rsidRPr="00F35FB1">
        <w:rPr>
          <w:rFonts w:ascii="ＭＳ 明朝" w:eastAsia="ＭＳ 明朝" w:hAnsi="ＭＳ 明朝" w:hint="eastAsia"/>
          <w:sz w:val="24"/>
          <w:szCs w:val="24"/>
        </w:rPr>
        <w:t>役員（以下「</w:t>
      </w:r>
      <w:r w:rsidR="008F05B4" w:rsidRPr="00F35FB1">
        <w:rPr>
          <w:rFonts w:ascii="ＭＳ 明朝" w:eastAsia="ＭＳ 明朝" w:hAnsi="ＭＳ 明朝" w:hint="eastAsia"/>
          <w:sz w:val="24"/>
          <w:szCs w:val="24"/>
        </w:rPr>
        <w:t>個人事業者</w:t>
      </w:r>
      <w:r w:rsidR="00BA0C74" w:rsidRPr="00F35FB1">
        <w:rPr>
          <w:rFonts w:ascii="ＭＳ 明朝" w:eastAsia="ＭＳ 明朝" w:hAnsi="ＭＳ 明朝" w:hint="eastAsia"/>
          <w:sz w:val="24"/>
          <w:szCs w:val="24"/>
        </w:rPr>
        <w:t>等</w:t>
      </w:r>
      <w:r w:rsidR="00675EB5" w:rsidRPr="00F35FB1">
        <w:rPr>
          <w:rFonts w:ascii="ＭＳ 明朝" w:eastAsia="ＭＳ 明朝" w:hAnsi="ＭＳ 明朝" w:hint="eastAsia"/>
          <w:sz w:val="24"/>
          <w:szCs w:val="24"/>
        </w:rPr>
        <w:t>」という。）</w:t>
      </w:r>
      <w:r w:rsidR="00C37CF1" w:rsidRPr="00F35FB1">
        <w:rPr>
          <w:rFonts w:ascii="ＭＳ 明朝" w:eastAsia="ＭＳ 明朝" w:hAnsi="ＭＳ 明朝" w:hint="eastAsia"/>
          <w:sz w:val="24"/>
          <w:szCs w:val="24"/>
        </w:rPr>
        <w:t>が</w:t>
      </w:r>
      <w:r w:rsidR="00AD70EE" w:rsidRPr="00F35FB1">
        <w:rPr>
          <w:rFonts w:ascii="ＭＳ 明朝" w:eastAsia="ＭＳ 明朝" w:hAnsi="ＭＳ 明朝" w:hint="eastAsia"/>
          <w:sz w:val="24"/>
          <w:szCs w:val="24"/>
        </w:rPr>
        <w:t>健康に</w:t>
      </w:r>
      <w:r w:rsidR="009523D6" w:rsidRPr="00F35FB1">
        <w:rPr>
          <w:rFonts w:ascii="ＭＳ 明朝" w:eastAsia="ＭＳ 明朝" w:hAnsi="ＭＳ 明朝" w:hint="eastAsia"/>
          <w:sz w:val="24"/>
          <w:szCs w:val="24"/>
        </w:rPr>
        <w:t>就業する</w:t>
      </w:r>
      <w:r w:rsidR="00223127" w:rsidRPr="00F35FB1">
        <w:rPr>
          <w:rFonts w:ascii="ＭＳ 明朝" w:eastAsia="ＭＳ 明朝" w:hAnsi="ＭＳ 明朝" w:hint="eastAsia"/>
          <w:sz w:val="24"/>
          <w:szCs w:val="24"/>
        </w:rPr>
        <w:t>ために</w:t>
      </w:r>
      <w:r w:rsidR="00976E2D" w:rsidRPr="00F35FB1">
        <w:rPr>
          <w:rFonts w:ascii="ＭＳ 明朝" w:eastAsia="ＭＳ 明朝" w:hAnsi="ＭＳ 明朝" w:hint="eastAsia"/>
          <w:sz w:val="24"/>
          <w:szCs w:val="24"/>
        </w:rPr>
        <w:t>、</w:t>
      </w:r>
      <w:r w:rsidR="00AD70EE" w:rsidRPr="00F35FB1">
        <w:rPr>
          <w:rFonts w:ascii="ＭＳ 明朝" w:eastAsia="ＭＳ 明朝" w:hAnsi="ＭＳ 明朝" w:hint="eastAsia"/>
          <w:sz w:val="24"/>
          <w:szCs w:val="24"/>
        </w:rPr>
        <w:t>個人事業者</w:t>
      </w:r>
      <w:r w:rsidR="000447DF" w:rsidRPr="00F35FB1">
        <w:rPr>
          <w:rFonts w:ascii="ＭＳ 明朝" w:eastAsia="ＭＳ 明朝" w:hAnsi="ＭＳ 明朝" w:hint="eastAsia"/>
          <w:sz w:val="24"/>
          <w:szCs w:val="24"/>
        </w:rPr>
        <w:t>等</w:t>
      </w:r>
      <w:r w:rsidR="00CC61E2" w:rsidRPr="00F35FB1">
        <w:rPr>
          <w:rFonts w:ascii="ＭＳ 明朝" w:eastAsia="ＭＳ 明朝" w:hAnsi="ＭＳ 明朝" w:hint="eastAsia"/>
          <w:sz w:val="24"/>
          <w:szCs w:val="24"/>
        </w:rPr>
        <w:t>が</w:t>
      </w:r>
      <w:r w:rsidR="000447DF" w:rsidRPr="00F35FB1">
        <w:rPr>
          <w:rFonts w:ascii="ＭＳ 明朝" w:eastAsia="ＭＳ 明朝" w:hAnsi="ＭＳ 明朝" w:hint="eastAsia"/>
          <w:sz w:val="24"/>
          <w:szCs w:val="24"/>
        </w:rPr>
        <w:t>自身</w:t>
      </w:r>
      <w:r w:rsidR="00CC61E2" w:rsidRPr="00F35FB1">
        <w:rPr>
          <w:rFonts w:ascii="ＭＳ 明朝" w:eastAsia="ＭＳ 明朝" w:hAnsi="ＭＳ 明朝" w:hint="eastAsia"/>
          <w:sz w:val="24"/>
          <w:szCs w:val="24"/>
        </w:rPr>
        <w:t>で</w:t>
      </w:r>
      <w:r w:rsidR="001D536C" w:rsidRPr="00F35FB1">
        <w:rPr>
          <w:rFonts w:ascii="ＭＳ 明朝" w:eastAsia="ＭＳ 明朝" w:hAnsi="ＭＳ 明朝" w:hint="eastAsia"/>
          <w:sz w:val="24"/>
          <w:szCs w:val="24"/>
        </w:rPr>
        <w:t>行う</w:t>
      </w:r>
      <w:r w:rsidR="00584E25" w:rsidRPr="00F35FB1">
        <w:rPr>
          <w:rFonts w:ascii="ＭＳ 明朝" w:eastAsia="ＭＳ 明朝" w:hAnsi="ＭＳ 明朝" w:hint="eastAsia"/>
          <w:sz w:val="24"/>
          <w:szCs w:val="24"/>
        </w:rPr>
        <w:t>べき</w:t>
      </w:r>
      <w:r w:rsidR="009210B7" w:rsidRPr="00F35FB1">
        <w:rPr>
          <w:rFonts w:ascii="ＭＳ 明朝" w:eastAsia="ＭＳ 明朝" w:hAnsi="ＭＳ 明朝" w:hint="eastAsia"/>
          <w:sz w:val="24"/>
          <w:szCs w:val="24"/>
        </w:rPr>
        <w:t>事項</w:t>
      </w:r>
      <w:r w:rsidR="001D536C" w:rsidRPr="00F35FB1">
        <w:rPr>
          <w:rFonts w:ascii="ＭＳ 明朝" w:eastAsia="ＭＳ 明朝" w:hAnsi="ＭＳ 明朝" w:hint="eastAsia"/>
          <w:sz w:val="24"/>
          <w:szCs w:val="24"/>
        </w:rPr>
        <w:t>、個人事業者</w:t>
      </w:r>
      <w:r w:rsidR="001C215F" w:rsidRPr="00F35FB1">
        <w:rPr>
          <w:rFonts w:ascii="ＭＳ 明朝" w:eastAsia="ＭＳ 明朝" w:hAnsi="ＭＳ 明朝" w:hint="eastAsia"/>
          <w:sz w:val="24"/>
          <w:szCs w:val="24"/>
        </w:rPr>
        <w:t>等</w:t>
      </w:r>
      <w:r w:rsidR="001D536C" w:rsidRPr="00F35FB1">
        <w:rPr>
          <w:rFonts w:ascii="ＭＳ 明朝" w:eastAsia="ＭＳ 明朝" w:hAnsi="ＭＳ 明朝" w:hint="eastAsia"/>
          <w:sz w:val="24"/>
          <w:szCs w:val="24"/>
        </w:rPr>
        <w:t>に仕事を注文する注文者</w:t>
      </w:r>
      <w:r w:rsidR="00071E6E" w:rsidRPr="00F35FB1">
        <w:rPr>
          <w:rFonts w:ascii="ＭＳ 明朝" w:eastAsia="ＭＳ 明朝" w:hAnsi="ＭＳ 明朝" w:hint="eastAsia"/>
          <w:sz w:val="24"/>
          <w:szCs w:val="24"/>
        </w:rPr>
        <w:t>又は</w:t>
      </w:r>
      <w:r w:rsidR="001C215F" w:rsidRPr="00F35FB1">
        <w:rPr>
          <w:rFonts w:ascii="ＭＳ 明朝" w:eastAsia="ＭＳ 明朝" w:hAnsi="ＭＳ 明朝" w:hint="eastAsia"/>
          <w:sz w:val="24"/>
          <w:szCs w:val="24"/>
        </w:rPr>
        <w:t>注文者ではないものの</w:t>
      </w:r>
      <w:r w:rsidR="003836ED" w:rsidRPr="00F35FB1">
        <w:rPr>
          <w:rFonts w:ascii="ＭＳ 明朝" w:eastAsia="ＭＳ 明朝" w:hAnsi="ＭＳ 明朝" w:hint="eastAsia"/>
          <w:sz w:val="24"/>
          <w:szCs w:val="24"/>
        </w:rPr>
        <w:t>、</w:t>
      </w:r>
      <w:r w:rsidR="001C215F" w:rsidRPr="00F35FB1">
        <w:rPr>
          <w:rFonts w:ascii="ＭＳ 明朝" w:eastAsia="ＭＳ 明朝" w:hAnsi="ＭＳ 明朝" w:hint="eastAsia"/>
          <w:sz w:val="24"/>
          <w:szCs w:val="24"/>
        </w:rPr>
        <w:t>個人事業者等</w:t>
      </w:r>
      <w:r w:rsidR="00834FC5" w:rsidRPr="00F35FB1">
        <w:rPr>
          <w:rFonts w:ascii="ＭＳ 明朝" w:eastAsia="ＭＳ 明朝" w:hAnsi="ＭＳ 明朝" w:hint="eastAsia"/>
          <w:sz w:val="24"/>
          <w:szCs w:val="24"/>
        </w:rPr>
        <w:t>が受注した</w:t>
      </w:r>
      <w:r w:rsidR="00071E6E" w:rsidRPr="00F35FB1">
        <w:rPr>
          <w:rFonts w:ascii="ＭＳ 明朝" w:eastAsia="ＭＳ 明朝" w:hAnsi="ＭＳ 明朝" w:hint="eastAsia"/>
          <w:sz w:val="24"/>
          <w:szCs w:val="24"/>
        </w:rPr>
        <w:t>仕事</w:t>
      </w:r>
      <w:r w:rsidR="003836ED" w:rsidRPr="00F35FB1">
        <w:rPr>
          <w:rFonts w:ascii="ＭＳ 明朝" w:eastAsia="ＭＳ 明朝" w:hAnsi="ＭＳ 明朝" w:hint="eastAsia"/>
          <w:sz w:val="24"/>
          <w:szCs w:val="24"/>
        </w:rPr>
        <w:t>に関し</w:t>
      </w:r>
      <w:r w:rsidR="00834FC5" w:rsidRPr="00F35FB1">
        <w:rPr>
          <w:rFonts w:ascii="ＭＳ 明朝" w:eastAsia="ＭＳ 明朝" w:hAnsi="ＭＳ 明朝" w:hint="eastAsia"/>
          <w:sz w:val="24"/>
          <w:szCs w:val="24"/>
        </w:rPr>
        <w:t>、個人事業者等が契約内容を履行する上で</w:t>
      </w:r>
      <w:r w:rsidR="00223127" w:rsidRPr="00F35FB1">
        <w:rPr>
          <w:rFonts w:ascii="ＭＳ 明朝" w:eastAsia="ＭＳ 明朝" w:hAnsi="ＭＳ 明朝" w:hint="eastAsia"/>
          <w:sz w:val="24"/>
          <w:szCs w:val="24"/>
        </w:rPr>
        <w:t>指示、調整等を</w:t>
      </w:r>
      <w:r w:rsidR="00834FC5" w:rsidRPr="00F35FB1">
        <w:rPr>
          <w:rFonts w:ascii="ＭＳ 明朝" w:eastAsia="ＭＳ 明朝" w:hAnsi="ＭＳ 明朝" w:hint="eastAsia"/>
          <w:sz w:val="24"/>
          <w:szCs w:val="24"/>
        </w:rPr>
        <w:t>要する</w:t>
      </w:r>
      <w:r w:rsidR="00223127" w:rsidRPr="00F35FB1">
        <w:rPr>
          <w:rFonts w:ascii="ＭＳ 明朝" w:eastAsia="ＭＳ 明朝" w:hAnsi="ＭＳ 明朝" w:hint="eastAsia"/>
          <w:sz w:val="24"/>
          <w:szCs w:val="24"/>
        </w:rPr>
        <w:t>ものについて必要な干渉を行う</w:t>
      </w:r>
      <w:r w:rsidR="00071E6E" w:rsidRPr="00F35FB1">
        <w:rPr>
          <w:rFonts w:ascii="ＭＳ 明朝" w:eastAsia="ＭＳ 明朝" w:hAnsi="ＭＳ 明朝" w:hint="eastAsia"/>
          <w:sz w:val="24"/>
          <w:szCs w:val="24"/>
        </w:rPr>
        <w:t>者（以下「注文者等」という。）</w:t>
      </w:r>
      <w:r w:rsidR="001D536C" w:rsidRPr="00F35FB1">
        <w:rPr>
          <w:rFonts w:ascii="ＭＳ 明朝" w:eastAsia="ＭＳ 明朝" w:hAnsi="ＭＳ 明朝" w:hint="eastAsia"/>
          <w:sz w:val="24"/>
          <w:szCs w:val="24"/>
        </w:rPr>
        <w:t>が</w:t>
      </w:r>
      <w:r w:rsidR="00071E6E" w:rsidRPr="00F35FB1">
        <w:rPr>
          <w:rFonts w:ascii="ＭＳ 明朝" w:eastAsia="ＭＳ 明朝" w:hAnsi="ＭＳ 明朝" w:hint="eastAsia"/>
          <w:sz w:val="24"/>
          <w:szCs w:val="24"/>
        </w:rPr>
        <w:t>行う</w:t>
      </w:r>
      <w:r w:rsidR="000C2DE8" w:rsidRPr="00F35FB1">
        <w:rPr>
          <w:rFonts w:ascii="ＭＳ 明朝" w:eastAsia="ＭＳ 明朝" w:hAnsi="ＭＳ 明朝" w:hint="eastAsia"/>
          <w:sz w:val="24"/>
          <w:szCs w:val="24"/>
        </w:rPr>
        <w:t>べき事項や</w:t>
      </w:r>
      <w:r w:rsidR="001D536C" w:rsidRPr="00F35FB1">
        <w:rPr>
          <w:rFonts w:ascii="ＭＳ 明朝" w:eastAsia="ＭＳ 明朝" w:hAnsi="ＭＳ 明朝" w:hint="eastAsia"/>
          <w:sz w:val="24"/>
          <w:szCs w:val="24"/>
        </w:rPr>
        <w:t>配慮</w:t>
      </w:r>
      <w:r w:rsidR="00BA0C74" w:rsidRPr="00F35FB1">
        <w:rPr>
          <w:rFonts w:ascii="ＭＳ 明朝" w:eastAsia="ＭＳ 明朝" w:hAnsi="ＭＳ 明朝" w:hint="eastAsia"/>
          <w:sz w:val="24"/>
          <w:szCs w:val="24"/>
        </w:rPr>
        <w:t>す</w:t>
      </w:r>
      <w:r w:rsidR="000C2DE8" w:rsidRPr="00F35FB1">
        <w:rPr>
          <w:rFonts w:ascii="ＭＳ 明朝" w:eastAsia="ＭＳ 明朝" w:hAnsi="ＭＳ 明朝" w:hint="eastAsia"/>
          <w:sz w:val="24"/>
          <w:szCs w:val="24"/>
        </w:rPr>
        <w:t>べき</w:t>
      </w:r>
      <w:r w:rsidR="001D536C" w:rsidRPr="00F35FB1">
        <w:rPr>
          <w:rFonts w:ascii="ＭＳ 明朝" w:eastAsia="ＭＳ 明朝" w:hAnsi="ＭＳ 明朝" w:hint="eastAsia"/>
          <w:sz w:val="24"/>
          <w:szCs w:val="24"/>
        </w:rPr>
        <w:t>事項</w:t>
      </w:r>
      <w:r w:rsidR="000447DF" w:rsidRPr="00F35FB1">
        <w:rPr>
          <w:rFonts w:ascii="ＭＳ 明朝" w:eastAsia="ＭＳ 明朝" w:hAnsi="ＭＳ 明朝" w:hint="eastAsia"/>
          <w:sz w:val="24"/>
          <w:szCs w:val="24"/>
        </w:rPr>
        <w:t>等</w:t>
      </w:r>
      <w:r w:rsidR="001D536C" w:rsidRPr="00F35FB1">
        <w:rPr>
          <w:rFonts w:ascii="ＭＳ 明朝" w:eastAsia="ＭＳ 明朝" w:hAnsi="ＭＳ 明朝" w:hint="eastAsia"/>
          <w:sz w:val="24"/>
          <w:szCs w:val="24"/>
        </w:rPr>
        <w:t>を</w:t>
      </w:r>
      <w:r w:rsidR="00BA0C74" w:rsidRPr="00F35FB1">
        <w:rPr>
          <w:rFonts w:ascii="ＭＳ 明朝" w:eastAsia="ＭＳ 明朝" w:hAnsi="ＭＳ 明朝" w:hint="eastAsia"/>
          <w:sz w:val="24"/>
          <w:szCs w:val="24"/>
        </w:rPr>
        <w:t>周知</w:t>
      </w:r>
      <w:r w:rsidR="00762338" w:rsidRPr="00F35FB1">
        <w:rPr>
          <w:rFonts w:ascii="ＭＳ 明朝" w:eastAsia="ＭＳ 明朝" w:hAnsi="ＭＳ 明朝" w:hint="eastAsia"/>
          <w:sz w:val="24"/>
          <w:szCs w:val="24"/>
        </w:rPr>
        <w:t>し</w:t>
      </w:r>
      <w:r w:rsidR="00BA0C74" w:rsidRPr="00F35FB1">
        <w:rPr>
          <w:rFonts w:ascii="ＭＳ 明朝" w:eastAsia="ＭＳ 明朝" w:hAnsi="ＭＳ 明朝" w:hint="eastAsia"/>
          <w:sz w:val="24"/>
          <w:szCs w:val="24"/>
        </w:rPr>
        <w:t>、それぞれの立場での自主的な取組</w:t>
      </w:r>
      <w:r w:rsidR="00762338" w:rsidRPr="00F35FB1">
        <w:rPr>
          <w:rFonts w:ascii="ＭＳ 明朝" w:eastAsia="ＭＳ 明朝" w:hAnsi="ＭＳ 明朝" w:hint="eastAsia"/>
          <w:sz w:val="24"/>
          <w:szCs w:val="24"/>
        </w:rPr>
        <w:t>の実施</w:t>
      </w:r>
      <w:r w:rsidR="00BA0C74" w:rsidRPr="00F35FB1">
        <w:rPr>
          <w:rFonts w:ascii="ＭＳ 明朝" w:eastAsia="ＭＳ 明朝" w:hAnsi="ＭＳ 明朝" w:hint="eastAsia"/>
          <w:sz w:val="24"/>
          <w:szCs w:val="24"/>
        </w:rPr>
        <w:t>を促すもの</w:t>
      </w:r>
      <w:r w:rsidR="00DA6ED4" w:rsidRPr="00F35FB1">
        <w:rPr>
          <w:rFonts w:ascii="ＭＳ 明朝" w:eastAsia="ＭＳ 明朝" w:hAnsi="ＭＳ 明朝" w:hint="eastAsia"/>
          <w:sz w:val="24"/>
          <w:szCs w:val="24"/>
        </w:rPr>
        <w:t>である</w:t>
      </w:r>
      <w:r w:rsidR="001D536C" w:rsidRPr="00F35FB1">
        <w:rPr>
          <w:rFonts w:ascii="ＭＳ 明朝" w:eastAsia="ＭＳ 明朝" w:hAnsi="ＭＳ 明朝" w:hint="eastAsia"/>
          <w:sz w:val="24"/>
          <w:szCs w:val="24"/>
        </w:rPr>
        <w:t>。</w:t>
      </w:r>
    </w:p>
    <w:p w14:paraId="4C7E9795" w14:textId="472E65E7" w:rsidR="001D536C" w:rsidRPr="00F35FB1" w:rsidRDefault="003155AD" w:rsidP="000B541A">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584E25" w:rsidRPr="00F35FB1">
        <w:rPr>
          <w:rFonts w:ascii="ＭＳ 明朝" w:eastAsia="ＭＳ 明朝" w:hAnsi="ＭＳ 明朝" w:hint="eastAsia"/>
          <w:sz w:val="24"/>
          <w:szCs w:val="24"/>
        </w:rPr>
        <w:t>個人事業者等が健康に就業するためには、</w:t>
      </w:r>
      <w:r w:rsidR="0007568E" w:rsidRPr="00F35FB1">
        <w:rPr>
          <w:rFonts w:ascii="ＭＳ 明朝" w:eastAsia="ＭＳ 明朝" w:hAnsi="ＭＳ 明朝" w:hint="eastAsia"/>
          <w:sz w:val="24"/>
          <w:szCs w:val="24"/>
        </w:rPr>
        <w:t>各業種・職種の</w:t>
      </w:r>
      <w:r w:rsidR="000E7C65">
        <w:rPr>
          <w:rFonts w:ascii="ＭＳ 明朝" w:eastAsia="ＭＳ 明朝" w:hAnsi="ＭＳ 明朝" w:hint="eastAsia"/>
          <w:sz w:val="24"/>
          <w:szCs w:val="24"/>
        </w:rPr>
        <w:t>個人事業者</w:t>
      </w:r>
      <w:r w:rsidR="0007568E" w:rsidRPr="00F35FB1">
        <w:rPr>
          <w:rFonts w:ascii="ＭＳ 明朝" w:eastAsia="ＭＳ 明朝" w:hAnsi="ＭＳ 明朝" w:hint="eastAsia"/>
          <w:sz w:val="24"/>
          <w:szCs w:val="24"/>
        </w:rPr>
        <w:t>等や</w:t>
      </w:r>
      <w:r w:rsidR="000E7C65">
        <w:rPr>
          <w:rFonts w:ascii="ＭＳ 明朝" w:eastAsia="ＭＳ 明朝" w:hAnsi="ＭＳ 明朝" w:hint="eastAsia"/>
          <w:sz w:val="24"/>
          <w:szCs w:val="24"/>
        </w:rPr>
        <w:t>注文者</w:t>
      </w:r>
      <w:r w:rsidR="0007568E" w:rsidRPr="00F35FB1">
        <w:rPr>
          <w:rFonts w:ascii="ＭＳ 明朝" w:eastAsia="ＭＳ 明朝" w:hAnsi="ＭＳ 明朝" w:hint="eastAsia"/>
          <w:sz w:val="24"/>
          <w:szCs w:val="24"/>
        </w:rPr>
        <w:t>等の団体</w:t>
      </w:r>
      <w:r w:rsidR="00584E25" w:rsidRPr="00F35FB1">
        <w:rPr>
          <w:rFonts w:ascii="ＭＳ 明朝" w:eastAsia="ＭＳ 明朝" w:hAnsi="ＭＳ 明朝" w:hint="eastAsia"/>
          <w:sz w:val="24"/>
          <w:szCs w:val="24"/>
        </w:rPr>
        <w:t>、</w:t>
      </w:r>
      <w:r w:rsidR="00762338" w:rsidRPr="00F35FB1">
        <w:rPr>
          <w:rFonts w:ascii="ＭＳ 明朝" w:eastAsia="ＭＳ 明朝" w:hAnsi="ＭＳ 明朝" w:hint="eastAsia"/>
          <w:sz w:val="24"/>
          <w:szCs w:val="24"/>
        </w:rPr>
        <w:t>仲介業者</w:t>
      </w:r>
      <w:r w:rsidR="00584E25" w:rsidRPr="00F35FB1">
        <w:rPr>
          <w:rFonts w:ascii="ＭＳ 明朝" w:eastAsia="ＭＳ 明朝" w:hAnsi="ＭＳ 明朝" w:hint="eastAsia"/>
          <w:sz w:val="24"/>
          <w:szCs w:val="24"/>
        </w:rPr>
        <w:t>等</w:t>
      </w:r>
      <w:r w:rsidR="00C11BA5" w:rsidRPr="00F35FB1">
        <w:rPr>
          <w:rFonts w:ascii="ＭＳ 明朝" w:eastAsia="ＭＳ 明朝" w:hAnsi="ＭＳ 明朝" w:hint="eastAsia"/>
          <w:sz w:val="24"/>
          <w:szCs w:val="24"/>
        </w:rPr>
        <w:t>（以下「団体等」という。）</w:t>
      </w:r>
      <w:r w:rsidR="00584E25" w:rsidRPr="00F35FB1">
        <w:rPr>
          <w:rFonts w:ascii="ＭＳ 明朝" w:eastAsia="ＭＳ 明朝" w:hAnsi="ＭＳ 明朝" w:hint="eastAsia"/>
          <w:sz w:val="24"/>
          <w:szCs w:val="24"/>
        </w:rPr>
        <w:t>がそれぞれの立場に応じ</w:t>
      </w:r>
      <w:r w:rsidR="0007568E" w:rsidRPr="00F35FB1">
        <w:rPr>
          <w:rFonts w:ascii="ＭＳ 明朝" w:eastAsia="ＭＳ 明朝" w:hAnsi="ＭＳ 明朝" w:hint="eastAsia"/>
          <w:sz w:val="24"/>
          <w:szCs w:val="24"/>
        </w:rPr>
        <w:t>、個人事業者等の健康管理に資する取組を</w:t>
      </w:r>
      <w:r w:rsidR="00DB20FB" w:rsidRPr="00F35FB1">
        <w:rPr>
          <w:rFonts w:ascii="ＭＳ 明朝" w:eastAsia="ＭＳ 明朝" w:hAnsi="ＭＳ 明朝" w:hint="eastAsia"/>
          <w:sz w:val="24"/>
          <w:szCs w:val="24"/>
        </w:rPr>
        <w:t>行うことが</w:t>
      </w:r>
      <w:r w:rsidR="0007568E" w:rsidRPr="00F35FB1">
        <w:rPr>
          <w:rFonts w:ascii="ＭＳ 明朝" w:eastAsia="ＭＳ 明朝" w:hAnsi="ＭＳ 明朝" w:hint="eastAsia"/>
          <w:sz w:val="24"/>
          <w:szCs w:val="24"/>
        </w:rPr>
        <w:t>期待</w:t>
      </w:r>
      <w:r w:rsidR="00DB20FB" w:rsidRPr="00F35FB1">
        <w:rPr>
          <w:rFonts w:ascii="ＭＳ 明朝" w:eastAsia="ＭＳ 明朝" w:hAnsi="ＭＳ 明朝" w:hint="eastAsia"/>
          <w:sz w:val="24"/>
          <w:szCs w:val="24"/>
        </w:rPr>
        <w:t>される</w:t>
      </w:r>
      <w:r w:rsidR="0007568E" w:rsidRPr="00F35FB1">
        <w:rPr>
          <w:rFonts w:ascii="ＭＳ 明朝" w:eastAsia="ＭＳ 明朝" w:hAnsi="ＭＳ 明朝" w:hint="eastAsia"/>
          <w:sz w:val="24"/>
          <w:szCs w:val="24"/>
        </w:rPr>
        <w:t>。</w:t>
      </w:r>
      <w:r w:rsidR="00DB20FB" w:rsidRPr="00F35FB1">
        <w:rPr>
          <w:rFonts w:ascii="ＭＳ 明朝" w:eastAsia="ＭＳ 明朝" w:hAnsi="ＭＳ 明朝" w:hint="eastAsia"/>
          <w:sz w:val="24"/>
          <w:szCs w:val="24"/>
        </w:rPr>
        <w:t>その際、</w:t>
      </w:r>
      <w:r w:rsidR="00762338" w:rsidRPr="00F35FB1">
        <w:rPr>
          <w:rFonts w:ascii="ＭＳ 明朝" w:eastAsia="ＭＳ 明朝" w:hAnsi="ＭＳ 明朝" w:hint="eastAsia"/>
          <w:sz w:val="24"/>
          <w:szCs w:val="24"/>
        </w:rPr>
        <w:t>個人事業者等の活動の場は様々な業種・職種に</w:t>
      </w:r>
      <w:r w:rsidR="0042769C" w:rsidRPr="00F35FB1">
        <w:rPr>
          <w:rFonts w:ascii="ＭＳ 明朝" w:eastAsia="ＭＳ 明朝" w:hAnsi="ＭＳ 明朝" w:hint="eastAsia"/>
          <w:sz w:val="24"/>
          <w:szCs w:val="24"/>
        </w:rPr>
        <w:t>わた</w:t>
      </w:r>
      <w:r w:rsidR="00762338" w:rsidRPr="00F35FB1">
        <w:rPr>
          <w:rFonts w:ascii="ＭＳ 明朝" w:eastAsia="ＭＳ 明朝" w:hAnsi="ＭＳ 明朝" w:hint="eastAsia"/>
          <w:sz w:val="24"/>
          <w:szCs w:val="24"/>
        </w:rPr>
        <w:t>ることを踏まえ、</w:t>
      </w:r>
      <w:r w:rsidR="00C11BA5" w:rsidRPr="00F35FB1">
        <w:rPr>
          <w:rFonts w:ascii="ＭＳ 明朝" w:eastAsia="ＭＳ 明朝" w:hAnsi="ＭＳ 明朝" w:hint="eastAsia"/>
          <w:sz w:val="24"/>
          <w:szCs w:val="24"/>
        </w:rPr>
        <w:t>団体等</w:t>
      </w:r>
      <w:r w:rsidR="00CC61E2" w:rsidRPr="00F35FB1">
        <w:rPr>
          <w:rFonts w:ascii="ＭＳ 明朝" w:eastAsia="ＭＳ 明朝" w:hAnsi="ＭＳ 明朝" w:hint="eastAsia"/>
          <w:sz w:val="24"/>
          <w:szCs w:val="24"/>
        </w:rPr>
        <w:t>が、</w:t>
      </w:r>
      <w:r w:rsidR="00C11BA5" w:rsidRPr="00F35FB1">
        <w:rPr>
          <w:rFonts w:ascii="ＭＳ 明朝" w:eastAsia="ＭＳ 明朝" w:hAnsi="ＭＳ 明朝" w:hint="eastAsia"/>
          <w:sz w:val="24"/>
          <w:szCs w:val="24"/>
        </w:rPr>
        <w:t>本</w:t>
      </w:r>
      <w:r w:rsidR="00CC61E2" w:rsidRPr="00F35FB1">
        <w:rPr>
          <w:rFonts w:ascii="ＭＳ 明朝" w:eastAsia="ＭＳ 明朝" w:hAnsi="ＭＳ 明朝" w:hint="eastAsia"/>
          <w:sz w:val="24"/>
          <w:szCs w:val="24"/>
        </w:rPr>
        <w:t>ガイドラインを参考に</w:t>
      </w:r>
      <w:r w:rsidR="00762338" w:rsidRPr="00F35FB1">
        <w:rPr>
          <w:rFonts w:ascii="ＭＳ 明朝" w:eastAsia="ＭＳ 明朝" w:hAnsi="ＭＳ 明朝" w:hint="eastAsia"/>
          <w:sz w:val="24"/>
          <w:szCs w:val="24"/>
        </w:rPr>
        <w:t>、</w:t>
      </w:r>
      <w:r w:rsidR="00CC61E2" w:rsidRPr="00F35FB1">
        <w:rPr>
          <w:rFonts w:ascii="ＭＳ 明朝" w:eastAsia="ＭＳ 明朝" w:hAnsi="ＭＳ 明朝" w:hint="eastAsia"/>
          <w:sz w:val="24"/>
          <w:szCs w:val="24"/>
        </w:rPr>
        <w:t>それぞれの業種・職種の実情や</w:t>
      </w:r>
      <w:r w:rsidR="00D0502C" w:rsidRPr="00F35FB1">
        <w:rPr>
          <w:rFonts w:ascii="ＭＳ 明朝" w:eastAsia="ＭＳ 明朝" w:hAnsi="ＭＳ 明朝" w:hint="eastAsia"/>
          <w:sz w:val="24"/>
          <w:szCs w:val="24"/>
        </w:rPr>
        <w:t>商慣習</w:t>
      </w:r>
      <w:r w:rsidR="00CC61E2" w:rsidRPr="00F35FB1">
        <w:rPr>
          <w:rFonts w:ascii="ＭＳ 明朝" w:eastAsia="ＭＳ 明朝" w:hAnsi="ＭＳ 明朝" w:hint="eastAsia"/>
          <w:sz w:val="24"/>
          <w:szCs w:val="24"/>
        </w:rPr>
        <w:t>に</w:t>
      </w:r>
      <w:r w:rsidR="00DA4DB4" w:rsidRPr="00F35FB1">
        <w:rPr>
          <w:rFonts w:ascii="ＭＳ 明朝" w:eastAsia="ＭＳ 明朝" w:hAnsi="ＭＳ 明朝" w:hint="eastAsia"/>
          <w:sz w:val="24"/>
          <w:szCs w:val="24"/>
        </w:rPr>
        <w:t>応じた</w:t>
      </w:r>
      <w:r w:rsidR="00CC61E2" w:rsidRPr="00F35FB1">
        <w:rPr>
          <w:rFonts w:ascii="ＭＳ 明朝" w:eastAsia="ＭＳ 明朝" w:hAnsi="ＭＳ 明朝" w:hint="eastAsia"/>
          <w:sz w:val="24"/>
          <w:szCs w:val="24"/>
        </w:rPr>
        <w:t>業種・職種別のガイドライン</w:t>
      </w:r>
      <w:r w:rsidR="00C11BA5" w:rsidRPr="00F35FB1">
        <w:rPr>
          <w:rFonts w:ascii="ＭＳ 明朝" w:eastAsia="ＭＳ 明朝" w:hAnsi="ＭＳ 明朝" w:hint="eastAsia"/>
          <w:sz w:val="24"/>
          <w:szCs w:val="24"/>
        </w:rPr>
        <w:t>（以下「業種別・職種別ガイドライン」という。）</w:t>
      </w:r>
      <w:r w:rsidR="00CC61E2" w:rsidRPr="00F35FB1">
        <w:rPr>
          <w:rFonts w:ascii="ＭＳ 明朝" w:eastAsia="ＭＳ 明朝" w:hAnsi="ＭＳ 明朝" w:hint="eastAsia"/>
          <w:sz w:val="24"/>
          <w:szCs w:val="24"/>
        </w:rPr>
        <w:t>を必要に応じて策定</w:t>
      </w:r>
      <w:r w:rsidR="00DB20FB" w:rsidRPr="00F35FB1">
        <w:rPr>
          <w:rFonts w:ascii="ＭＳ 明朝" w:eastAsia="ＭＳ 明朝" w:hAnsi="ＭＳ 明朝" w:hint="eastAsia"/>
          <w:sz w:val="24"/>
          <w:szCs w:val="24"/>
        </w:rPr>
        <w:t>すること</w:t>
      </w:r>
      <w:r w:rsidR="00584E25" w:rsidRPr="00F35FB1">
        <w:rPr>
          <w:rFonts w:ascii="ＭＳ 明朝" w:eastAsia="ＭＳ 明朝" w:hAnsi="ＭＳ 明朝" w:hint="eastAsia"/>
          <w:sz w:val="24"/>
          <w:szCs w:val="24"/>
        </w:rPr>
        <w:t>が推奨される</w:t>
      </w:r>
      <w:r w:rsidR="00CC61E2" w:rsidRPr="00F35FB1">
        <w:rPr>
          <w:rFonts w:ascii="ＭＳ 明朝" w:eastAsia="ＭＳ 明朝" w:hAnsi="ＭＳ 明朝" w:hint="eastAsia"/>
          <w:sz w:val="24"/>
          <w:szCs w:val="24"/>
        </w:rPr>
        <w:t>。</w:t>
      </w:r>
    </w:p>
    <w:p w14:paraId="54914800" w14:textId="5B7E629A" w:rsidR="00CC61E2" w:rsidRPr="00F35FB1" w:rsidRDefault="0045096A" w:rsidP="000B541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CC61E2" w:rsidRPr="00F35FB1">
        <w:rPr>
          <w:rFonts w:ascii="ＭＳ 明朝" w:eastAsia="ＭＳ 明朝" w:hAnsi="ＭＳ 明朝" w:hint="eastAsia"/>
          <w:sz w:val="24"/>
          <w:szCs w:val="24"/>
        </w:rPr>
        <w:t>雇用契約を締結せず、</w:t>
      </w:r>
      <w:r w:rsidR="00675EB5" w:rsidRPr="00F35FB1">
        <w:rPr>
          <w:rFonts w:ascii="ＭＳ 明朝" w:eastAsia="ＭＳ 明朝" w:hAnsi="ＭＳ 明朝" w:hint="eastAsia"/>
          <w:sz w:val="24"/>
          <w:szCs w:val="24"/>
        </w:rPr>
        <w:t>形式的には</w:t>
      </w:r>
      <w:r w:rsidR="00CC61E2" w:rsidRPr="00F35FB1">
        <w:rPr>
          <w:rFonts w:ascii="ＭＳ 明朝" w:eastAsia="ＭＳ 明朝" w:hAnsi="ＭＳ 明朝" w:hint="eastAsia"/>
          <w:sz w:val="24"/>
          <w:szCs w:val="24"/>
        </w:rPr>
        <w:t>個人事業者等として請負契約や準委任契約などの契約で仕事をする場合であっても、労働関係法令の適用に当たっては、契約の形式や名称にかかわらず、個々の働き方の実態に基づいて、</w:t>
      </w:r>
      <w:r w:rsidR="00734902" w:rsidRPr="00F35FB1">
        <w:rPr>
          <w:rFonts w:ascii="ＭＳ 明朝" w:eastAsia="ＭＳ 明朝" w:hAnsi="ＭＳ 明朝" w:hint="eastAsia"/>
          <w:sz w:val="24"/>
          <w:szCs w:val="24"/>
        </w:rPr>
        <w:t>労働基準法（昭和2</w:t>
      </w:r>
      <w:r w:rsidR="00734902" w:rsidRPr="00F35FB1">
        <w:rPr>
          <w:rFonts w:ascii="ＭＳ 明朝" w:eastAsia="ＭＳ 明朝" w:hAnsi="ＭＳ 明朝"/>
          <w:sz w:val="24"/>
          <w:szCs w:val="24"/>
        </w:rPr>
        <w:t>2</w:t>
      </w:r>
      <w:r w:rsidR="00734902" w:rsidRPr="00F35FB1">
        <w:rPr>
          <w:rFonts w:ascii="ＭＳ 明朝" w:eastAsia="ＭＳ 明朝" w:hAnsi="ＭＳ 明朝" w:hint="eastAsia"/>
          <w:sz w:val="24"/>
          <w:szCs w:val="24"/>
        </w:rPr>
        <w:t>年法律第4</w:t>
      </w:r>
      <w:r w:rsidR="00734902" w:rsidRPr="00F35FB1">
        <w:rPr>
          <w:rFonts w:ascii="ＭＳ 明朝" w:eastAsia="ＭＳ 明朝" w:hAnsi="ＭＳ 明朝"/>
          <w:sz w:val="24"/>
          <w:szCs w:val="24"/>
        </w:rPr>
        <w:t>9</w:t>
      </w:r>
      <w:r w:rsidR="00734902" w:rsidRPr="00F35FB1">
        <w:rPr>
          <w:rFonts w:ascii="ＭＳ 明朝" w:eastAsia="ＭＳ 明朝" w:hAnsi="ＭＳ 明朝" w:hint="eastAsia"/>
          <w:sz w:val="24"/>
          <w:szCs w:val="24"/>
        </w:rPr>
        <w:t>号）上の</w:t>
      </w:r>
      <w:r w:rsidR="00CC61E2" w:rsidRPr="00F35FB1">
        <w:rPr>
          <w:rFonts w:ascii="ＭＳ 明朝" w:eastAsia="ＭＳ 明朝" w:hAnsi="ＭＳ 明朝" w:hint="eastAsia"/>
          <w:sz w:val="24"/>
          <w:szCs w:val="24"/>
        </w:rPr>
        <w:t>「労働者」であるかどうかが判断されることになる</w:t>
      </w:r>
      <w:r w:rsidR="00EB465E" w:rsidRPr="00F35FB1">
        <w:rPr>
          <w:rStyle w:val="af5"/>
          <w:rFonts w:ascii="ＭＳ 明朝" w:eastAsia="ＭＳ 明朝" w:hAnsi="ＭＳ 明朝"/>
          <w:sz w:val="24"/>
          <w:szCs w:val="24"/>
        </w:rPr>
        <w:footnoteReference w:id="2"/>
      </w:r>
      <w:r w:rsidR="00CC61E2" w:rsidRPr="00F35FB1">
        <w:rPr>
          <w:rFonts w:ascii="ＭＳ 明朝" w:eastAsia="ＭＳ 明朝" w:hAnsi="ＭＳ 明朝" w:hint="eastAsia"/>
          <w:sz w:val="24"/>
          <w:szCs w:val="24"/>
        </w:rPr>
        <w:t>。「労働者」に該当すると判断された場合には、</w:t>
      </w:r>
      <w:r w:rsidR="00E24810" w:rsidRPr="00F35FB1">
        <w:rPr>
          <w:rFonts w:ascii="ＭＳ 明朝" w:eastAsia="ＭＳ 明朝" w:hAnsi="ＭＳ 明朝" w:hint="eastAsia"/>
          <w:sz w:val="24"/>
          <w:szCs w:val="24"/>
        </w:rPr>
        <w:t>本ガイド</w:t>
      </w:r>
      <w:r w:rsidR="00816FE4" w:rsidRPr="00F35FB1">
        <w:rPr>
          <w:rFonts w:ascii="ＭＳ 明朝" w:eastAsia="ＭＳ 明朝" w:hAnsi="ＭＳ 明朝" w:hint="eastAsia"/>
          <w:sz w:val="24"/>
          <w:szCs w:val="24"/>
        </w:rPr>
        <w:t>ライン</w:t>
      </w:r>
      <w:r w:rsidR="00CC61E2" w:rsidRPr="00F35FB1">
        <w:rPr>
          <w:rFonts w:ascii="ＭＳ 明朝" w:eastAsia="ＭＳ 明朝" w:hAnsi="ＭＳ 明朝" w:hint="eastAsia"/>
          <w:sz w:val="24"/>
          <w:szCs w:val="24"/>
        </w:rPr>
        <w:t>によらず、「労働者」として</w:t>
      </w:r>
      <w:r w:rsidR="003E0381" w:rsidRPr="00F35FB1">
        <w:rPr>
          <w:rFonts w:ascii="ＭＳ 明朝" w:eastAsia="ＭＳ 明朝" w:hAnsi="ＭＳ 明朝" w:hint="eastAsia"/>
          <w:sz w:val="24"/>
          <w:szCs w:val="24"/>
        </w:rPr>
        <w:t>、</w:t>
      </w:r>
      <w:r w:rsidR="00C742C2" w:rsidRPr="00F35FB1">
        <w:rPr>
          <w:rFonts w:ascii="ＭＳ 明朝" w:eastAsia="ＭＳ 明朝" w:hAnsi="ＭＳ 明朝" w:hint="eastAsia"/>
          <w:sz w:val="24"/>
          <w:szCs w:val="24"/>
        </w:rPr>
        <w:t>労働安全衛生法</w:t>
      </w:r>
      <w:r w:rsidR="0042769C" w:rsidRPr="00F35FB1">
        <w:rPr>
          <w:rFonts w:ascii="ＭＳ 明朝" w:eastAsia="ＭＳ 明朝" w:hAnsi="ＭＳ 明朝" w:hint="eastAsia"/>
          <w:sz w:val="24"/>
          <w:szCs w:val="24"/>
        </w:rPr>
        <w:t>（昭和4</w:t>
      </w:r>
      <w:r w:rsidR="0042769C" w:rsidRPr="00F35FB1">
        <w:rPr>
          <w:rFonts w:ascii="ＭＳ 明朝" w:eastAsia="ＭＳ 明朝" w:hAnsi="ＭＳ 明朝"/>
          <w:sz w:val="24"/>
          <w:szCs w:val="24"/>
        </w:rPr>
        <w:t>7</w:t>
      </w:r>
      <w:r w:rsidR="0042769C" w:rsidRPr="00F35FB1">
        <w:rPr>
          <w:rFonts w:ascii="ＭＳ 明朝" w:eastAsia="ＭＳ 明朝" w:hAnsi="ＭＳ 明朝" w:hint="eastAsia"/>
          <w:sz w:val="24"/>
          <w:szCs w:val="24"/>
        </w:rPr>
        <w:t>年法律第5</w:t>
      </w:r>
      <w:r w:rsidR="0042769C" w:rsidRPr="00F35FB1">
        <w:rPr>
          <w:rFonts w:ascii="ＭＳ 明朝" w:eastAsia="ＭＳ 明朝" w:hAnsi="ＭＳ 明朝"/>
          <w:sz w:val="24"/>
          <w:szCs w:val="24"/>
        </w:rPr>
        <w:t>7</w:t>
      </w:r>
      <w:r w:rsidR="0042769C" w:rsidRPr="00F35FB1">
        <w:rPr>
          <w:rFonts w:ascii="ＭＳ 明朝" w:eastAsia="ＭＳ 明朝" w:hAnsi="ＭＳ 明朝" w:hint="eastAsia"/>
          <w:sz w:val="24"/>
          <w:szCs w:val="24"/>
        </w:rPr>
        <w:t>号）</w:t>
      </w:r>
      <w:r w:rsidR="00C742C2" w:rsidRPr="00F35FB1">
        <w:rPr>
          <w:rFonts w:ascii="ＭＳ 明朝" w:eastAsia="ＭＳ 明朝" w:hAnsi="ＭＳ 明朝" w:hint="eastAsia"/>
          <w:sz w:val="24"/>
          <w:szCs w:val="24"/>
        </w:rPr>
        <w:t>等の</w:t>
      </w:r>
      <w:r w:rsidR="00675EB5" w:rsidRPr="00F35FB1">
        <w:rPr>
          <w:rFonts w:ascii="ＭＳ 明朝" w:eastAsia="ＭＳ 明朝" w:hAnsi="ＭＳ 明朝" w:hint="eastAsia"/>
          <w:sz w:val="24"/>
          <w:szCs w:val="24"/>
        </w:rPr>
        <w:t>労働関係法令</w:t>
      </w:r>
      <w:r w:rsidR="003E0381" w:rsidRPr="00F35FB1">
        <w:rPr>
          <w:rFonts w:ascii="ＭＳ 明朝" w:eastAsia="ＭＳ 明朝" w:hAnsi="ＭＳ 明朝" w:hint="eastAsia"/>
          <w:sz w:val="24"/>
          <w:szCs w:val="24"/>
        </w:rPr>
        <w:t>が適用されることに留意すること。</w:t>
      </w:r>
    </w:p>
    <w:p w14:paraId="31B3E55E" w14:textId="72A5E039" w:rsidR="00B368FD" w:rsidRPr="00F35FB1" w:rsidRDefault="00B368FD" w:rsidP="007253C7">
      <w:pPr>
        <w:rPr>
          <w:rFonts w:ascii="ＭＳ 明朝" w:eastAsia="ＭＳ 明朝" w:hAnsi="ＭＳ 明朝"/>
          <w:sz w:val="24"/>
          <w:szCs w:val="24"/>
        </w:rPr>
      </w:pPr>
    </w:p>
    <w:p w14:paraId="6097D208" w14:textId="77777777" w:rsidR="00BD129B" w:rsidRPr="00F35FB1" w:rsidRDefault="00BD129B" w:rsidP="007253C7">
      <w:pPr>
        <w:rPr>
          <w:rFonts w:ascii="ＭＳ 明朝" w:eastAsia="ＭＳ 明朝" w:hAnsi="ＭＳ 明朝"/>
          <w:sz w:val="24"/>
          <w:szCs w:val="24"/>
        </w:rPr>
      </w:pPr>
    </w:p>
    <w:p w14:paraId="7E80897D" w14:textId="764B1924" w:rsidR="00FA2138" w:rsidRPr="00F35FB1" w:rsidRDefault="00FA2138" w:rsidP="007253C7">
      <w:pPr>
        <w:rPr>
          <w:rFonts w:ascii="ＭＳ 明朝" w:eastAsia="ＭＳ 明朝" w:hAnsi="ＭＳ 明朝"/>
          <w:sz w:val="26"/>
          <w:szCs w:val="26"/>
        </w:rPr>
      </w:pPr>
      <w:r w:rsidRPr="00F35FB1">
        <w:rPr>
          <w:rFonts w:ascii="ＭＳ 明朝" w:eastAsia="ＭＳ 明朝" w:hAnsi="ＭＳ 明朝" w:hint="eastAsia"/>
          <w:sz w:val="26"/>
          <w:szCs w:val="26"/>
        </w:rPr>
        <w:lastRenderedPageBreak/>
        <w:t>２　個人事業者等の健康管理の基本的な考え方</w:t>
      </w:r>
      <w:r w:rsidR="006C6793" w:rsidRPr="00F35FB1">
        <w:rPr>
          <w:rFonts w:ascii="ＭＳ 明朝" w:eastAsia="ＭＳ 明朝" w:hAnsi="ＭＳ 明朝" w:hint="eastAsia"/>
          <w:sz w:val="26"/>
          <w:szCs w:val="26"/>
        </w:rPr>
        <w:t>と各主体の取組</w:t>
      </w:r>
    </w:p>
    <w:p w14:paraId="6A308472" w14:textId="609AAC29" w:rsidR="006A463E" w:rsidRPr="00F35FB1" w:rsidRDefault="006A463E" w:rsidP="00E73AA5">
      <w:pPr>
        <w:ind w:left="24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（個人事業者等）</w:t>
      </w:r>
    </w:p>
    <w:p w14:paraId="46F4F707" w14:textId="107106D2" w:rsidR="00316DA2" w:rsidRPr="00F35FB1" w:rsidRDefault="00D550FE" w:rsidP="000B541A">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個人事業者等として事業を</w:t>
      </w:r>
      <w:r w:rsidR="00CE482A" w:rsidRPr="00F35FB1">
        <w:rPr>
          <w:rFonts w:ascii="ＭＳ 明朝" w:eastAsia="ＭＳ 明朝" w:hAnsi="ＭＳ 明朝" w:hint="eastAsia"/>
          <w:sz w:val="24"/>
          <w:szCs w:val="24"/>
        </w:rPr>
        <w:t>行う</w:t>
      </w:r>
      <w:r w:rsidRPr="00F35FB1">
        <w:rPr>
          <w:rFonts w:ascii="ＭＳ 明朝" w:eastAsia="ＭＳ 明朝" w:hAnsi="ＭＳ 明朝" w:hint="eastAsia"/>
          <w:sz w:val="24"/>
          <w:szCs w:val="24"/>
        </w:rPr>
        <w:t>上で</w:t>
      </w:r>
      <w:r w:rsidR="007A2630" w:rsidRPr="00F35FB1">
        <w:rPr>
          <w:rFonts w:ascii="ＭＳ 明朝" w:eastAsia="ＭＳ 明朝" w:hAnsi="ＭＳ 明朝" w:hint="eastAsia"/>
          <w:sz w:val="24"/>
          <w:szCs w:val="24"/>
        </w:rPr>
        <w:t>は</w:t>
      </w:r>
      <w:r w:rsidRPr="00F35FB1">
        <w:rPr>
          <w:rFonts w:ascii="ＭＳ 明朝" w:eastAsia="ＭＳ 明朝" w:hAnsi="ＭＳ 明朝" w:hint="eastAsia"/>
          <w:sz w:val="24"/>
          <w:szCs w:val="24"/>
        </w:rPr>
        <w:t>、</w:t>
      </w:r>
      <w:r w:rsidR="00675EB5" w:rsidRPr="00F35FB1">
        <w:rPr>
          <w:rFonts w:ascii="ＭＳ 明朝" w:eastAsia="ＭＳ 明朝" w:hAnsi="ＭＳ 明朝" w:hint="eastAsia"/>
          <w:sz w:val="24"/>
          <w:szCs w:val="24"/>
        </w:rPr>
        <w:t>自らの</w:t>
      </w:r>
      <w:r w:rsidR="00CC61E2" w:rsidRPr="00F35FB1">
        <w:rPr>
          <w:rFonts w:ascii="ＭＳ 明朝" w:eastAsia="ＭＳ 明朝" w:hAnsi="ＭＳ 明朝" w:hint="eastAsia"/>
          <w:sz w:val="24"/>
          <w:szCs w:val="24"/>
        </w:rPr>
        <w:t>心身の健康に配慮</w:t>
      </w:r>
      <w:r w:rsidR="001C215F" w:rsidRPr="00F35FB1">
        <w:rPr>
          <w:rFonts w:ascii="ＭＳ 明朝" w:eastAsia="ＭＳ 明朝" w:hAnsi="ＭＳ 明朝" w:hint="eastAsia"/>
          <w:sz w:val="24"/>
          <w:szCs w:val="24"/>
        </w:rPr>
        <w:t>する</w:t>
      </w:r>
      <w:r w:rsidR="00E73AA5" w:rsidRPr="00F35FB1">
        <w:rPr>
          <w:rFonts w:ascii="ＭＳ 明朝" w:eastAsia="ＭＳ 明朝" w:hAnsi="ＭＳ 明朝" w:hint="eastAsia"/>
          <w:sz w:val="24"/>
          <w:szCs w:val="24"/>
        </w:rPr>
        <w:t>こと</w:t>
      </w:r>
      <w:r w:rsidR="003836ED" w:rsidRPr="00F35FB1">
        <w:rPr>
          <w:rFonts w:ascii="ＭＳ 明朝" w:eastAsia="ＭＳ 明朝" w:hAnsi="ＭＳ 明朝" w:hint="eastAsia"/>
          <w:sz w:val="24"/>
          <w:szCs w:val="24"/>
        </w:rPr>
        <w:t>が</w:t>
      </w:r>
      <w:r w:rsidR="00CC61E2" w:rsidRPr="00F35FB1">
        <w:rPr>
          <w:rFonts w:ascii="ＭＳ 明朝" w:eastAsia="ＭＳ 明朝" w:hAnsi="ＭＳ 明朝" w:hint="eastAsia"/>
          <w:sz w:val="24"/>
          <w:szCs w:val="24"/>
        </w:rPr>
        <w:t>重要であ</w:t>
      </w:r>
      <w:r w:rsidR="007A2630" w:rsidRPr="00F35FB1">
        <w:rPr>
          <w:rFonts w:ascii="ＭＳ 明朝" w:eastAsia="ＭＳ 明朝" w:hAnsi="ＭＳ 明朝" w:hint="eastAsia"/>
          <w:sz w:val="24"/>
          <w:szCs w:val="24"/>
        </w:rPr>
        <w:t>り、</w:t>
      </w:r>
      <w:r w:rsidR="001710D6" w:rsidRPr="00F35FB1">
        <w:rPr>
          <w:rFonts w:ascii="ＭＳ 明朝" w:eastAsia="ＭＳ 明朝" w:hAnsi="ＭＳ 明朝" w:hint="eastAsia"/>
          <w:sz w:val="24"/>
          <w:szCs w:val="24"/>
        </w:rPr>
        <w:t>各種支援を活用しつつ自らで</w:t>
      </w:r>
      <w:r w:rsidR="00690868" w:rsidRPr="00F35FB1">
        <w:rPr>
          <w:rFonts w:ascii="ＭＳ 明朝" w:eastAsia="ＭＳ 明朝" w:hAnsi="ＭＳ 明朝" w:hint="eastAsia"/>
          <w:sz w:val="24"/>
          <w:szCs w:val="24"/>
        </w:rPr>
        <w:t>健康管理を</w:t>
      </w:r>
      <w:r w:rsidR="001710D6" w:rsidRPr="00F35FB1">
        <w:rPr>
          <w:rFonts w:ascii="ＭＳ 明朝" w:eastAsia="ＭＳ 明朝" w:hAnsi="ＭＳ 明朝" w:hint="eastAsia"/>
          <w:sz w:val="24"/>
          <w:szCs w:val="24"/>
        </w:rPr>
        <w:t>行うことが基本であ</w:t>
      </w:r>
      <w:r w:rsidR="00690868" w:rsidRPr="00F35FB1">
        <w:rPr>
          <w:rFonts w:ascii="ＭＳ 明朝" w:eastAsia="ＭＳ 明朝" w:hAnsi="ＭＳ 明朝" w:hint="eastAsia"/>
          <w:sz w:val="24"/>
          <w:szCs w:val="24"/>
        </w:rPr>
        <w:t>る。</w:t>
      </w:r>
    </w:p>
    <w:p w14:paraId="01771F98" w14:textId="67863F7F" w:rsidR="006A463E" w:rsidRPr="00F35FB1" w:rsidRDefault="006A463E" w:rsidP="00E73AA5">
      <w:pPr>
        <w:ind w:left="24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（注文者等）</w:t>
      </w:r>
    </w:p>
    <w:p w14:paraId="7076B056" w14:textId="4BC1A108" w:rsidR="001710D6" w:rsidRPr="00F35FB1" w:rsidRDefault="001710D6" w:rsidP="009717FA">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注文を受けて仕事を行う場合には、注文者</w:t>
      </w:r>
      <w:r w:rsidR="00CC4E43" w:rsidRPr="00F35FB1">
        <w:rPr>
          <w:rFonts w:ascii="ＭＳ 明朝" w:eastAsia="ＭＳ 明朝" w:hAnsi="ＭＳ 明朝" w:hint="eastAsia"/>
          <w:sz w:val="24"/>
          <w:szCs w:val="24"/>
        </w:rPr>
        <w:t>等</w:t>
      </w:r>
      <w:r w:rsidRPr="00F35FB1">
        <w:rPr>
          <w:rFonts w:ascii="ＭＳ 明朝" w:eastAsia="ＭＳ 明朝" w:hAnsi="ＭＳ 明朝" w:hint="eastAsia"/>
          <w:sz w:val="24"/>
          <w:szCs w:val="24"/>
        </w:rPr>
        <w:t>による</w:t>
      </w:r>
      <w:r w:rsidR="00CC4E43" w:rsidRPr="00F35FB1">
        <w:rPr>
          <w:rFonts w:ascii="ＭＳ 明朝" w:eastAsia="ＭＳ 明朝" w:hAnsi="ＭＳ 明朝" w:hint="eastAsia"/>
          <w:sz w:val="24"/>
          <w:szCs w:val="24"/>
        </w:rPr>
        <w:t>注文</w:t>
      </w:r>
      <w:r w:rsidRPr="00F35FB1">
        <w:rPr>
          <w:rFonts w:ascii="ＭＳ 明朝" w:eastAsia="ＭＳ 明朝" w:hAnsi="ＭＳ 明朝" w:hint="eastAsia"/>
          <w:sz w:val="24"/>
          <w:szCs w:val="24"/>
        </w:rPr>
        <w:t>条件</w:t>
      </w:r>
      <w:r w:rsidR="00690868" w:rsidRPr="00F35FB1">
        <w:rPr>
          <w:rFonts w:ascii="ＭＳ 明朝" w:eastAsia="ＭＳ 明朝" w:hAnsi="ＭＳ 明朝" w:hint="eastAsia"/>
          <w:sz w:val="24"/>
          <w:szCs w:val="24"/>
        </w:rPr>
        <w:t>等</w:t>
      </w:r>
      <w:r w:rsidR="003D5ACC" w:rsidRPr="00F35FB1">
        <w:rPr>
          <w:rFonts w:ascii="ＭＳ 明朝" w:eastAsia="ＭＳ 明朝" w:hAnsi="ＭＳ 明朝" w:hint="eastAsia"/>
          <w:sz w:val="24"/>
          <w:szCs w:val="24"/>
        </w:rPr>
        <w:t>が個人事業者等の心身</w:t>
      </w:r>
      <w:r w:rsidR="00CC4E43" w:rsidRPr="00F35FB1">
        <w:rPr>
          <w:rFonts w:ascii="ＭＳ 明朝" w:eastAsia="ＭＳ 明朝" w:hAnsi="ＭＳ 明朝" w:hint="eastAsia"/>
          <w:sz w:val="24"/>
          <w:szCs w:val="24"/>
        </w:rPr>
        <w:t>の健康</w:t>
      </w:r>
      <w:r w:rsidR="003D5ACC" w:rsidRPr="00F35FB1">
        <w:rPr>
          <w:rFonts w:ascii="ＭＳ 明朝" w:eastAsia="ＭＳ 明朝" w:hAnsi="ＭＳ 明朝" w:hint="eastAsia"/>
          <w:sz w:val="24"/>
          <w:szCs w:val="24"/>
        </w:rPr>
        <w:t>に影響を及ぼす可能性もあ</w:t>
      </w:r>
      <w:r w:rsidR="00316DA2" w:rsidRPr="00F35FB1">
        <w:rPr>
          <w:rFonts w:ascii="ＭＳ 明朝" w:eastAsia="ＭＳ 明朝" w:hAnsi="ＭＳ 明朝" w:hint="eastAsia"/>
          <w:sz w:val="24"/>
          <w:szCs w:val="24"/>
        </w:rPr>
        <w:t>る</w:t>
      </w:r>
      <w:r w:rsidR="006C6793" w:rsidRPr="00F35FB1">
        <w:rPr>
          <w:rFonts w:ascii="ＭＳ 明朝" w:eastAsia="ＭＳ 明朝" w:hAnsi="ＭＳ 明朝" w:hint="eastAsia"/>
          <w:sz w:val="24"/>
          <w:szCs w:val="24"/>
        </w:rPr>
        <w:t>ことから、</w:t>
      </w:r>
      <w:r w:rsidR="008E4DBD" w:rsidRPr="00F35FB1">
        <w:rPr>
          <w:rFonts w:ascii="ＭＳ 明朝" w:eastAsia="ＭＳ 明朝" w:hAnsi="ＭＳ 明朝" w:hint="eastAsia"/>
          <w:sz w:val="24"/>
          <w:szCs w:val="24"/>
        </w:rPr>
        <w:t>個人事業者等が自らの健康を適切に管理するためには、</w:t>
      </w:r>
      <w:r w:rsidR="003D5ACC" w:rsidRPr="00F35FB1">
        <w:rPr>
          <w:rFonts w:ascii="ＭＳ 明朝" w:eastAsia="ＭＳ 明朝" w:hAnsi="ＭＳ 明朝" w:hint="eastAsia"/>
          <w:sz w:val="24"/>
          <w:szCs w:val="24"/>
        </w:rPr>
        <w:t>その影響の程度に応じて、注文者</w:t>
      </w:r>
      <w:r w:rsidR="00316DA2" w:rsidRPr="00F35FB1">
        <w:rPr>
          <w:rFonts w:ascii="ＭＳ 明朝" w:eastAsia="ＭＳ 明朝" w:hAnsi="ＭＳ 明朝" w:hint="eastAsia"/>
          <w:sz w:val="24"/>
          <w:szCs w:val="24"/>
        </w:rPr>
        <w:t>等</w:t>
      </w:r>
      <w:r w:rsidR="003D5ACC" w:rsidRPr="00F35FB1">
        <w:rPr>
          <w:rFonts w:ascii="ＭＳ 明朝" w:eastAsia="ＭＳ 明朝" w:hAnsi="ＭＳ 明朝" w:hint="eastAsia"/>
          <w:sz w:val="24"/>
          <w:szCs w:val="24"/>
        </w:rPr>
        <w:t>が必要な措置を講じること</w:t>
      </w:r>
      <w:r w:rsidR="00316DA2" w:rsidRPr="00F35FB1">
        <w:rPr>
          <w:rFonts w:ascii="ＭＳ 明朝" w:eastAsia="ＭＳ 明朝" w:hAnsi="ＭＳ 明朝" w:hint="eastAsia"/>
          <w:sz w:val="24"/>
          <w:szCs w:val="24"/>
        </w:rPr>
        <w:t>が同時に</w:t>
      </w:r>
      <w:r w:rsidR="003D5ACC" w:rsidRPr="00F35FB1">
        <w:rPr>
          <w:rFonts w:ascii="ＭＳ 明朝" w:eastAsia="ＭＳ 明朝" w:hAnsi="ＭＳ 明朝" w:hint="eastAsia"/>
          <w:sz w:val="24"/>
          <w:szCs w:val="24"/>
        </w:rPr>
        <w:t>重要</w:t>
      </w:r>
      <w:r w:rsidR="00690868" w:rsidRPr="00F35FB1">
        <w:rPr>
          <w:rFonts w:ascii="ＭＳ 明朝" w:eastAsia="ＭＳ 明朝" w:hAnsi="ＭＳ 明朝" w:hint="eastAsia"/>
          <w:sz w:val="24"/>
          <w:szCs w:val="24"/>
        </w:rPr>
        <w:t>になる</w:t>
      </w:r>
      <w:r w:rsidR="003D5ACC" w:rsidRPr="00F35FB1">
        <w:rPr>
          <w:rFonts w:ascii="ＭＳ 明朝" w:eastAsia="ＭＳ 明朝" w:hAnsi="ＭＳ 明朝" w:hint="eastAsia"/>
          <w:sz w:val="24"/>
          <w:szCs w:val="24"/>
        </w:rPr>
        <w:t>。</w:t>
      </w:r>
      <w:r w:rsidR="00076F00" w:rsidRPr="00F35FB1">
        <w:rPr>
          <w:rFonts w:ascii="ＭＳ 明朝" w:eastAsia="ＭＳ 明朝" w:hAnsi="ＭＳ 明朝" w:hint="eastAsia"/>
          <w:sz w:val="24"/>
          <w:szCs w:val="24"/>
        </w:rPr>
        <w:t>また、個人事業者等が健康に就業することは、当該個人事業者等と継続的に業務を行う注文者等にとっては、事業継続の観点からも望ましい。</w:t>
      </w:r>
    </w:p>
    <w:p w14:paraId="0C09C64C" w14:textId="1E6E3AB3" w:rsidR="006A463E" w:rsidRPr="00F35FB1" w:rsidRDefault="006A463E" w:rsidP="00E73AA5">
      <w:pPr>
        <w:ind w:left="24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（団体等）</w:t>
      </w:r>
    </w:p>
    <w:p w14:paraId="0F33A2A7" w14:textId="3B19F1F8" w:rsidR="003D5ACC" w:rsidRPr="00F35FB1" w:rsidRDefault="00690868" w:rsidP="009717FA">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これらの取組を</w:t>
      </w:r>
      <w:r w:rsidR="00EC7A9D" w:rsidRPr="00F35FB1">
        <w:rPr>
          <w:rFonts w:ascii="ＭＳ 明朝" w:eastAsia="ＭＳ 明朝" w:hAnsi="ＭＳ 明朝" w:hint="eastAsia"/>
          <w:sz w:val="24"/>
          <w:szCs w:val="24"/>
        </w:rPr>
        <w:t>一部</w:t>
      </w:r>
      <w:r w:rsidRPr="00F35FB1">
        <w:rPr>
          <w:rFonts w:ascii="ＭＳ 明朝" w:eastAsia="ＭＳ 明朝" w:hAnsi="ＭＳ 明朝" w:hint="eastAsia"/>
          <w:sz w:val="24"/>
          <w:szCs w:val="24"/>
        </w:rPr>
        <w:t>の積極的な事例に止めることなく、広く定着させていくため、</w:t>
      </w:r>
      <w:r w:rsidR="00C11BA5" w:rsidRPr="00F35FB1">
        <w:rPr>
          <w:rFonts w:ascii="ＭＳ 明朝" w:eastAsia="ＭＳ 明朝" w:hAnsi="ＭＳ 明朝" w:hint="eastAsia"/>
          <w:sz w:val="24"/>
          <w:szCs w:val="24"/>
        </w:rPr>
        <w:t>団体等</w:t>
      </w:r>
      <w:r w:rsidR="006C6793" w:rsidRPr="00F35FB1">
        <w:rPr>
          <w:rFonts w:ascii="ＭＳ 明朝" w:eastAsia="ＭＳ 明朝" w:hAnsi="ＭＳ 明朝" w:hint="eastAsia"/>
          <w:sz w:val="24"/>
          <w:szCs w:val="24"/>
        </w:rPr>
        <w:t>に</w:t>
      </w:r>
      <w:r w:rsidR="00316DA2" w:rsidRPr="00F35FB1">
        <w:rPr>
          <w:rFonts w:ascii="ＭＳ 明朝" w:eastAsia="ＭＳ 明朝" w:hAnsi="ＭＳ 明朝" w:hint="eastAsia"/>
          <w:sz w:val="24"/>
          <w:szCs w:val="24"/>
        </w:rPr>
        <w:t>は、個人事業者等及び注文者等が</w:t>
      </w:r>
      <w:r w:rsidRPr="00F35FB1">
        <w:rPr>
          <w:rFonts w:ascii="ＭＳ 明朝" w:eastAsia="ＭＳ 明朝" w:hAnsi="ＭＳ 明朝" w:hint="eastAsia"/>
          <w:sz w:val="24"/>
          <w:szCs w:val="24"/>
        </w:rPr>
        <w:t>これらの</w:t>
      </w:r>
      <w:r w:rsidR="00316DA2" w:rsidRPr="00F35FB1">
        <w:rPr>
          <w:rFonts w:ascii="ＭＳ 明朝" w:eastAsia="ＭＳ 明朝" w:hAnsi="ＭＳ 明朝" w:hint="eastAsia"/>
          <w:sz w:val="24"/>
          <w:szCs w:val="24"/>
        </w:rPr>
        <w:t>取組を円滑に実施することができるよう、必要な支援を行う</w:t>
      </w:r>
      <w:r w:rsidR="006C6793" w:rsidRPr="00F35FB1">
        <w:rPr>
          <w:rFonts w:ascii="ＭＳ 明朝" w:eastAsia="ＭＳ 明朝" w:hAnsi="ＭＳ 明朝" w:hint="eastAsia"/>
          <w:sz w:val="24"/>
          <w:szCs w:val="24"/>
        </w:rPr>
        <w:t>ことが期待される。</w:t>
      </w:r>
    </w:p>
    <w:p w14:paraId="4DBF225D" w14:textId="33CB348E" w:rsidR="006A463E" w:rsidRPr="00F35FB1" w:rsidRDefault="006A463E" w:rsidP="00E73AA5">
      <w:pPr>
        <w:ind w:left="24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（国）</w:t>
      </w:r>
    </w:p>
    <w:p w14:paraId="0D6A31B6" w14:textId="74B6F8E0" w:rsidR="00BD5D5A" w:rsidRPr="00F35FB1" w:rsidRDefault="006C6793" w:rsidP="009717FA">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国は、</w:t>
      </w:r>
      <w:r w:rsidR="00E24810" w:rsidRPr="00F35FB1">
        <w:rPr>
          <w:rFonts w:ascii="ＭＳ 明朝" w:eastAsia="ＭＳ 明朝" w:hAnsi="ＭＳ 明朝" w:hint="eastAsia"/>
          <w:sz w:val="24"/>
          <w:szCs w:val="24"/>
        </w:rPr>
        <w:t>本ガイド</w:t>
      </w:r>
      <w:r w:rsidR="007C711F" w:rsidRPr="00F35FB1">
        <w:rPr>
          <w:rFonts w:ascii="ＭＳ 明朝" w:eastAsia="ＭＳ 明朝" w:hAnsi="ＭＳ 明朝" w:hint="eastAsia"/>
          <w:sz w:val="24"/>
          <w:szCs w:val="24"/>
        </w:rPr>
        <w:t>ライン</w:t>
      </w:r>
      <w:r w:rsidR="00EC7A9D" w:rsidRPr="00F35FB1">
        <w:rPr>
          <w:rFonts w:ascii="ＭＳ 明朝" w:eastAsia="ＭＳ 明朝" w:hAnsi="ＭＳ 明朝" w:hint="eastAsia"/>
          <w:sz w:val="24"/>
          <w:szCs w:val="24"/>
        </w:rPr>
        <w:t>に基づく取組について</w:t>
      </w:r>
      <w:r w:rsidR="008E4DBD" w:rsidRPr="00F35FB1">
        <w:rPr>
          <w:rFonts w:ascii="ＭＳ 明朝" w:eastAsia="ＭＳ 明朝" w:hAnsi="ＭＳ 明朝" w:hint="eastAsia"/>
          <w:sz w:val="24"/>
          <w:szCs w:val="24"/>
        </w:rPr>
        <w:t>、</w:t>
      </w:r>
      <w:r w:rsidR="00EC7A9D" w:rsidRPr="00F35FB1">
        <w:rPr>
          <w:rFonts w:ascii="ＭＳ 明朝" w:eastAsia="ＭＳ 明朝" w:hAnsi="ＭＳ 明朝" w:hint="eastAsia"/>
          <w:sz w:val="24"/>
          <w:szCs w:val="24"/>
        </w:rPr>
        <w:t>個人事業者等、注文者等</w:t>
      </w:r>
      <w:r w:rsidR="006113B1" w:rsidRPr="00F35FB1">
        <w:rPr>
          <w:rFonts w:ascii="ＭＳ 明朝" w:eastAsia="ＭＳ 明朝" w:hAnsi="ＭＳ 明朝" w:hint="eastAsia"/>
          <w:sz w:val="24"/>
          <w:szCs w:val="24"/>
        </w:rPr>
        <w:t>のほか</w:t>
      </w:r>
      <w:r w:rsidR="00EC7A9D" w:rsidRPr="00F35FB1">
        <w:rPr>
          <w:rFonts w:ascii="ＭＳ 明朝" w:eastAsia="ＭＳ 明朝" w:hAnsi="ＭＳ 明朝" w:hint="eastAsia"/>
          <w:sz w:val="24"/>
          <w:szCs w:val="24"/>
        </w:rPr>
        <w:t>、</w:t>
      </w:r>
      <w:r w:rsidR="00C11BA5" w:rsidRPr="00F35FB1">
        <w:rPr>
          <w:rFonts w:ascii="ＭＳ 明朝" w:eastAsia="ＭＳ 明朝" w:hAnsi="ＭＳ 明朝" w:hint="eastAsia"/>
          <w:sz w:val="24"/>
          <w:szCs w:val="24"/>
        </w:rPr>
        <w:t>団体等</w:t>
      </w:r>
      <w:r w:rsidR="00EC7A9D" w:rsidRPr="00F35FB1">
        <w:rPr>
          <w:rFonts w:ascii="ＭＳ 明朝" w:eastAsia="ＭＳ 明朝" w:hAnsi="ＭＳ 明朝" w:hint="eastAsia"/>
          <w:sz w:val="24"/>
          <w:szCs w:val="24"/>
        </w:rPr>
        <w:t>に対して</w:t>
      </w:r>
      <w:r w:rsidR="0045096A">
        <w:rPr>
          <w:rFonts w:ascii="ＭＳ 明朝" w:eastAsia="ＭＳ 明朝" w:hAnsi="ＭＳ 明朝" w:hint="eastAsia"/>
          <w:sz w:val="24"/>
          <w:szCs w:val="24"/>
        </w:rPr>
        <w:t>も</w:t>
      </w:r>
      <w:r w:rsidR="006113B1" w:rsidRPr="00F35FB1">
        <w:rPr>
          <w:rFonts w:ascii="ＭＳ 明朝" w:eastAsia="ＭＳ 明朝" w:hAnsi="ＭＳ 明朝" w:hint="eastAsia"/>
          <w:sz w:val="24"/>
          <w:szCs w:val="24"/>
        </w:rPr>
        <w:t>周知啓発</w:t>
      </w:r>
      <w:r w:rsidR="00EC7A9D" w:rsidRPr="00F35FB1">
        <w:rPr>
          <w:rFonts w:ascii="ＭＳ 明朝" w:eastAsia="ＭＳ 明朝" w:hAnsi="ＭＳ 明朝" w:hint="eastAsia"/>
          <w:sz w:val="24"/>
          <w:szCs w:val="24"/>
        </w:rPr>
        <w:t>するとともに、</w:t>
      </w:r>
      <w:r w:rsidRPr="00F35FB1">
        <w:rPr>
          <w:rFonts w:ascii="ＭＳ 明朝" w:eastAsia="ＭＳ 明朝" w:hAnsi="ＭＳ 明朝" w:hint="eastAsia"/>
          <w:sz w:val="24"/>
          <w:szCs w:val="24"/>
        </w:rPr>
        <w:t>個人事業者等の健康管理を支援するための取組</w:t>
      </w:r>
      <w:r w:rsidR="004D3FDA" w:rsidRPr="00F35FB1">
        <w:rPr>
          <w:rFonts w:ascii="ＭＳ 明朝" w:eastAsia="ＭＳ 明朝" w:hAnsi="ＭＳ 明朝" w:hint="eastAsia"/>
          <w:sz w:val="24"/>
          <w:szCs w:val="24"/>
        </w:rPr>
        <w:t>（個人事業者等の健康管理に活用できるツールの提供、労災保険に特別加入している個人事業者等に対する産業保健総合支援センター及び地域産業保健センターによる支援</w:t>
      </w:r>
      <w:r w:rsidR="00162DB9" w:rsidRPr="00F35FB1">
        <w:rPr>
          <w:rFonts w:ascii="ＭＳ 明朝" w:eastAsia="ＭＳ 明朝" w:hAnsi="ＭＳ 明朝" w:hint="eastAsia"/>
          <w:sz w:val="24"/>
          <w:szCs w:val="24"/>
        </w:rPr>
        <w:t>、団体等に対する情報提供</w:t>
      </w:r>
      <w:r w:rsidR="004D3FDA" w:rsidRPr="00F35FB1">
        <w:rPr>
          <w:rFonts w:ascii="ＭＳ 明朝" w:eastAsia="ＭＳ 明朝" w:hAnsi="ＭＳ 明朝" w:hint="eastAsia"/>
          <w:sz w:val="24"/>
          <w:szCs w:val="24"/>
        </w:rPr>
        <w:t>等）</w:t>
      </w:r>
      <w:r w:rsidRPr="00F35FB1">
        <w:rPr>
          <w:rFonts w:ascii="ＭＳ 明朝" w:eastAsia="ＭＳ 明朝" w:hAnsi="ＭＳ 明朝" w:hint="eastAsia"/>
          <w:sz w:val="24"/>
          <w:szCs w:val="24"/>
        </w:rPr>
        <w:t>を行うことと</w:t>
      </w:r>
      <w:r w:rsidR="007A2630" w:rsidRPr="00F35FB1">
        <w:rPr>
          <w:rFonts w:ascii="ＭＳ 明朝" w:eastAsia="ＭＳ 明朝" w:hAnsi="ＭＳ 明朝" w:hint="eastAsia"/>
          <w:sz w:val="24"/>
          <w:szCs w:val="24"/>
        </w:rPr>
        <w:t>し、これらの内容について厚生労働省ホームページ等で一覧的に掲載し、随時、更新していく。</w:t>
      </w:r>
    </w:p>
    <w:p w14:paraId="051B9791" w14:textId="7F2C83F7" w:rsidR="00EB465E" w:rsidRPr="00F35FB1" w:rsidRDefault="00EB465E" w:rsidP="00E73AA5">
      <w:pPr>
        <w:rPr>
          <w:rFonts w:ascii="ＭＳ 明朝" w:eastAsia="ＭＳ 明朝" w:hAnsi="ＭＳ 明朝"/>
          <w:sz w:val="24"/>
          <w:szCs w:val="24"/>
        </w:rPr>
      </w:pPr>
    </w:p>
    <w:p w14:paraId="0D3AB403" w14:textId="77777777" w:rsidR="00281657" w:rsidRPr="00F35FB1" w:rsidRDefault="00281657" w:rsidP="00E73AA5">
      <w:pPr>
        <w:rPr>
          <w:rFonts w:ascii="ＭＳ 明朝" w:eastAsia="ＭＳ 明朝" w:hAnsi="ＭＳ 明朝"/>
          <w:sz w:val="24"/>
          <w:szCs w:val="24"/>
        </w:rPr>
      </w:pPr>
    </w:p>
    <w:p w14:paraId="57133326" w14:textId="52DD4C46" w:rsidR="00606CCF" w:rsidRPr="00F35FB1" w:rsidRDefault="00606CCF" w:rsidP="007253C7">
      <w:pPr>
        <w:rPr>
          <w:rFonts w:ascii="ＭＳ 明朝" w:eastAsia="ＭＳ 明朝" w:hAnsi="ＭＳ 明朝"/>
          <w:sz w:val="26"/>
          <w:szCs w:val="26"/>
        </w:rPr>
      </w:pPr>
      <w:r w:rsidRPr="00F35FB1">
        <w:rPr>
          <w:rFonts w:ascii="ＭＳ 明朝" w:eastAsia="ＭＳ 明朝" w:hAnsi="ＭＳ 明朝" w:hint="eastAsia"/>
          <w:sz w:val="26"/>
          <w:szCs w:val="26"/>
        </w:rPr>
        <w:t>３　個人事業</w:t>
      </w:r>
      <w:r w:rsidR="007B4CDA" w:rsidRPr="00F35FB1">
        <w:rPr>
          <w:rFonts w:ascii="ＭＳ 明朝" w:eastAsia="ＭＳ 明朝" w:hAnsi="ＭＳ 明朝" w:hint="eastAsia"/>
          <w:sz w:val="26"/>
          <w:szCs w:val="26"/>
        </w:rPr>
        <w:t>者等</w:t>
      </w:r>
      <w:r w:rsidR="006C6793" w:rsidRPr="00F35FB1">
        <w:rPr>
          <w:rFonts w:ascii="ＭＳ 明朝" w:eastAsia="ＭＳ 明朝" w:hAnsi="ＭＳ 明朝" w:hint="eastAsia"/>
          <w:sz w:val="26"/>
          <w:szCs w:val="26"/>
        </w:rPr>
        <w:t>が</w:t>
      </w:r>
      <w:r w:rsidR="000447DF" w:rsidRPr="00F35FB1">
        <w:rPr>
          <w:rFonts w:ascii="ＭＳ 明朝" w:eastAsia="ＭＳ 明朝" w:hAnsi="ＭＳ 明朝" w:hint="eastAsia"/>
          <w:sz w:val="26"/>
          <w:szCs w:val="26"/>
        </w:rPr>
        <w:t>自身</w:t>
      </w:r>
      <w:r w:rsidR="006C6793" w:rsidRPr="00F35FB1">
        <w:rPr>
          <w:rFonts w:ascii="ＭＳ 明朝" w:eastAsia="ＭＳ 明朝" w:hAnsi="ＭＳ 明朝" w:hint="eastAsia"/>
          <w:sz w:val="26"/>
          <w:szCs w:val="26"/>
        </w:rPr>
        <w:t>で</w:t>
      </w:r>
      <w:r w:rsidR="001461D6" w:rsidRPr="00F35FB1">
        <w:rPr>
          <w:rFonts w:ascii="ＭＳ 明朝" w:eastAsia="ＭＳ 明朝" w:hAnsi="ＭＳ 明朝" w:hint="eastAsia"/>
          <w:sz w:val="26"/>
          <w:szCs w:val="26"/>
        </w:rPr>
        <w:t>実施する</w:t>
      </w:r>
      <w:r w:rsidR="000447DF" w:rsidRPr="00F35FB1">
        <w:rPr>
          <w:rFonts w:ascii="ＭＳ 明朝" w:eastAsia="ＭＳ 明朝" w:hAnsi="ＭＳ 明朝" w:hint="eastAsia"/>
          <w:sz w:val="26"/>
          <w:szCs w:val="26"/>
        </w:rPr>
        <w:t>事項</w:t>
      </w:r>
    </w:p>
    <w:p w14:paraId="0A3699BD" w14:textId="20CFF8AA" w:rsidR="008065CC" w:rsidRPr="00F35FB1" w:rsidRDefault="00EB465E" w:rsidP="008065CC">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w:t>
      </w:r>
      <w:r w:rsidR="004C4BDA" w:rsidRPr="00F35FB1">
        <w:rPr>
          <w:rFonts w:ascii="ＭＳ 明朝" w:eastAsia="ＭＳ 明朝" w:hAnsi="ＭＳ 明朝" w:hint="eastAsia"/>
          <w:sz w:val="24"/>
          <w:szCs w:val="24"/>
        </w:rPr>
        <w:t>１及び２</w:t>
      </w:r>
      <w:r w:rsidR="00D15F49" w:rsidRPr="00F35FB1">
        <w:rPr>
          <w:rFonts w:ascii="ＭＳ 明朝" w:eastAsia="ＭＳ 明朝" w:hAnsi="ＭＳ 明朝" w:hint="eastAsia"/>
          <w:sz w:val="24"/>
          <w:szCs w:val="24"/>
        </w:rPr>
        <w:t>を踏まえ、</w:t>
      </w:r>
      <w:r w:rsidR="00976E2D" w:rsidRPr="00F35FB1">
        <w:rPr>
          <w:rFonts w:ascii="ＭＳ 明朝" w:eastAsia="ＭＳ 明朝" w:hAnsi="ＭＳ 明朝" w:hint="eastAsia"/>
          <w:sz w:val="24"/>
          <w:szCs w:val="24"/>
        </w:rPr>
        <w:t>利用可能な</w:t>
      </w:r>
      <w:r w:rsidRPr="00F35FB1">
        <w:rPr>
          <w:rFonts w:ascii="ＭＳ 明朝" w:eastAsia="ＭＳ 明朝" w:hAnsi="ＭＳ 明朝" w:hint="eastAsia"/>
          <w:sz w:val="24"/>
          <w:szCs w:val="24"/>
        </w:rPr>
        <w:t>各種支援を活用しながら</w:t>
      </w:r>
      <w:r w:rsidR="00EC7A9D"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次の事項</w:t>
      </w:r>
      <w:r w:rsidR="001461D6" w:rsidRPr="00F35FB1">
        <w:rPr>
          <w:rFonts w:ascii="ＭＳ 明朝" w:eastAsia="ＭＳ 明朝" w:hAnsi="ＭＳ 明朝" w:hint="eastAsia"/>
          <w:sz w:val="24"/>
          <w:szCs w:val="24"/>
        </w:rPr>
        <w:t>を実施する</w:t>
      </w:r>
      <w:r w:rsidRPr="00F35FB1">
        <w:rPr>
          <w:rFonts w:ascii="ＭＳ 明朝" w:eastAsia="ＭＳ 明朝" w:hAnsi="ＭＳ 明朝" w:hint="eastAsia"/>
          <w:sz w:val="24"/>
          <w:szCs w:val="24"/>
        </w:rPr>
        <w:t>こと</w:t>
      </w:r>
      <w:r w:rsidR="007A2630" w:rsidRPr="00F35FB1">
        <w:rPr>
          <w:rFonts w:ascii="ＭＳ 明朝" w:eastAsia="ＭＳ 明朝" w:hAnsi="ＭＳ 明朝" w:hint="eastAsia"/>
          <w:sz w:val="24"/>
          <w:szCs w:val="24"/>
        </w:rPr>
        <w:t>。</w:t>
      </w:r>
    </w:p>
    <w:p w14:paraId="606BE91B" w14:textId="77777777" w:rsidR="00EB465E" w:rsidRPr="00F35FB1" w:rsidRDefault="00EB465E" w:rsidP="007253C7">
      <w:pPr>
        <w:rPr>
          <w:rFonts w:ascii="ＭＳ 明朝" w:eastAsia="ＭＳ 明朝" w:hAnsi="ＭＳ 明朝"/>
          <w:sz w:val="24"/>
          <w:szCs w:val="24"/>
        </w:rPr>
      </w:pPr>
    </w:p>
    <w:p w14:paraId="4D5FE6D0" w14:textId="029B3D10" w:rsidR="006113B1" w:rsidRPr="00F35FB1" w:rsidRDefault="007B4CDA" w:rsidP="007253C7">
      <w:pPr>
        <w:rPr>
          <w:rFonts w:ascii="ＭＳ 明朝" w:eastAsia="ＭＳ 明朝" w:hAnsi="ＭＳ 明朝"/>
          <w:sz w:val="24"/>
          <w:szCs w:val="24"/>
        </w:rPr>
      </w:pPr>
      <w:r w:rsidRPr="00F35FB1">
        <w:rPr>
          <w:rFonts w:ascii="ＭＳ 明朝" w:eastAsia="ＭＳ 明朝" w:hAnsi="ＭＳ 明朝" w:hint="eastAsia"/>
          <w:sz w:val="24"/>
          <w:szCs w:val="24"/>
        </w:rPr>
        <w:t>（１）</w:t>
      </w:r>
      <w:r w:rsidR="0087385A" w:rsidRPr="00F35FB1">
        <w:rPr>
          <w:rFonts w:ascii="ＭＳ 明朝" w:eastAsia="ＭＳ 明朝" w:hAnsi="ＭＳ 明朝" w:hint="eastAsia"/>
          <w:sz w:val="24"/>
          <w:szCs w:val="24"/>
        </w:rPr>
        <w:t>健康管理に関する意識の向上</w:t>
      </w:r>
    </w:p>
    <w:p w14:paraId="17612E5E" w14:textId="54F925FE" w:rsidR="003155AD" w:rsidRPr="00F35FB1" w:rsidRDefault="007B4CDA"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w:t>
      </w:r>
      <w:r w:rsidR="00867187" w:rsidRPr="00F35FB1">
        <w:rPr>
          <w:rFonts w:ascii="ＭＳ 明朝" w:eastAsia="ＭＳ 明朝" w:hAnsi="ＭＳ 明朝" w:hint="eastAsia"/>
          <w:sz w:val="24"/>
          <w:szCs w:val="24"/>
        </w:rPr>
        <w:t>心身の</w:t>
      </w:r>
      <w:r w:rsidR="00F6433E" w:rsidRPr="00F35FB1">
        <w:rPr>
          <w:rFonts w:ascii="ＭＳ 明朝" w:eastAsia="ＭＳ 明朝" w:hAnsi="ＭＳ 明朝" w:hint="eastAsia"/>
          <w:sz w:val="24"/>
          <w:szCs w:val="24"/>
        </w:rPr>
        <w:t>健康に配慮した働き方</w:t>
      </w:r>
      <w:r w:rsidR="00AC2ED1" w:rsidRPr="00F35FB1">
        <w:rPr>
          <w:rFonts w:ascii="ＭＳ 明朝" w:eastAsia="ＭＳ 明朝" w:hAnsi="ＭＳ 明朝" w:hint="eastAsia"/>
          <w:sz w:val="24"/>
          <w:szCs w:val="24"/>
        </w:rPr>
        <w:t>、生活習慣の改善</w:t>
      </w:r>
      <w:r w:rsidR="00A33A5C" w:rsidRPr="00F35FB1">
        <w:rPr>
          <w:rFonts w:ascii="ＭＳ 明朝" w:eastAsia="ＭＳ 明朝" w:hAnsi="ＭＳ 明朝" w:hint="eastAsia"/>
          <w:sz w:val="24"/>
          <w:szCs w:val="24"/>
        </w:rPr>
        <w:t>等について</w:t>
      </w:r>
      <w:r w:rsidR="004450E7" w:rsidRPr="00F35FB1">
        <w:rPr>
          <w:rFonts w:ascii="ＭＳ 明朝" w:eastAsia="ＭＳ 明朝" w:hAnsi="ＭＳ 明朝" w:hint="eastAsia"/>
          <w:sz w:val="24"/>
          <w:szCs w:val="24"/>
        </w:rPr>
        <w:t>の知識を深め、</w:t>
      </w:r>
      <w:r w:rsidR="00D605E5" w:rsidRPr="00F35FB1">
        <w:rPr>
          <w:rFonts w:ascii="ＭＳ 明朝" w:eastAsia="ＭＳ 明朝" w:hAnsi="ＭＳ 明朝" w:hint="eastAsia"/>
          <w:sz w:val="24"/>
          <w:szCs w:val="24"/>
        </w:rPr>
        <w:t>心身の健康</w:t>
      </w:r>
      <w:r w:rsidR="004450E7" w:rsidRPr="00F35FB1">
        <w:rPr>
          <w:rFonts w:ascii="ＭＳ 明朝" w:eastAsia="ＭＳ 明朝" w:hAnsi="ＭＳ 明朝" w:hint="eastAsia"/>
          <w:sz w:val="24"/>
          <w:szCs w:val="24"/>
        </w:rPr>
        <w:t>の保持増進に努めること</w:t>
      </w:r>
      <w:r w:rsidR="001C1C5B" w:rsidRPr="00F35FB1">
        <w:rPr>
          <w:rFonts w:ascii="ＭＳ 明朝" w:eastAsia="ＭＳ 明朝" w:hAnsi="ＭＳ 明朝" w:hint="eastAsia"/>
          <w:sz w:val="24"/>
          <w:szCs w:val="24"/>
        </w:rPr>
        <w:t>。</w:t>
      </w:r>
    </w:p>
    <w:p w14:paraId="74D11FFB" w14:textId="1C6AF458" w:rsidR="00473982" w:rsidRPr="00F35FB1" w:rsidRDefault="001C1C5B"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加入している医療</w:t>
      </w:r>
      <w:r w:rsidR="004450E7" w:rsidRPr="00F35FB1">
        <w:rPr>
          <w:rFonts w:ascii="ＭＳ 明朝" w:eastAsia="ＭＳ 明朝" w:hAnsi="ＭＳ 明朝" w:hint="eastAsia"/>
          <w:sz w:val="24"/>
          <w:szCs w:val="24"/>
        </w:rPr>
        <w:t>保険者</w:t>
      </w:r>
      <w:r w:rsidRPr="00F35FB1">
        <w:rPr>
          <w:rFonts w:ascii="ＭＳ 明朝" w:eastAsia="ＭＳ 明朝" w:hAnsi="ＭＳ 明朝" w:hint="eastAsia"/>
          <w:sz w:val="24"/>
          <w:szCs w:val="24"/>
        </w:rPr>
        <w:t>や</w:t>
      </w:r>
      <w:r w:rsidR="008E586B" w:rsidRPr="00F35FB1">
        <w:rPr>
          <w:rFonts w:ascii="ＭＳ 明朝" w:eastAsia="ＭＳ 明朝" w:hAnsi="ＭＳ 明朝" w:hint="eastAsia"/>
          <w:sz w:val="24"/>
          <w:szCs w:val="24"/>
        </w:rPr>
        <w:t>自治体が行</w:t>
      </w:r>
      <w:r w:rsidRPr="00F35FB1">
        <w:rPr>
          <w:rFonts w:ascii="ＭＳ 明朝" w:eastAsia="ＭＳ 明朝" w:hAnsi="ＭＳ 明朝" w:hint="eastAsia"/>
          <w:sz w:val="24"/>
          <w:szCs w:val="24"/>
        </w:rPr>
        <w:t>う</w:t>
      </w:r>
      <w:r w:rsidR="008E586B" w:rsidRPr="00F35FB1">
        <w:rPr>
          <w:rFonts w:ascii="ＭＳ 明朝" w:eastAsia="ＭＳ 明朝" w:hAnsi="ＭＳ 明朝" w:hint="eastAsia"/>
          <w:sz w:val="24"/>
          <w:szCs w:val="24"/>
        </w:rPr>
        <w:t>セミナー</w:t>
      </w:r>
      <w:r w:rsidR="0096264D" w:rsidRPr="00F35FB1">
        <w:rPr>
          <w:rFonts w:ascii="ＭＳ 明朝" w:eastAsia="ＭＳ 明朝" w:hAnsi="ＭＳ 明朝" w:hint="eastAsia"/>
          <w:sz w:val="24"/>
          <w:szCs w:val="24"/>
        </w:rPr>
        <w:t>のほか</w:t>
      </w:r>
      <w:r w:rsidR="008A601C" w:rsidRPr="00F35FB1">
        <w:rPr>
          <w:rFonts w:ascii="ＭＳ 明朝" w:eastAsia="ＭＳ 明朝" w:hAnsi="ＭＳ 明朝" w:hint="eastAsia"/>
          <w:sz w:val="24"/>
          <w:szCs w:val="24"/>
        </w:rPr>
        <w:t>、労災保険に特別加入している者については産業保健総合支援センター</w:t>
      </w:r>
      <w:r w:rsidR="007A4A92" w:rsidRPr="00F35FB1">
        <w:rPr>
          <w:rFonts w:ascii="ＭＳ 明朝" w:eastAsia="ＭＳ 明朝" w:hAnsi="ＭＳ 明朝" w:hint="eastAsia"/>
          <w:sz w:val="24"/>
          <w:szCs w:val="24"/>
        </w:rPr>
        <w:t>及び地域産業保健センター</w:t>
      </w:r>
      <w:r w:rsidRPr="00F35FB1">
        <w:rPr>
          <w:rFonts w:ascii="ＭＳ 明朝" w:eastAsia="ＭＳ 明朝" w:hAnsi="ＭＳ 明朝" w:hint="eastAsia"/>
          <w:sz w:val="24"/>
          <w:szCs w:val="24"/>
        </w:rPr>
        <w:t>を活用することも一つの方法である。</w:t>
      </w:r>
      <w:r w:rsidR="0096264D" w:rsidRPr="00F35FB1">
        <w:rPr>
          <w:rFonts w:ascii="ＭＳ 明朝" w:eastAsia="ＭＳ 明朝" w:hAnsi="ＭＳ 明朝" w:hint="eastAsia"/>
          <w:sz w:val="24"/>
          <w:szCs w:val="24"/>
        </w:rPr>
        <w:t>また、事業者が雇用する労働者の健康確保のために実施している事項を参考とすることも有効な方法である。</w:t>
      </w:r>
    </w:p>
    <w:p w14:paraId="455B13F7" w14:textId="77777777" w:rsidR="00F42FF1" w:rsidRPr="00F35FB1" w:rsidRDefault="00F42FF1" w:rsidP="007253C7">
      <w:pPr>
        <w:ind w:leftChars="21" w:left="1004" w:hangingChars="400" w:hanging="960"/>
        <w:rPr>
          <w:rFonts w:ascii="ＭＳ 明朝" w:eastAsia="ＭＳ 明朝" w:hAnsi="ＭＳ 明朝"/>
          <w:sz w:val="24"/>
          <w:szCs w:val="24"/>
        </w:rPr>
      </w:pPr>
    </w:p>
    <w:p w14:paraId="51469775" w14:textId="5A283095" w:rsidR="00E96D74" w:rsidRPr="00F35FB1" w:rsidRDefault="0087385A" w:rsidP="00E73AA5">
      <w:pPr>
        <w:rPr>
          <w:rFonts w:ascii="ＭＳ 明朝" w:eastAsia="ＭＳ 明朝" w:hAnsi="ＭＳ 明朝"/>
          <w:sz w:val="24"/>
          <w:szCs w:val="24"/>
        </w:rPr>
      </w:pPr>
      <w:r w:rsidRPr="00F35FB1">
        <w:rPr>
          <w:rFonts w:ascii="ＭＳ 明朝" w:eastAsia="ＭＳ 明朝" w:hAnsi="ＭＳ 明朝" w:hint="eastAsia"/>
          <w:sz w:val="24"/>
          <w:szCs w:val="24"/>
        </w:rPr>
        <w:t>（２）</w:t>
      </w:r>
      <w:r w:rsidR="00E96D74" w:rsidRPr="00F35FB1">
        <w:rPr>
          <w:rFonts w:ascii="ＭＳ 明朝" w:eastAsia="ＭＳ 明朝" w:hAnsi="ＭＳ 明朝" w:hint="eastAsia"/>
          <w:sz w:val="24"/>
          <w:szCs w:val="24"/>
        </w:rPr>
        <w:t>危険有害業務による健康障害リスクの理解</w:t>
      </w:r>
    </w:p>
    <w:p w14:paraId="7AE89FCB" w14:textId="5DD8F365" w:rsidR="00E110A3" w:rsidRPr="00F35FB1" w:rsidRDefault="0070688F"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個人事業者等は、健康に影響を及ぼすおそれのある危険有害業務に従事する場</w:t>
      </w:r>
      <w:r w:rsidRPr="00F35FB1">
        <w:rPr>
          <w:rFonts w:ascii="ＭＳ 明朝" w:eastAsia="ＭＳ 明朝" w:hAnsi="ＭＳ 明朝" w:hint="eastAsia"/>
          <w:sz w:val="24"/>
          <w:szCs w:val="24"/>
        </w:rPr>
        <w:lastRenderedPageBreak/>
        <w:t>合には、あらかじめ</w:t>
      </w:r>
      <w:r w:rsidR="006D1E7F" w:rsidRPr="00F35FB1">
        <w:rPr>
          <w:rFonts w:ascii="ＭＳ 明朝" w:eastAsia="ＭＳ 明朝" w:hAnsi="ＭＳ 明朝" w:hint="eastAsia"/>
          <w:sz w:val="24"/>
          <w:szCs w:val="24"/>
        </w:rPr>
        <w:t>当該業務による健康</w:t>
      </w:r>
      <w:r w:rsidR="00E96D74" w:rsidRPr="00F35FB1">
        <w:rPr>
          <w:rFonts w:ascii="ＭＳ 明朝" w:eastAsia="ＭＳ 明朝" w:hAnsi="ＭＳ 明朝" w:hint="eastAsia"/>
          <w:sz w:val="24"/>
          <w:szCs w:val="24"/>
        </w:rPr>
        <w:t>障害リスク</w:t>
      </w:r>
      <w:r w:rsidR="006D1E7F" w:rsidRPr="00F35FB1">
        <w:rPr>
          <w:rFonts w:ascii="ＭＳ 明朝" w:eastAsia="ＭＳ 明朝" w:hAnsi="ＭＳ 明朝" w:hint="eastAsia"/>
          <w:sz w:val="24"/>
          <w:szCs w:val="24"/>
        </w:rPr>
        <w:t>や</w:t>
      </w:r>
      <w:r w:rsidRPr="00F35FB1">
        <w:rPr>
          <w:rFonts w:ascii="ＭＳ 明朝" w:eastAsia="ＭＳ 明朝" w:hAnsi="ＭＳ 明朝" w:hint="eastAsia"/>
          <w:sz w:val="24"/>
          <w:szCs w:val="24"/>
        </w:rPr>
        <w:t>健康障害を防止するために必要な対策について</w:t>
      </w:r>
      <w:r w:rsidR="004450E7" w:rsidRPr="00F35FB1">
        <w:rPr>
          <w:rFonts w:ascii="ＭＳ 明朝" w:eastAsia="ＭＳ 明朝" w:hAnsi="ＭＳ 明朝" w:hint="eastAsia"/>
          <w:sz w:val="24"/>
          <w:szCs w:val="24"/>
        </w:rPr>
        <w:t>の知識を得ておくこと</w:t>
      </w:r>
      <w:r w:rsidR="00426CB6" w:rsidRPr="00F35FB1">
        <w:rPr>
          <w:rFonts w:ascii="ＭＳ 明朝" w:eastAsia="ＭＳ 明朝" w:hAnsi="ＭＳ 明朝" w:hint="eastAsia"/>
          <w:sz w:val="24"/>
          <w:szCs w:val="24"/>
        </w:rPr>
        <w:t>。</w:t>
      </w:r>
    </w:p>
    <w:p w14:paraId="109A27BF" w14:textId="343FDA7D" w:rsidR="00473982" w:rsidRPr="00F35FB1" w:rsidRDefault="00E96D74" w:rsidP="009717FA">
      <w:pPr>
        <w:ind w:leftChars="200" w:left="420" w:firstLineChars="100" w:firstLine="240"/>
        <w:rPr>
          <w:rFonts w:ascii="ＭＳ 明朝" w:eastAsia="ＭＳ 明朝" w:hAnsi="ＭＳ 明朝"/>
          <w:sz w:val="24"/>
          <w:szCs w:val="24"/>
          <w:u w:val="thick"/>
        </w:rPr>
      </w:pPr>
      <w:r w:rsidRPr="00F35FB1">
        <w:rPr>
          <w:rFonts w:ascii="ＭＳ 明朝" w:eastAsia="ＭＳ 明朝" w:hAnsi="ＭＳ 明朝" w:hint="eastAsia"/>
          <w:sz w:val="24"/>
          <w:szCs w:val="24"/>
        </w:rPr>
        <w:t>このため、</w:t>
      </w:r>
      <w:r w:rsidR="008E586B" w:rsidRPr="00F35FB1">
        <w:rPr>
          <w:rFonts w:ascii="ＭＳ 明朝" w:eastAsia="ＭＳ 明朝" w:hAnsi="ＭＳ 明朝" w:hint="eastAsia"/>
          <w:sz w:val="24"/>
          <w:szCs w:val="24"/>
        </w:rPr>
        <w:t>当該業務に関係する安全衛生教育（</w:t>
      </w:r>
      <w:r w:rsidR="00C5219A" w:rsidRPr="00F35FB1">
        <w:rPr>
          <w:rFonts w:ascii="ＭＳ 明朝" w:eastAsia="ＭＳ 明朝" w:hAnsi="ＭＳ 明朝" w:hint="eastAsia"/>
          <w:sz w:val="24"/>
          <w:szCs w:val="24"/>
        </w:rPr>
        <w:t>労働者であれば受講が必要となる</w:t>
      </w:r>
      <w:r w:rsidR="008E586B" w:rsidRPr="00F35FB1">
        <w:rPr>
          <w:rFonts w:ascii="ＭＳ 明朝" w:eastAsia="ＭＳ 明朝" w:hAnsi="ＭＳ 明朝" w:hint="eastAsia"/>
          <w:sz w:val="24"/>
          <w:szCs w:val="24"/>
        </w:rPr>
        <w:t>特別教育</w:t>
      </w:r>
      <w:r w:rsidR="001C1C5B" w:rsidRPr="00F35FB1">
        <w:rPr>
          <w:rFonts w:ascii="ＭＳ 明朝" w:eastAsia="ＭＳ 明朝" w:hAnsi="ＭＳ 明朝" w:hint="eastAsia"/>
          <w:sz w:val="24"/>
          <w:szCs w:val="24"/>
        </w:rPr>
        <w:t>を</w:t>
      </w:r>
      <w:r w:rsidR="008E586B" w:rsidRPr="00F35FB1">
        <w:rPr>
          <w:rFonts w:ascii="ＭＳ 明朝" w:eastAsia="ＭＳ 明朝" w:hAnsi="ＭＳ 明朝" w:hint="eastAsia"/>
          <w:sz w:val="24"/>
          <w:szCs w:val="24"/>
        </w:rPr>
        <w:t>含む。</w:t>
      </w:r>
      <w:r w:rsidR="00C11BA5" w:rsidRPr="00F35FB1">
        <w:rPr>
          <w:rFonts w:ascii="ＭＳ 明朝" w:eastAsia="ＭＳ 明朝" w:hAnsi="ＭＳ 明朝" w:hint="eastAsia"/>
          <w:sz w:val="24"/>
          <w:szCs w:val="24"/>
        </w:rPr>
        <w:t>以下同じ。</w:t>
      </w:r>
      <w:r w:rsidR="008E586B" w:rsidRPr="00F35FB1">
        <w:rPr>
          <w:rFonts w:ascii="ＭＳ 明朝" w:eastAsia="ＭＳ 明朝" w:hAnsi="ＭＳ 明朝" w:hint="eastAsia"/>
          <w:sz w:val="24"/>
          <w:szCs w:val="24"/>
        </w:rPr>
        <w:t>）を受講</w:t>
      </w:r>
      <w:r w:rsidR="003155AD" w:rsidRPr="00F35FB1">
        <w:rPr>
          <w:rFonts w:ascii="ＭＳ 明朝" w:eastAsia="ＭＳ 明朝" w:hAnsi="ＭＳ 明朝" w:hint="eastAsia"/>
          <w:sz w:val="24"/>
          <w:szCs w:val="24"/>
        </w:rPr>
        <w:t>するとともに</w:t>
      </w:r>
      <w:r w:rsidR="00426CB6" w:rsidRPr="00F35FB1">
        <w:rPr>
          <w:rFonts w:ascii="ＭＳ 明朝" w:eastAsia="ＭＳ 明朝" w:hAnsi="ＭＳ 明朝" w:hint="eastAsia"/>
          <w:sz w:val="24"/>
          <w:szCs w:val="24"/>
        </w:rPr>
        <w:t>、</w:t>
      </w:r>
      <w:r w:rsidR="008256B6" w:rsidRPr="00F35FB1">
        <w:rPr>
          <w:rFonts w:ascii="ＭＳ 明朝" w:eastAsia="ＭＳ 明朝" w:hAnsi="ＭＳ 明朝" w:hint="eastAsia"/>
          <w:sz w:val="24"/>
          <w:szCs w:val="24"/>
        </w:rPr>
        <w:t>請け負った</w:t>
      </w:r>
      <w:r w:rsidR="00426CB6" w:rsidRPr="00F35FB1">
        <w:rPr>
          <w:rFonts w:ascii="ＭＳ 明朝" w:eastAsia="ＭＳ 明朝" w:hAnsi="ＭＳ 明朝" w:hint="eastAsia"/>
          <w:sz w:val="24"/>
          <w:szCs w:val="24"/>
        </w:rPr>
        <w:t>危険有害業</w:t>
      </w:r>
      <w:r w:rsidR="009D261E" w:rsidRPr="00F35FB1">
        <w:rPr>
          <w:rFonts w:ascii="ＭＳ 明朝" w:eastAsia="ＭＳ 明朝" w:hAnsi="ＭＳ 明朝" w:hint="eastAsia"/>
          <w:sz w:val="24"/>
          <w:szCs w:val="24"/>
        </w:rPr>
        <w:t>務</w:t>
      </w:r>
      <w:r w:rsidR="002669E1" w:rsidRPr="00F35FB1">
        <w:rPr>
          <w:rFonts w:ascii="ＭＳ 明朝" w:eastAsia="ＭＳ 明朝" w:hAnsi="ＭＳ 明朝" w:hint="eastAsia"/>
          <w:sz w:val="24"/>
          <w:szCs w:val="24"/>
        </w:rPr>
        <w:t>による</w:t>
      </w:r>
      <w:r w:rsidR="00426CB6" w:rsidRPr="00F35FB1">
        <w:rPr>
          <w:rFonts w:ascii="ＭＳ 明朝" w:eastAsia="ＭＳ 明朝" w:hAnsi="ＭＳ 明朝" w:hint="eastAsia"/>
          <w:sz w:val="24"/>
          <w:szCs w:val="24"/>
        </w:rPr>
        <w:t>健康障害リスクや健康障害防止対策に関する情報の提供を</w:t>
      </w:r>
      <w:r w:rsidR="003155AD" w:rsidRPr="00F35FB1">
        <w:rPr>
          <w:rFonts w:ascii="ＭＳ 明朝" w:eastAsia="ＭＳ 明朝" w:hAnsi="ＭＳ 明朝" w:hint="eastAsia"/>
          <w:sz w:val="24"/>
          <w:szCs w:val="24"/>
        </w:rPr>
        <w:t>注文者等に対して</w:t>
      </w:r>
      <w:r w:rsidR="00426CB6" w:rsidRPr="00F35FB1">
        <w:rPr>
          <w:rFonts w:ascii="ＭＳ 明朝" w:eastAsia="ＭＳ 明朝" w:hAnsi="ＭＳ 明朝" w:hint="eastAsia"/>
          <w:sz w:val="24"/>
          <w:szCs w:val="24"/>
        </w:rPr>
        <w:t>求めることが重要である。</w:t>
      </w:r>
      <w:r w:rsidR="0087649F" w:rsidRPr="00F35FB1">
        <w:rPr>
          <w:rFonts w:ascii="ＭＳ 明朝" w:eastAsia="ＭＳ 明朝" w:hAnsi="ＭＳ 明朝" w:hint="eastAsia"/>
          <w:sz w:val="24"/>
          <w:szCs w:val="24"/>
        </w:rPr>
        <w:t>なお、</w:t>
      </w:r>
      <w:r w:rsidR="00FB0ACD" w:rsidRPr="00F35FB1">
        <w:rPr>
          <w:rFonts w:ascii="ＭＳ 明朝" w:eastAsia="ＭＳ 明朝" w:hAnsi="ＭＳ 明朝" w:hint="eastAsia"/>
          <w:sz w:val="24"/>
          <w:szCs w:val="24"/>
        </w:rPr>
        <w:t>注文者等からの情報提供については４（３）を参照すること。</w:t>
      </w:r>
    </w:p>
    <w:p w14:paraId="4E40EB38" w14:textId="77777777" w:rsidR="00F42FF1" w:rsidRPr="00F35FB1" w:rsidRDefault="00F42FF1" w:rsidP="00E73AA5">
      <w:pPr>
        <w:rPr>
          <w:rFonts w:ascii="ＭＳ 明朝" w:eastAsia="ＭＳ 明朝" w:hAnsi="ＭＳ 明朝"/>
          <w:sz w:val="24"/>
          <w:szCs w:val="24"/>
        </w:rPr>
      </w:pPr>
    </w:p>
    <w:p w14:paraId="3F71EC3F" w14:textId="49795242" w:rsidR="00584687" w:rsidRDefault="00584687" w:rsidP="007253C7">
      <w:pPr>
        <w:rPr>
          <w:rFonts w:ascii="ＭＳ 明朝" w:eastAsia="ＭＳ 明朝" w:hAnsi="ＭＳ 明朝"/>
          <w:sz w:val="24"/>
          <w:szCs w:val="24"/>
        </w:rPr>
      </w:pPr>
      <w:r w:rsidRPr="00F35FB1">
        <w:rPr>
          <w:rFonts w:ascii="ＭＳ 明朝" w:eastAsia="ＭＳ 明朝" w:hAnsi="ＭＳ 明朝" w:hint="eastAsia"/>
          <w:sz w:val="24"/>
          <w:szCs w:val="24"/>
        </w:rPr>
        <w:t>（</w:t>
      </w:r>
      <w:r w:rsidR="00782FA1" w:rsidRPr="00F35FB1">
        <w:rPr>
          <w:rFonts w:ascii="ＭＳ 明朝" w:eastAsia="ＭＳ 明朝" w:hAnsi="ＭＳ 明朝" w:hint="eastAsia"/>
          <w:sz w:val="24"/>
          <w:szCs w:val="24"/>
        </w:rPr>
        <w:t>３</w:t>
      </w:r>
      <w:r w:rsidRPr="00F35FB1">
        <w:rPr>
          <w:rFonts w:ascii="ＭＳ 明朝" w:eastAsia="ＭＳ 明朝" w:hAnsi="ＭＳ 明朝" w:hint="eastAsia"/>
          <w:sz w:val="24"/>
          <w:szCs w:val="24"/>
        </w:rPr>
        <w:t>）</w:t>
      </w:r>
      <w:r w:rsidR="00E46626" w:rsidRPr="00F35FB1">
        <w:rPr>
          <w:rFonts w:ascii="ＭＳ 明朝" w:eastAsia="ＭＳ 明朝" w:hAnsi="ＭＳ 明朝" w:hint="eastAsia"/>
          <w:sz w:val="24"/>
          <w:szCs w:val="24"/>
        </w:rPr>
        <w:t>定期的な</w:t>
      </w:r>
      <w:r w:rsidRPr="00F35FB1">
        <w:rPr>
          <w:rFonts w:ascii="ＭＳ 明朝" w:eastAsia="ＭＳ 明朝" w:hAnsi="ＭＳ 明朝" w:hint="eastAsia"/>
          <w:sz w:val="24"/>
          <w:szCs w:val="24"/>
        </w:rPr>
        <w:t>健康診断</w:t>
      </w:r>
      <w:r w:rsidR="00E46626" w:rsidRPr="00F35FB1">
        <w:rPr>
          <w:rFonts w:ascii="ＭＳ 明朝" w:eastAsia="ＭＳ 明朝" w:hAnsi="ＭＳ 明朝" w:hint="eastAsia"/>
          <w:sz w:val="24"/>
          <w:szCs w:val="24"/>
        </w:rPr>
        <w:t>の受診による健康管理</w:t>
      </w:r>
    </w:p>
    <w:p w14:paraId="4E55796E" w14:textId="0EBB0FAB" w:rsidR="00546BE0" w:rsidRPr="00F35FB1" w:rsidRDefault="0091267B" w:rsidP="000A1537">
      <w:pPr>
        <w:ind w:firstLineChars="200" w:firstLine="480"/>
        <w:rPr>
          <w:rFonts w:ascii="ＭＳ 明朝" w:eastAsia="ＭＳ 明朝" w:hAnsi="ＭＳ 明朝"/>
          <w:sz w:val="24"/>
          <w:szCs w:val="24"/>
        </w:rPr>
      </w:pPr>
      <w:r w:rsidRPr="00F35FB1">
        <w:rPr>
          <w:rFonts w:ascii="ＭＳ 明朝" w:eastAsia="ＭＳ 明朝" w:hAnsi="ＭＳ 明朝" w:hint="eastAsia"/>
          <w:sz w:val="24"/>
          <w:szCs w:val="24"/>
        </w:rPr>
        <w:t xml:space="preserve">①　</w:t>
      </w:r>
      <w:r w:rsidRPr="0091267B">
        <w:rPr>
          <w:rFonts w:ascii="ＭＳ 明朝" w:eastAsia="ＭＳ 明朝" w:hAnsi="ＭＳ 明朝" w:hint="eastAsia"/>
          <w:sz w:val="24"/>
          <w:szCs w:val="24"/>
        </w:rPr>
        <w:t>健康診断の受診</w:t>
      </w:r>
    </w:p>
    <w:p w14:paraId="76CEE466" w14:textId="2F041394" w:rsidR="003155AD" w:rsidRPr="00F35FB1" w:rsidRDefault="00996F09"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事業者に常時使用される労働者であれば、労働安全衛生法</w:t>
      </w:r>
      <w:r w:rsidR="0045096A">
        <w:rPr>
          <w:rFonts w:ascii="ＭＳ 明朝" w:eastAsia="ＭＳ 明朝" w:hAnsi="ＭＳ 明朝" w:hint="eastAsia"/>
          <w:sz w:val="24"/>
          <w:szCs w:val="24"/>
        </w:rPr>
        <w:t>第66条第１項</w:t>
      </w:r>
      <w:r w:rsidR="00580743" w:rsidRPr="00F35FB1">
        <w:rPr>
          <w:rFonts w:ascii="ＭＳ 明朝" w:eastAsia="ＭＳ 明朝" w:hAnsi="ＭＳ 明朝" w:hint="eastAsia"/>
          <w:sz w:val="24"/>
          <w:szCs w:val="24"/>
        </w:rPr>
        <w:t>に基づ</w:t>
      </w:r>
      <w:r w:rsidR="0045096A">
        <w:rPr>
          <w:rFonts w:ascii="ＭＳ 明朝" w:eastAsia="ＭＳ 明朝" w:hAnsi="ＭＳ 明朝" w:hint="eastAsia"/>
          <w:sz w:val="24"/>
          <w:szCs w:val="24"/>
        </w:rPr>
        <w:t>き事業者が実施する</w:t>
      </w:r>
      <w:r w:rsidRPr="00F35FB1">
        <w:rPr>
          <w:rFonts w:ascii="ＭＳ 明朝" w:eastAsia="ＭＳ 明朝" w:hAnsi="ＭＳ 明朝" w:hint="eastAsia"/>
          <w:sz w:val="24"/>
          <w:szCs w:val="24"/>
        </w:rPr>
        <w:t>一般健康診断</w:t>
      </w:r>
      <w:r w:rsidR="005042A5" w:rsidRPr="00F35FB1">
        <w:rPr>
          <w:rStyle w:val="af5"/>
          <w:rFonts w:ascii="ＭＳ 明朝" w:eastAsia="ＭＳ 明朝" w:hAnsi="ＭＳ 明朝"/>
          <w:sz w:val="24"/>
          <w:szCs w:val="24"/>
        </w:rPr>
        <w:footnoteReference w:id="3"/>
      </w:r>
      <w:r w:rsidRPr="00F35FB1">
        <w:rPr>
          <w:rFonts w:ascii="ＭＳ 明朝" w:eastAsia="ＭＳ 明朝" w:hAnsi="ＭＳ 明朝" w:hint="eastAsia"/>
          <w:sz w:val="24"/>
          <w:szCs w:val="24"/>
        </w:rPr>
        <w:t>を受診する</w:t>
      </w:r>
      <w:r w:rsidR="00972C14" w:rsidRPr="00F35FB1">
        <w:rPr>
          <w:rFonts w:ascii="ＭＳ 明朝" w:eastAsia="ＭＳ 明朝" w:hAnsi="ＭＳ 明朝" w:hint="eastAsia"/>
          <w:sz w:val="24"/>
          <w:szCs w:val="24"/>
        </w:rPr>
        <w:t>必要がある</w:t>
      </w:r>
      <w:r w:rsidRPr="00F35FB1">
        <w:rPr>
          <w:rFonts w:ascii="ＭＳ 明朝" w:eastAsia="ＭＳ 明朝" w:hAnsi="ＭＳ 明朝" w:hint="eastAsia"/>
          <w:sz w:val="24"/>
          <w:szCs w:val="24"/>
        </w:rPr>
        <w:t>ことを</w:t>
      </w:r>
      <w:r w:rsidR="00E73AA5" w:rsidRPr="00F35FB1">
        <w:rPr>
          <w:rFonts w:ascii="ＭＳ 明朝" w:eastAsia="ＭＳ 明朝" w:hAnsi="ＭＳ 明朝" w:hint="eastAsia"/>
          <w:sz w:val="24"/>
          <w:szCs w:val="24"/>
        </w:rPr>
        <w:t>参考にして</w:t>
      </w:r>
      <w:r w:rsidRPr="00F35FB1">
        <w:rPr>
          <w:rFonts w:ascii="ＭＳ 明朝" w:eastAsia="ＭＳ 明朝" w:hAnsi="ＭＳ 明朝" w:hint="eastAsia"/>
          <w:sz w:val="24"/>
          <w:szCs w:val="24"/>
        </w:rPr>
        <w:t>、</w:t>
      </w:r>
      <w:r w:rsidR="00584687" w:rsidRPr="00F35FB1">
        <w:rPr>
          <w:rFonts w:ascii="ＭＳ 明朝" w:eastAsia="ＭＳ 明朝" w:hAnsi="ＭＳ 明朝" w:hint="eastAsia"/>
          <w:sz w:val="24"/>
          <w:szCs w:val="24"/>
        </w:rPr>
        <w:t>個人事業者等は、</w:t>
      </w:r>
      <w:r w:rsidRPr="00F35FB1">
        <w:rPr>
          <w:rFonts w:ascii="ＭＳ 明朝" w:eastAsia="ＭＳ 明朝" w:hAnsi="ＭＳ 明朝" w:hint="eastAsia"/>
          <w:sz w:val="24"/>
          <w:szCs w:val="24"/>
        </w:rPr>
        <w:t>１年に１回、</w:t>
      </w:r>
      <w:r w:rsidR="00E71CB1" w:rsidRPr="00F35FB1">
        <w:rPr>
          <w:rFonts w:ascii="ＭＳ 明朝" w:eastAsia="ＭＳ 明朝" w:hAnsi="ＭＳ 明朝" w:hint="eastAsia"/>
          <w:sz w:val="24"/>
          <w:szCs w:val="24"/>
        </w:rPr>
        <w:t>健康診断を受診すること</w:t>
      </w:r>
      <w:r w:rsidR="00AF2AEF"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4</w:t>
      </w:r>
      <w:r w:rsidRPr="00F35FB1">
        <w:rPr>
          <w:rFonts w:ascii="ＭＳ 明朝" w:eastAsia="ＭＳ 明朝" w:hAnsi="ＭＳ 明朝"/>
          <w:sz w:val="24"/>
          <w:szCs w:val="24"/>
        </w:rPr>
        <w:t>0</w:t>
      </w:r>
      <w:r w:rsidRPr="00F35FB1">
        <w:rPr>
          <w:rFonts w:ascii="ＭＳ 明朝" w:eastAsia="ＭＳ 明朝" w:hAnsi="ＭＳ 明朝" w:hint="eastAsia"/>
          <w:sz w:val="24"/>
          <w:szCs w:val="24"/>
        </w:rPr>
        <w:t>歳から7</w:t>
      </w:r>
      <w:r w:rsidRPr="00F35FB1">
        <w:rPr>
          <w:rFonts w:ascii="ＭＳ 明朝" w:eastAsia="ＭＳ 明朝" w:hAnsi="ＭＳ 明朝"/>
          <w:sz w:val="24"/>
          <w:szCs w:val="24"/>
        </w:rPr>
        <w:t>4</w:t>
      </w:r>
      <w:r w:rsidRPr="00F35FB1">
        <w:rPr>
          <w:rFonts w:ascii="ＭＳ 明朝" w:eastAsia="ＭＳ 明朝" w:hAnsi="ＭＳ 明朝" w:hint="eastAsia"/>
          <w:sz w:val="24"/>
          <w:szCs w:val="24"/>
        </w:rPr>
        <w:t>歳</w:t>
      </w:r>
      <w:r w:rsidR="00907E4A" w:rsidRPr="00F35FB1">
        <w:rPr>
          <w:rFonts w:ascii="ＭＳ 明朝" w:eastAsia="ＭＳ 明朝" w:hAnsi="ＭＳ 明朝" w:hint="eastAsia"/>
          <w:sz w:val="24"/>
          <w:szCs w:val="24"/>
        </w:rPr>
        <w:t>まで</w:t>
      </w:r>
      <w:r w:rsidRPr="00F35FB1">
        <w:rPr>
          <w:rFonts w:ascii="ＭＳ 明朝" w:eastAsia="ＭＳ 明朝" w:hAnsi="ＭＳ 明朝" w:hint="eastAsia"/>
          <w:sz w:val="24"/>
          <w:szCs w:val="24"/>
        </w:rPr>
        <w:t>の者については加入している医療</w:t>
      </w:r>
      <w:r w:rsidR="00584687" w:rsidRPr="00F35FB1">
        <w:rPr>
          <w:rFonts w:ascii="ＭＳ 明朝" w:eastAsia="ＭＳ 明朝" w:hAnsi="ＭＳ 明朝" w:hint="eastAsia"/>
          <w:sz w:val="24"/>
          <w:szCs w:val="24"/>
        </w:rPr>
        <w:t>保険者が行う特定健康診査</w:t>
      </w:r>
      <w:r w:rsidR="00526E20" w:rsidRPr="00F35FB1">
        <w:rPr>
          <w:rFonts w:ascii="ＭＳ 明朝" w:eastAsia="ＭＳ 明朝" w:hAnsi="ＭＳ 明朝" w:hint="eastAsia"/>
          <w:sz w:val="24"/>
          <w:szCs w:val="24"/>
        </w:rPr>
        <w:t>を</w:t>
      </w:r>
      <w:r w:rsidRPr="00F35FB1">
        <w:rPr>
          <w:rFonts w:ascii="ＭＳ 明朝" w:eastAsia="ＭＳ 明朝" w:hAnsi="ＭＳ 明朝" w:hint="eastAsia"/>
          <w:sz w:val="24"/>
          <w:szCs w:val="24"/>
        </w:rPr>
        <w:t>受診することができる</w:t>
      </w:r>
      <w:r w:rsidR="0096264D" w:rsidRPr="00F35FB1">
        <w:rPr>
          <w:rFonts w:ascii="ＭＳ 明朝" w:eastAsia="ＭＳ 明朝" w:hAnsi="ＭＳ 明朝" w:hint="eastAsia"/>
          <w:sz w:val="24"/>
          <w:szCs w:val="24"/>
        </w:rPr>
        <w:t>ことに留意すること</w:t>
      </w:r>
      <w:r w:rsidR="00747775" w:rsidRPr="00F35FB1">
        <w:rPr>
          <w:rFonts w:ascii="ＭＳ 明朝" w:eastAsia="ＭＳ 明朝" w:hAnsi="ＭＳ 明朝" w:hint="eastAsia"/>
          <w:sz w:val="24"/>
          <w:szCs w:val="24"/>
        </w:rPr>
        <w:t>。</w:t>
      </w:r>
    </w:p>
    <w:p w14:paraId="77D07DD5" w14:textId="13532FA0" w:rsidR="003155AD" w:rsidRPr="00F35FB1" w:rsidRDefault="00BF0303"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健康診断において異常の所見が認められた場合には、精密検査</w:t>
      </w:r>
      <w:r w:rsidR="004710DA" w:rsidRPr="00F35FB1">
        <w:rPr>
          <w:rFonts w:ascii="ＭＳ 明朝" w:eastAsia="ＭＳ 明朝" w:hAnsi="ＭＳ 明朝" w:hint="eastAsia"/>
          <w:sz w:val="24"/>
          <w:szCs w:val="24"/>
        </w:rPr>
        <w:t>や</w:t>
      </w:r>
      <w:r w:rsidR="007E5CCC" w:rsidRPr="00F35FB1">
        <w:rPr>
          <w:rFonts w:ascii="ＭＳ 明朝" w:eastAsia="ＭＳ 明朝" w:hAnsi="ＭＳ 明朝" w:hint="eastAsia"/>
          <w:sz w:val="24"/>
          <w:szCs w:val="24"/>
        </w:rPr>
        <w:t>医療機関を受診する</w:t>
      </w:r>
      <w:r w:rsidR="003836ED" w:rsidRPr="00F35FB1">
        <w:rPr>
          <w:rFonts w:ascii="ＭＳ 明朝" w:eastAsia="ＭＳ 明朝" w:hAnsi="ＭＳ 明朝" w:hint="eastAsia"/>
          <w:sz w:val="24"/>
          <w:szCs w:val="24"/>
        </w:rPr>
        <w:t>とともに、仕事のペースの見直しなど業務による健康障害を防止するために必要な措置を講じる</w:t>
      </w:r>
      <w:r w:rsidR="003E0381" w:rsidRPr="00F35FB1">
        <w:rPr>
          <w:rFonts w:ascii="ＭＳ 明朝" w:eastAsia="ＭＳ 明朝" w:hAnsi="ＭＳ 明朝" w:hint="eastAsia"/>
          <w:sz w:val="24"/>
          <w:szCs w:val="24"/>
        </w:rPr>
        <w:t>こと</w:t>
      </w:r>
      <w:r w:rsidR="0096264D" w:rsidRPr="00F35FB1">
        <w:rPr>
          <w:rFonts w:ascii="ＭＳ 明朝" w:eastAsia="ＭＳ 明朝" w:hAnsi="ＭＳ 明朝" w:hint="eastAsia"/>
          <w:sz w:val="24"/>
          <w:szCs w:val="24"/>
        </w:rPr>
        <w:t>が</w:t>
      </w:r>
      <w:r w:rsidR="003E0381" w:rsidRPr="00F35FB1">
        <w:rPr>
          <w:rFonts w:ascii="ＭＳ 明朝" w:eastAsia="ＭＳ 明朝" w:hAnsi="ＭＳ 明朝" w:hint="eastAsia"/>
          <w:sz w:val="24"/>
          <w:szCs w:val="24"/>
        </w:rPr>
        <w:t>重要である</w:t>
      </w:r>
      <w:r w:rsidRPr="00F35FB1">
        <w:rPr>
          <w:rFonts w:ascii="ＭＳ 明朝" w:eastAsia="ＭＳ 明朝" w:hAnsi="ＭＳ 明朝" w:hint="eastAsia"/>
          <w:sz w:val="24"/>
          <w:szCs w:val="24"/>
        </w:rPr>
        <w:t>。</w:t>
      </w:r>
    </w:p>
    <w:p w14:paraId="53623463" w14:textId="2C270029" w:rsidR="006E1714" w:rsidRDefault="00BF0303"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5042A5" w:rsidRPr="00F35FB1">
        <w:rPr>
          <w:rFonts w:ascii="ＭＳ 明朝" w:eastAsia="ＭＳ 明朝" w:hAnsi="ＭＳ 明朝" w:hint="eastAsia"/>
          <w:sz w:val="24"/>
          <w:szCs w:val="24"/>
        </w:rPr>
        <w:t>健康診断の</w:t>
      </w:r>
      <w:r w:rsidRPr="00F35FB1">
        <w:rPr>
          <w:rFonts w:ascii="ＭＳ 明朝" w:eastAsia="ＭＳ 明朝" w:hAnsi="ＭＳ 明朝" w:hint="eastAsia"/>
          <w:sz w:val="24"/>
          <w:szCs w:val="24"/>
        </w:rPr>
        <w:t>結果に基づいて、医療保険者が行う特定保健指導等を</w:t>
      </w:r>
      <w:r w:rsidR="005042A5" w:rsidRPr="00F35FB1">
        <w:rPr>
          <w:rFonts w:ascii="ＭＳ 明朝" w:eastAsia="ＭＳ 明朝" w:hAnsi="ＭＳ 明朝" w:hint="eastAsia"/>
          <w:sz w:val="24"/>
          <w:szCs w:val="24"/>
        </w:rPr>
        <w:t>積極的に</w:t>
      </w:r>
      <w:r w:rsidRPr="00F35FB1">
        <w:rPr>
          <w:rFonts w:ascii="ＭＳ 明朝" w:eastAsia="ＭＳ 明朝" w:hAnsi="ＭＳ 明朝" w:hint="eastAsia"/>
          <w:sz w:val="24"/>
          <w:szCs w:val="24"/>
        </w:rPr>
        <w:t>活用し、健康を保持するために必要な生活上の取組について指導を受ける</w:t>
      </w:r>
      <w:r w:rsidR="005042A5" w:rsidRPr="00F35FB1">
        <w:rPr>
          <w:rFonts w:ascii="ＭＳ 明朝" w:eastAsia="ＭＳ 明朝" w:hAnsi="ＭＳ 明朝" w:hint="eastAsia"/>
          <w:sz w:val="24"/>
          <w:szCs w:val="24"/>
        </w:rPr>
        <w:t>ことも重要である。</w:t>
      </w:r>
    </w:p>
    <w:p w14:paraId="6F3DE7BB" w14:textId="738B28FA" w:rsidR="0091267B" w:rsidRPr="00F35FB1" w:rsidRDefault="0091267B" w:rsidP="000A1537">
      <w:pPr>
        <w:ind w:firstLineChars="200" w:firstLine="480"/>
        <w:rPr>
          <w:rFonts w:ascii="ＭＳ 明朝" w:eastAsia="ＭＳ 明朝" w:hAnsi="ＭＳ 明朝"/>
          <w:sz w:val="24"/>
          <w:szCs w:val="24"/>
        </w:rPr>
      </w:pPr>
      <w:bookmarkStart w:id="0" w:name="_Hlk162511888"/>
      <w:r w:rsidRPr="00F35FB1">
        <w:rPr>
          <w:rFonts w:ascii="ＭＳ 明朝" w:eastAsia="ＭＳ 明朝" w:hAnsi="ＭＳ 明朝" w:hint="eastAsia"/>
          <w:sz w:val="24"/>
          <w:szCs w:val="24"/>
        </w:rPr>
        <w:t xml:space="preserve">②　</w:t>
      </w:r>
      <w:r w:rsidR="00EB1DE4">
        <w:rPr>
          <w:rFonts w:ascii="ＭＳ 明朝" w:eastAsia="ＭＳ 明朝" w:hAnsi="ＭＳ 明朝" w:hint="eastAsia"/>
          <w:sz w:val="24"/>
          <w:szCs w:val="24"/>
        </w:rPr>
        <w:t>特殊</w:t>
      </w:r>
      <w:r w:rsidRPr="00F35FB1">
        <w:rPr>
          <w:rFonts w:ascii="ＭＳ 明朝" w:eastAsia="ＭＳ 明朝" w:hAnsi="ＭＳ 明朝" w:hint="eastAsia"/>
          <w:sz w:val="24"/>
          <w:szCs w:val="24"/>
        </w:rPr>
        <w:t>健康診断と同様の検査の受診</w:t>
      </w:r>
      <w:bookmarkEnd w:id="0"/>
    </w:p>
    <w:p w14:paraId="146C27A0" w14:textId="5EAF5DEC" w:rsidR="003155AD" w:rsidRPr="00F35FB1" w:rsidRDefault="00972C14"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労働者であれば受診する必要がある</w:t>
      </w:r>
      <w:r w:rsidR="00014BE4" w:rsidRPr="00F35FB1">
        <w:rPr>
          <w:rFonts w:ascii="ＭＳ 明朝" w:eastAsia="ＭＳ 明朝" w:hAnsi="ＭＳ 明朝" w:hint="eastAsia"/>
          <w:sz w:val="24"/>
          <w:szCs w:val="24"/>
        </w:rPr>
        <w:t>労働安全衛生法</w:t>
      </w:r>
      <w:r w:rsidRPr="00F35FB1">
        <w:rPr>
          <w:rFonts w:ascii="ＭＳ 明朝" w:eastAsia="ＭＳ 明朝" w:hAnsi="ＭＳ 明朝" w:hint="eastAsia"/>
          <w:sz w:val="24"/>
          <w:szCs w:val="24"/>
        </w:rPr>
        <w:t>第6</w:t>
      </w:r>
      <w:r w:rsidRPr="00F35FB1">
        <w:rPr>
          <w:rFonts w:ascii="ＭＳ 明朝" w:eastAsia="ＭＳ 明朝" w:hAnsi="ＭＳ 明朝"/>
          <w:sz w:val="24"/>
          <w:szCs w:val="24"/>
        </w:rPr>
        <w:t>6</w:t>
      </w:r>
      <w:r w:rsidRPr="00F35FB1">
        <w:rPr>
          <w:rFonts w:ascii="ＭＳ 明朝" w:eastAsia="ＭＳ 明朝" w:hAnsi="ＭＳ 明朝" w:hint="eastAsia"/>
          <w:sz w:val="24"/>
          <w:szCs w:val="24"/>
        </w:rPr>
        <w:t>条第２項</w:t>
      </w:r>
      <w:r w:rsidR="00014BE4" w:rsidRPr="00F35FB1">
        <w:rPr>
          <w:rFonts w:ascii="ＭＳ 明朝" w:eastAsia="ＭＳ 明朝" w:hAnsi="ＭＳ 明朝" w:hint="eastAsia"/>
          <w:sz w:val="24"/>
          <w:szCs w:val="24"/>
        </w:rPr>
        <w:t>に</w:t>
      </w:r>
      <w:r w:rsidRPr="00F35FB1">
        <w:rPr>
          <w:rFonts w:ascii="ＭＳ 明朝" w:eastAsia="ＭＳ 明朝" w:hAnsi="ＭＳ 明朝" w:hint="eastAsia"/>
          <w:sz w:val="24"/>
          <w:szCs w:val="24"/>
        </w:rPr>
        <w:t>基づく健康診断</w:t>
      </w:r>
      <w:r w:rsidR="00610EE0" w:rsidRPr="00F35FB1">
        <w:rPr>
          <w:rFonts w:ascii="ＭＳ 明朝" w:eastAsia="ＭＳ 明朝" w:hAnsi="ＭＳ 明朝" w:hint="eastAsia"/>
          <w:sz w:val="24"/>
          <w:szCs w:val="24"/>
        </w:rPr>
        <w:t>若しくは</w:t>
      </w:r>
      <w:r w:rsidRPr="00F35FB1">
        <w:rPr>
          <w:rFonts w:ascii="ＭＳ 明朝" w:eastAsia="ＭＳ 明朝" w:hAnsi="ＭＳ 明朝" w:hint="eastAsia"/>
          <w:sz w:val="24"/>
          <w:szCs w:val="24"/>
        </w:rPr>
        <w:t>同条第３項に基づく</w:t>
      </w:r>
      <w:r w:rsidR="00F0188A" w:rsidRPr="00F35FB1">
        <w:rPr>
          <w:rFonts w:ascii="ＭＳ 明朝" w:eastAsia="ＭＳ 明朝" w:hAnsi="ＭＳ 明朝" w:hint="eastAsia"/>
          <w:sz w:val="24"/>
          <w:szCs w:val="24"/>
        </w:rPr>
        <w:t>歯科健康診断</w:t>
      </w:r>
      <w:r w:rsidR="0081288D" w:rsidRPr="00F35FB1">
        <w:rPr>
          <w:rFonts w:ascii="ＭＳ 明朝" w:eastAsia="ＭＳ 明朝" w:hAnsi="ＭＳ 明朝" w:hint="eastAsia"/>
          <w:sz w:val="24"/>
          <w:szCs w:val="24"/>
        </w:rPr>
        <w:t>の対象となる有害業務に常時従事する場合</w:t>
      </w:r>
      <w:r w:rsidR="00610EE0" w:rsidRPr="00F35FB1">
        <w:rPr>
          <w:rFonts w:ascii="ＭＳ 明朝" w:eastAsia="ＭＳ 明朝" w:hAnsi="ＭＳ 明朝" w:hint="eastAsia"/>
          <w:sz w:val="24"/>
          <w:szCs w:val="24"/>
        </w:rPr>
        <w:t>又は</w:t>
      </w:r>
      <w:r w:rsidRPr="00F35FB1">
        <w:rPr>
          <w:rFonts w:ascii="ＭＳ 明朝" w:eastAsia="ＭＳ 明朝" w:hAnsi="ＭＳ 明朝" w:hint="eastAsia"/>
          <w:sz w:val="24"/>
          <w:szCs w:val="24"/>
        </w:rPr>
        <w:t>じん肺法</w:t>
      </w:r>
      <w:r w:rsidR="00BE21B2" w:rsidRPr="00F35FB1">
        <w:rPr>
          <w:rFonts w:ascii="ＭＳ 明朝" w:eastAsia="ＭＳ 明朝" w:hAnsi="ＭＳ 明朝" w:hint="eastAsia"/>
          <w:sz w:val="24"/>
          <w:szCs w:val="24"/>
        </w:rPr>
        <w:t>（昭和35年法律第30号）</w:t>
      </w:r>
      <w:r w:rsidR="0081288D" w:rsidRPr="00F35FB1">
        <w:rPr>
          <w:rFonts w:ascii="ＭＳ 明朝" w:eastAsia="ＭＳ 明朝" w:hAnsi="ＭＳ 明朝" w:hint="eastAsia"/>
          <w:sz w:val="24"/>
          <w:szCs w:val="24"/>
        </w:rPr>
        <w:t>に基づくじん肺健康診断</w:t>
      </w:r>
      <w:r w:rsidRPr="00F35FB1">
        <w:rPr>
          <w:rFonts w:ascii="ＭＳ 明朝" w:eastAsia="ＭＳ 明朝" w:hAnsi="ＭＳ 明朝" w:hint="eastAsia"/>
          <w:sz w:val="24"/>
          <w:szCs w:val="24"/>
        </w:rPr>
        <w:t>の対象となる</w:t>
      </w:r>
      <w:r w:rsidR="0081288D" w:rsidRPr="00F35FB1">
        <w:rPr>
          <w:rFonts w:ascii="ＭＳ 明朝" w:eastAsia="ＭＳ 明朝" w:hAnsi="ＭＳ 明朝" w:hint="eastAsia"/>
          <w:sz w:val="24"/>
          <w:szCs w:val="24"/>
        </w:rPr>
        <w:t>粉じん作業に</w:t>
      </w:r>
      <w:r w:rsidR="0096264D" w:rsidRPr="00F35FB1">
        <w:rPr>
          <w:rFonts w:ascii="ＭＳ 明朝" w:eastAsia="ＭＳ 明朝" w:hAnsi="ＭＳ 明朝" w:hint="eastAsia"/>
          <w:sz w:val="24"/>
          <w:szCs w:val="24"/>
        </w:rPr>
        <w:t>常時</w:t>
      </w:r>
      <w:r w:rsidR="0081288D" w:rsidRPr="00F35FB1">
        <w:rPr>
          <w:rFonts w:ascii="ＭＳ 明朝" w:eastAsia="ＭＳ 明朝" w:hAnsi="ＭＳ 明朝" w:hint="eastAsia"/>
          <w:sz w:val="24"/>
          <w:szCs w:val="24"/>
        </w:rPr>
        <w:t>従事する場合は、</w:t>
      </w:r>
      <w:r w:rsidR="00014BE4" w:rsidRPr="00F35FB1">
        <w:rPr>
          <w:rFonts w:ascii="ＭＳ 明朝" w:eastAsia="ＭＳ 明朝" w:hAnsi="ＭＳ 明朝" w:hint="eastAsia"/>
          <w:sz w:val="24"/>
          <w:szCs w:val="24"/>
        </w:rPr>
        <w:t>これらの健康診断と</w:t>
      </w:r>
      <w:r w:rsidR="00176049" w:rsidRPr="00F35FB1">
        <w:rPr>
          <w:rFonts w:ascii="ＭＳ 明朝" w:eastAsia="ＭＳ 明朝" w:hAnsi="ＭＳ 明朝" w:hint="eastAsia"/>
          <w:sz w:val="24"/>
          <w:szCs w:val="24"/>
        </w:rPr>
        <w:t>同様の頻度で、</w:t>
      </w:r>
      <w:r w:rsidR="00014BE4" w:rsidRPr="00F35FB1">
        <w:rPr>
          <w:rFonts w:ascii="ＭＳ 明朝" w:eastAsia="ＭＳ 明朝" w:hAnsi="ＭＳ 明朝" w:hint="eastAsia"/>
          <w:sz w:val="24"/>
          <w:szCs w:val="24"/>
        </w:rPr>
        <w:t>同様の検査項目による健康診断を</w:t>
      </w:r>
      <w:r w:rsidR="0081288D" w:rsidRPr="00F35FB1">
        <w:rPr>
          <w:rFonts w:ascii="ＭＳ 明朝" w:eastAsia="ＭＳ 明朝" w:hAnsi="ＭＳ 明朝" w:hint="eastAsia"/>
          <w:sz w:val="24"/>
          <w:szCs w:val="24"/>
        </w:rPr>
        <w:t>受けること。</w:t>
      </w:r>
    </w:p>
    <w:p w14:paraId="5C4F1F35" w14:textId="29EDEB06" w:rsidR="00015EB9" w:rsidRPr="00F35FB1" w:rsidRDefault="0081288D"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AC3607" w:rsidRPr="00F35FB1">
        <w:rPr>
          <w:rFonts w:ascii="ＭＳ 明朝" w:eastAsia="ＭＳ 明朝" w:hAnsi="ＭＳ 明朝" w:hint="eastAsia"/>
          <w:sz w:val="24"/>
          <w:szCs w:val="24"/>
        </w:rPr>
        <w:t>化学物質</w:t>
      </w:r>
      <w:r w:rsidR="0080766F" w:rsidRPr="00F35FB1">
        <w:rPr>
          <w:rFonts w:ascii="ＭＳ 明朝" w:eastAsia="ＭＳ 明朝" w:hAnsi="ＭＳ 明朝" w:hint="eastAsia"/>
          <w:sz w:val="24"/>
          <w:szCs w:val="24"/>
        </w:rPr>
        <w:t>を</w:t>
      </w:r>
      <w:r w:rsidR="00AC3607" w:rsidRPr="00F35FB1">
        <w:rPr>
          <w:rFonts w:ascii="ＭＳ 明朝" w:eastAsia="ＭＳ 明朝" w:hAnsi="ＭＳ 明朝" w:hint="eastAsia"/>
          <w:sz w:val="24"/>
          <w:szCs w:val="24"/>
        </w:rPr>
        <w:t>取</w:t>
      </w:r>
      <w:r w:rsidR="0080766F" w:rsidRPr="00F35FB1">
        <w:rPr>
          <w:rFonts w:ascii="ＭＳ 明朝" w:eastAsia="ＭＳ 明朝" w:hAnsi="ＭＳ 明朝" w:hint="eastAsia"/>
          <w:sz w:val="24"/>
          <w:szCs w:val="24"/>
        </w:rPr>
        <w:t>り</w:t>
      </w:r>
      <w:r w:rsidR="00AC3607" w:rsidRPr="00F35FB1">
        <w:rPr>
          <w:rFonts w:ascii="ＭＳ 明朝" w:eastAsia="ＭＳ 明朝" w:hAnsi="ＭＳ 明朝" w:hint="eastAsia"/>
          <w:sz w:val="24"/>
          <w:szCs w:val="24"/>
        </w:rPr>
        <w:t>扱</w:t>
      </w:r>
      <w:r w:rsidR="0080766F" w:rsidRPr="00F35FB1">
        <w:rPr>
          <w:rFonts w:ascii="ＭＳ 明朝" w:eastAsia="ＭＳ 明朝" w:hAnsi="ＭＳ 明朝" w:hint="eastAsia"/>
          <w:sz w:val="24"/>
          <w:szCs w:val="24"/>
        </w:rPr>
        <w:t>う</w:t>
      </w:r>
      <w:r w:rsidR="00823FB7" w:rsidRPr="00F35FB1">
        <w:rPr>
          <w:rFonts w:ascii="ＭＳ 明朝" w:eastAsia="ＭＳ 明朝" w:hAnsi="ＭＳ 明朝" w:hint="eastAsia"/>
          <w:sz w:val="24"/>
          <w:szCs w:val="24"/>
        </w:rPr>
        <w:t>業務</w:t>
      </w:r>
      <w:r w:rsidR="00AC3607" w:rsidRPr="00F35FB1">
        <w:rPr>
          <w:rFonts w:ascii="ＭＳ 明朝" w:eastAsia="ＭＳ 明朝" w:hAnsi="ＭＳ 明朝" w:hint="eastAsia"/>
          <w:sz w:val="24"/>
          <w:szCs w:val="24"/>
        </w:rPr>
        <w:t>に関する仕事を請け負った場合には、取り扱</w:t>
      </w:r>
      <w:r w:rsidR="00AC3607" w:rsidRPr="00F35FB1">
        <w:rPr>
          <w:rFonts w:ascii="ＭＳ 明朝" w:eastAsia="ＭＳ 明朝" w:hAnsi="ＭＳ 明朝" w:hint="eastAsia"/>
          <w:sz w:val="24"/>
          <w:szCs w:val="24"/>
        </w:rPr>
        <w:lastRenderedPageBreak/>
        <w:t>う化学物質に関する情報</w:t>
      </w:r>
      <w:r w:rsidR="0080766F" w:rsidRPr="00F35FB1">
        <w:rPr>
          <w:rFonts w:ascii="ＭＳ 明朝" w:eastAsia="ＭＳ 明朝" w:hAnsi="ＭＳ 明朝" w:hint="eastAsia"/>
          <w:color w:val="FF0000"/>
          <w:sz w:val="24"/>
          <w:szCs w:val="24"/>
        </w:rPr>
        <w:t>、</w:t>
      </w:r>
      <w:r w:rsidR="00AC3607" w:rsidRPr="00F35FB1">
        <w:rPr>
          <w:rFonts w:ascii="ＭＳ 明朝" w:eastAsia="ＭＳ 明朝" w:hAnsi="ＭＳ 明朝" w:hint="eastAsia"/>
          <w:sz w:val="24"/>
          <w:szCs w:val="24"/>
        </w:rPr>
        <w:t>注文者</w:t>
      </w:r>
      <w:r w:rsidR="005B503C" w:rsidRPr="00F35FB1">
        <w:rPr>
          <w:rFonts w:ascii="ＭＳ 明朝" w:eastAsia="ＭＳ 明朝" w:hAnsi="ＭＳ 明朝" w:hint="eastAsia"/>
          <w:sz w:val="24"/>
          <w:szCs w:val="24"/>
        </w:rPr>
        <w:t>等</w:t>
      </w:r>
      <w:r w:rsidR="00AC3607" w:rsidRPr="00F35FB1">
        <w:rPr>
          <w:rFonts w:ascii="ＭＳ 明朝" w:eastAsia="ＭＳ 明朝" w:hAnsi="ＭＳ 明朝" w:hint="eastAsia"/>
          <w:sz w:val="24"/>
          <w:szCs w:val="24"/>
        </w:rPr>
        <w:t>が実施したリスクアセスメント</w:t>
      </w:r>
      <w:r w:rsidR="00610EE0" w:rsidRPr="00F35FB1">
        <w:rPr>
          <w:rFonts w:ascii="ＭＳ 明朝" w:eastAsia="ＭＳ 明朝" w:hAnsi="ＭＳ 明朝" w:hint="eastAsia"/>
          <w:sz w:val="24"/>
          <w:szCs w:val="24"/>
        </w:rPr>
        <w:t>（労働安全衛生法第57条の３第１項の規定による危険性又は有害性等の調査（主として一般消費者の生活の用に供される製品に係るものを除く。</w:t>
      </w:r>
      <w:r w:rsidR="00FA45D9">
        <w:rPr>
          <w:rFonts w:ascii="ＭＳ 明朝" w:eastAsia="ＭＳ 明朝" w:hAnsi="ＭＳ 明朝" w:hint="eastAsia"/>
          <w:sz w:val="24"/>
          <w:szCs w:val="24"/>
        </w:rPr>
        <w:t>）をいう。</w:t>
      </w:r>
      <w:r w:rsidR="00610EE0" w:rsidRPr="00F35FB1">
        <w:rPr>
          <w:rFonts w:ascii="ＭＳ 明朝" w:eastAsia="ＭＳ 明朝" w:hAnsi="ＭＳ 明朝" w:hint="eastAsia"/>
          <w:sz w:val="24"/>
          <w:szCs w:val="24"/>
        </w:rPr>
        <w:t>以下同じ。）</w:t>
      </w:r>
      <w:r w:rsidR="00AC3607" w:rsidRPr="00F35FB1">
        <w:rPr>
          <w:rFonts w:ascii="ＭＳ 明朝" w:eastAsia="ＭＳ 明朝" w:hAnsi="ＭＳ 明朝" w:hint="eastAsia"/>
          <w:sz w:val="24"/>
          <w:szCs w:val="24"/>
        </w:rPr>
        <w:t>の結果</w:t>
      </w:r>
      <w:r w:rsidR="0080766F" w:rsidRPr="00F35FB1">
        <w:rPr>
          <w:rFonts w:ascii="ＭＳ 明朝" w:eastAsia="ＭＳ 明朝" w:hAnsi="ＭＳ 明朝" w:hint="eastAsia"/>
          <w:sz w:val="24"/>
          <w:szCs w:val="24"/>
        </w:rPr>
        <w:t>及び</w:t>
      </w:r>
      <w:r w:rsidR="003155AD" w:rsidRPr="00F35FB1">
        <w:rPr>
          <w:rFonts w:ascii="ＭＳ 明朝" w:eastAsia="ＭＳ 明朝" w:hAnsi="ＭＳ 明朝" w:hint="eastAsia"/>
          <w:sz w:val="24"/>
          <w:szCs w:val="24"/>
        </w:rPr>
        <w:t>注文者等が</w:t>
      </w:r>
      <w:r w:rsidR="00015EB9" w:rsidRPr="00F35FB1">
        <w:rPr>
          <w:rFonts w:ascii="ＭＳ 明朝" w:eastAsia="ＭＳ 明朝" w:hAnsi="ＭＳ 明朝" w:hint="eastAsia"/>
          <w:sz w:val="24"/>
          <w:szCs w:val="24"/>
        </w:rPr>
        <w:t>自らが雇用する</w:t>
      </w:r>
      <w:r w:rsidR="003155AD" w:rsidRPr="00F35FB1">
        <w:rPr>
          <w:rFonts w:ascii="ＭＳ 明朝" w:eastAsia="ＭＳ 明朝" w:hAnsi="ＭＳ 明朝" w:hint="eastAsia"/>
          <w:sz w:val="24"/>
          <w:szCs w:val="24"/>
        </w:rPr>
        <w:t>労働者に対して</w:t>
      </w:r>
      <w:r w:rsidR="00372E18" w:rsidRPr="00F35FB1">
        <w:rPr>
          <w:rFonts w:ascii="ＭＳ 明朝" w:eastAsia="ＭＳ 明朝" w:hAnsi="ＭＳ 明朝" w:hint="eastAsia"/>
          <w:sz w:val="24"/>
          <w:szCs w:val="24"/>
        </w:rPr>
        <w:t>リスクアセスメント対象物健康診断</w:t>
      </w:r>
      <w:r w:rsidR="00886374" w:rsidRPr="00F35FB1">
        <w:rPr>
          <w:rFonts w:ascii="ＭＳ 明朝" w:eastAsia="ＭＳ 明朝" w:hAnsi="ＭＳ 明朝" w:hint="eastAsia"/>
          <w:sz w:val="24"/>
          <w:szCs w:val="24"/>
        </w:rPr>
        <w:t>（労働安全衛生規則（昭和47年労働省令第32号）第577条の２第３項及び第４項</w:t>
      </w:r>
      <w:r w:rsidR="003E0D42" w:rsidRPr="00F35FB1">
        <w:rPr>
          <w:rFonts w:ascii="ＭＳ 明朝" w:eastAsia="ＭＳ 明朝" w:hAnsi="ＭＳ 明朝" w:hint="eastAsia"/>
          <w:sz w:val="24"/>
          <w:szCs w:val="24"/>
        </w:rPr>
        <w:t>に規定する</w:t>
      </w:r>
      <w:r w:rsidR="00B40BCF" w:rsidRPr="00F35FB1">
        <w:rPr>
          <w:rFonts w:ascii="ＭＳ 明朝" w:eastAsia="ＭＳ 明朝" w:hAnsi="ＭＳ 明朝" w:hint="eastAsia"/>
          <w:sz w:val="24"/>
          <w:szCs w:val="24"/>
        </w:rPr>
        <w:t>医師又は歯科医師による</w:t>
      </w:r>
      <w:r w:rsidR="00886374" w:rsidRPr="00F35FB1">
        <w:rPr>
          <w:rFonts w:ascii="ＭＳ 明朝" w:eastAsia="ＭＳ 明朝" w:hAnsi="ＭＳ 明朝" w:hint="eastAsia"/>
          <w:sz w:val="24"/>
          <w:szCs w:val="24"/>
        </w:rPr>
        <w:t>健康診断をいう。以下同じ。）</w:t>
      </w:r>
      <w:r w:rsidR="009D261E" w:rsidRPr="00F35FB1">
        <w:rPr>
          <w:rFonts w:ascii="ＭＳ 明朝" w:eastAsia="ＭＳ 明朝" w:hAnsi="ＭＳ 明朝" w:hint="eastAsia"/>
          <w:sz w:val="24"/>
          <w:szCs w:val="24"/>
        </w:rPr>
        <w:t>を</w:t>
      </w:r>
      <w:r w:rsidR="00372E18" w:rsidRPr="00F35FB1">
        <w:rPr>
          <w:rFonts w:ascii="ＭＳ 明朝" w:eastAsia="ＭＳ 明朝" w:hAnsi="ＭＳ 明朝" w:hint="eastAsia"/>
          <w:sz w:val="24"/>
          <w:szCs w:val="24"/>
        </w:rPr>
        <w:t>実施する場合</w:t>
      </w:r>
      <w:r w:rsidR="00015EB9" w:rsidRPr="00F35FB1">
        <w:rPr>
          <w:rFonts w:ascii="ＭＳ 明朝" w:eastAsia="ＭＳ 明朝" w:hAnsi="ＭＳ 明朝" w:hint="eastAsia"/>
          <w:sz w:val="24"/>
          <w:szCs w:val="24"/>
        </w:rPr>
        <w:t>はその</w:t>
      </w:r>
      <w:r w:rsidR="00372E18" w:rsidRPr="00F35FB1">
        <w:rPr>
          <w:rFonts w:ascii="ＭＳ 明朝" w:eastAsia="ＭＳ 明朝" w:hAnsi="ＭＳ 明朝" w:hint="eastAsia"/>
          <w:sz w:val="24"/>
          <w:szCs w:val="24"/>
        </w:rPr>
        <w:t>検査項目や頻度に関する情報</w:t>
      </w:r>
      <w:r w:rsidR="00AC3607" w:rsidRPr="00F35FB1">
        <w:rPr>
          <w:rFonts w:ascii="ＭＳ 明朝" w:eastAsia="ＭＳ 明朝" w:hAnsi="ＭＳ 明朝" w:hint="eastAsia"/>
          <w:sz w:val="24"/>
          <w:szCs w:val="24"/>
        </w:rPr>
        <w:t>を入手するように努め、入手したリスクアセスメントの結果から</w:t>
      </w:r>
      <w:r w:rsidR="00295BBE" w:rsidRPr="00F35FB1">
        <w:rPr>
          <w:rFonts w:ascii="ＭＳ 明朝" w:eastAsia="ＭＳ 明朝" w:hAnsi="ＭＳ 明朝" w:hint="eastAsia"/>
          <w:sz w:val="24"/>
          <w:szCs w:val="24"/>
        </w:rPr>
        <w:t>当該業務による健康障害リスクが許容される範囲を超えると判断される</w:t>
      </w:r>
      <w:r w:rsidR="00976E2D" w:rsidRPr="00F35FB1">
        <w:rPr>
          <w:rFonts w:ascii="ＭＳ 明朝" w:eastAsia="ＭＳ 明朝" w:hAnsi="ＭＳ 明朝" w:hint="eastAsia"/>
          <w:sz w:val="24"/>
          <w:szCs w:val="24"/>
        </w:rPr>
        <w:t>とき</w:t>
      </w:r>
      <w:r w:rsidR="00295BBE" w:rsidRPr="00F35FB1">
        <w:rPr>
          <w:rFonts w:ascii="ＭＳ 明朝" w:eastAsia="ＭＳ 明朝" w:hAnsi="ＭＳ 明朝" w:hint="eastAsia"/>
          <w:sz w:val="24"/>
          <w:szCs w:val="24"/>
        </w:rPr>
        <w:t>は、医師又は歯科医師が必要と認める項目について健康診断を受けること。</w:t>
      </w:r>
    </w:p>
    <w:p w14:paraId="05BA3475" w14:textId="3977D0B0" w:rsidR="00014BE4" w:rsidRPr="00F35FB1" w:rsidRDefault="00295BBE"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これらの</w:t>
      </w:r>
      <w:r w:rsidR="00512BA0" w:rsidRPr="00F35FB1">
        <w:rPr>
          <w:rFonts w:ascii="ＭＳ 明朝" w:eastAsia="ＭＳ 明朝" w:hAnsi="ＭＳ 明朝" w:hint="eastAsia"/>
          <w:sz w:val="24"/>
          <w:szCs w:val="24"/>
        </w:rPr>
        <w:t>健康診断</w:t>
      </w:r>
      <w:r w:rsidRPr="00F35FB1">
        <w:rPr>
          <w:rFonts w:ascii="ＭＳ 明朝" w:eastAsia="ＭＳ 明朝" w:hAnsi="ＭＳ 明朝" w:hint="eastAsia"/>
          <w:sz w:val="24"/>
          <w:szCs w:val="24"/>
        </w:rPr>
        <w:t>（以下「特殊健康診断等</w:t>
      </w:r>
      <w:r w:rsidR="000C55B5" w:rsidRPr="00F35FB1">
        <w:rPr>
          <w:rFonts w:ascii="ＭＳ 明朝" w:eastAsia="ＭＳ 明朝" w:hAnsi="ＭＳ 明朝" w:hint="eastAsia"/>
          <w:sz w:val="24"/>
          <w:szCs w:val="24"/>
        </w:rPr>
        <w:t>と同様の検査</w:t>
      </w:r>
      <w:r w:rsidRPr="00F35FB1">
        <w:rPr>
          <w:rFonts w:ascii="ＭＳ 明朝" w:eastAsia="ＭＳ 明朝" w:hAnsi="ＭＳ 明朝" w:hint="eastAsia"/>
          <w:sz w:val="24"/>
          <w:szCs w:val="24"/>
        </w:rPr>
        <w:t>」という。）の結果、</w:t>
      </w:r>
      <w:r w:rsidR="00512BA0" w:rsidRPr="00F35FB1">
        <w:rPr>
          <w:rFonts w:ascii="ＭＳ 明朝" w:eastAsia="ＭＳ 明朝" w:hAnsi="ＭＳ 明朝" w:hint="eastAsia"/>
          <w:sz w:val="24"/>
          <w:szCs w:val="24"/>
        </w:rPr>
        <w:t>異常の所見が認められた場合には、精密検査</w:t>
      </w:r>
      <w:r w:rsidR="0012515B" w:rsidRPr="00F35FB1">
        <w:rPr>
          <w:rFonts w:ascii="ＭＳ 明朝" w:eastAsia="ＭＳ 明朝" w:hAnsi="ＭＳ 明朝" w:hint="eastAsia"/>
          <w:sz w:val="24"/>
          <w:szCs w:val="24"/>
        </w:rPr>
        <w:t>や</w:t>
      </w:r>
      <w:r w:rsidR="003E0381" w:rsidRPr="00F35FB1">
        <w:rPr>
          <w:rFonts w:ascii="ＭＳ 明朝" w:eastAsia="ＭＳ 明朝" w:hAnsi="ＭＳ 明朝" w:hint="eastAsia"/>
          <w:sz w:val="24"/>
          <w:szCs w:val="24"/>
        </w:rPr>
        <w:t>医療機関を受診す</w:t>
      </w:r>
      <w:r w:rsidR="00512BA0" w:rsidRPr="00F35FB1">
        <w:rPr>
          <w:rFonts w:ascii="ＭＳ 明朝" w:eastAsia="ＭＳ 明朝" w:hAnsi="ＭＳ 明朝" w:hint="eastAsia"/>
          <w:sz w:val="24"/>
          <w:szCs w:val="24"/>
        </w:rPr>
        <w:t>るとともに、</w:t>
      </w:r>
      <w:r w:rsidR="007A5A66" w:rsidRPr="00F35FB1">
        <w:rPr>
          <w:rFonts w:ascii="ＭＳ 明朝" w:eastAsia="ＭＳ 明朝" w:hAnsi="ＭＳ 明朝" w:hint="eastAsia"/>
          <w:sz w:val="24"/>
          <w:szCs w:val="24"/>
        </w:rPr>
        <w:t>仕事のペースの見直しなど</w:t>
      </w:r>
      <w:r w:rsidR="00512BA0" w:rsidRPr="00F35FB1">
        <w:rPr>
          <w:rFonts w:ascii="ＭＳ 明朝" w:eastAsia="ＭＳ 明朝" w:hAnsi="ＭＳ 明朝" w:hint="eastAsia"/>
          <w:sz w:val="24"/>
          <w:szCs w:val="24"/>
        </w:rPr>
        <w:t>当該業務による健康障害を防止するために必要な措置を講じることが重要である。</w:t>
      </w:r>
    </w:p>
    <w:p w14:paraId="6EB8781D" w14:textId="77777777" w:rsidR="0015043C" w:rsidRPr="00F35FB1" w:rsidRDefault="0015043C" w:rsidP="00E73AA5">
      <w:pPr>
        <w:spacing w:line="100" w:lineRule="exact"/>
        <w:ind w:leftChars="28" w:left="779" w:hangingChars="300" w:hanging="720"/>
        <w:rPr>
          <w:rFonts w:ascii="ＭＳ 明朝" w:eastAsia="ＭＳ 明朝" w:hAnsi="ＭＳ 明朝"/>
          <w:sz w:val="24"/>
          <w:szCs w:val="24"/>
        </w:rPr>
      </w:pPr>
    </w:p>
    <w:p w14:paraId="191F4335" w14:textId="5BD17DE7" w:rsidR="0015043C" w:rsidRPr="00F35FB1" w:rsidRDefault="002D7817"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76049" w:rsidRPr="00F35FB1">
        <w:rPr>
          <w:rFonts w:ascii="ＭＳ 明朝" w:eastAsia="ＭＳ 明朝" w:hAnsi="ＭＳ 明朝" w:hint="eastAsia"/>
          <w:sz w:val="22"/>
        </w:rPr>
        <w:t>参考</w:t>
      </w:r>
      <w:r w:rsidRPr="00F35FB1">
        <w:rPr>
          <w:rFonts w:ascii="ＭＳ 明朝" w:eastAsia="ＭＳ 明朝" w:hAnsi="ＭＳ 明朝" w:hint="eastAsia"/>
          <w:sz w:val="22"/>
        </w:rPr>
        <w:t>１）労働安全衛生法</w:t>
      </w:r>
      <w:r w:rsidR="0081288D" w:rsidRPr="00F35FB1">
        <w:rPr>
          <w:rFonts w:ascii="ＭＳ 明朝" w:eastAsia="ＭＳ 明朝" w:hAnsi="ＭＳ 明朝" w:hint="eastAsia"/>
          <w:sz w:val="22"/>
        </w:rPr>
        <w:t>第</w:t>
      </w:r>
      <w:r w:rsidR="0081288D" w:rsidRPr="00F35FB1">
        <w:rPr>
          <w:rFonts w:ascii="ＭＳ 明朝" w:eastAsia="ＭＳ 明朝" w:hAnsi="ＭＳ 明朝"/>
          <w:sz w:val="22"/>
        </w:rPr>
        <w:t>66</w:t>
      </w:r>
      <w:r w:rsidR="0081288D" w:rsidRPr="00F35FB1">
        <w:rPr>
          <w:rFonts w:ascii="ＭＳ 明朝" w:eastAsia="ＭＳ 明朝" w:hAnsi="ＭＳ 明朝" w:hint="eastAsia"/>
          <w:sz w:val="22"/>
        </w:rPr>
        <w:t>条</w:t>
      </w:r>
      <w:r w:rsidR="009D219F" w:rsidRPr="00F35FB1">
        <w:rPr>
          <w:rFonts w:ascii="ＭＳ 明朝" w:eastAsia="ＭＳ 明朝" w:hAnsi="ＭＳ 明朝" w:hint="eastAsia"/>
          <w:sz w:val="22"/>
        </w:rPr>
        <w:t>第</w:t>
      </w:r>
      <w:r w:rsidR="0081288D" w:rsidRPr="00F35FB1">
        <w:rPr>
          <w:rFonts w:ascii="ＭＳ 明朝" w:eastAsia="ＭＳ 明朝" w:hAnsi="ＭＳ 明朝" w:hint="eastAsia"/>
          <w:sz w:val="22"/>
        </w:rPr>
        <w:t>２</w:t>
      </w:r>
      <w:r w:rsidR="009D219F" w:rsidRPr="00F35FB1">
        <w:rPr>
          <w:rFonts w:ascii="ＭＳ 明朝" w:eastAsia="ＭＳ 明朝" w:hAnsi="ＭＳ 明朝" w:hint="eastAsia"/>
          <w:sz w:val="22"/>
        </w:rPr>
        <w:t>項</w:t>
      </w:r>
      <w:r w:rsidR="0081288D" w:rsidRPr="00F35FB1">
        <w:rPr>
          <w:rFonts w:ascii="ＭＳ 明朝" w:eastAsia="ＭＳ 明朝" w:hAnsi="ＭＳ 明朝" w:hint="eastAsia"/>
          <w:sz w:val="22"/>
        </w:rPr>
        <w:t>に基づく健康診断の対象業務</w:t>
      </w:r>
    </w:p>
    <w:p w14:paraId="1B49503A" w14:textId="1013F93B" w:rsidR="00176049"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屋内における有機溶剤業務</w:t>
      </w:r>
    </w:p>
    <w:p w14:paraId="5B0598DE" w14:textId="341FDF2C" w:rsidR="00176049"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鉛業務</w:t>
      </w:r>
    </w:p>
    <w:p w14:paraId="5E47C1EB" w14:textId="179A7534" w:rsidR="00176049"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四アルキル鉛等業務</w:t>
      </w:r>
    </w:p>
    <w:p w14:paraId="183740FF" w14:textId="3D787CFE" w:rsidR="00176049"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特定化学物質を製造し、又は取扱う業務</w:t>
      </w:r>
    </w:p>
    <w:p w14:paraId="5EAEDC6F" w14:textId="6F604426" w:rsidR="00176049"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高圧室内業務、潜水業務</w:t>
      </w:r>
    </w:p>
    <w:p w14:paraId="45091D09" w14:textId="6FC6C8D6" w:rsidR="00176049"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放射線業務</w:t>
      </w:r>
    </w:p>
    <w:p w14:paraId="12C9516C" w14:textId="090135A0" w:rsidR="0015043C" w:rsidRPr="00F35FB1" w:rsidRDefault="00176049"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00734DD7" w:rsidRPr="00F35FB1">
        <w:rPr>
          <w:rFonts w:ascii="ＭＳ 明朝" w:eastAsia="ＭＳ 明朝" w:hAnsi="ＭＳ 明朝" w:hint="eastAsia"/>
          <w:sz w:val="22"/>
        </w:rPr>
        <w:t>石綿等の取扱い業務、石綿等の粉じんを発散する場所における業務</w:t>
      </w:r>
    </w:p>
    <w:p w14:paraId="4A11F40B" w14:textId="0726AE37" w:rsidR="00734DD7" w:rsidRPr="00F35FB1" w:rsidRDefault="00734DD7" w:rsidP="00E73AA5">
      <w:pPr>
        <w:spacing w:line="100" w:lineRule="exact"/>
        <w:ind w:leftChars="500" w:left="1270" w:hangingChars="100" w:hanging="220"/>
        <w:rPr>
          <w:rFonts w:ascii="ＭＳ 明朝" w:eastAsia="ＭＳ 明朝" w:hAnsi="ＭＳ 明朝"/>
          <w:sz w:val="22"/>
        </w:rPr>
      </w:pPr>
    </w:p>
    <w:p w14:paraId="523B3EC2" w14:textId="1B926334" w:rsidR="007B3D14" w:rsidRPr="00F35FB1" w:rsidRDefault="00572F93"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7B3D14" w:rsidRPr="00F35FB1">
        <w:rPr>
          <w:rFonts w:ascii="ＭＳ 明朝" w:eastAsia="ＭＳ 明朝" w:hAnsi="ＭＳ 明朝" w:hint="eastAsia"/>
          <w:sz w:val="22"/>
        </w:rPr>
        <w:t>参考</w:t>
      </w:r>
      <w:r w:rsidR="00295BBE" w:rsidRPr="00F35FB1">
        <w:rPr>
          <w:rFonts w:ascii="ＭＳ 明朝" w:eastAsia="ＭＳ 明朝" w:hAnsi="ＭＳ 明朝" w:hint="eastAsia"/>
          <w:sz w:val="22"/>
        </w:rPr>
        <w:t>２</w:t>
      </w:r>
      <w:r w:rsidRPr="00F35FB1">
        <w:rPr>
          <w:rFonts w:ascii="ＭＳ 明朝" w:eastAsia="ＭＳ 明朝" w:hAnsi="ＭＳ 明朝" w:hint="eastAsia"/>
          <w:sz w:val="22"/>
        </w:rPr>
        <w:t>）</w:t>
      </w:r>
      <w:r w:rsidR="00907E4A" w:rsidRPr="00F35FB1">
        <w:rPr>
          <w:rFonts w:ascii="ＭＳ 明朝" w:eastAsia="ＭＳ 明朝" w:hAnsi="ＭＳ 明朝" w:hint="eastAsia"/>
          <w:sz w:val="22"/>
        </w:rPr>
        <w:t>労働安全衛生法第66条第３項に基づく</w:t>
      </w:r>
      <w:r w:rsidR="007B3D14" w:rsidRPr="00F35FB1">
        <w:rPr>
          <w:rFonts w:ascii="ＭＳ 明朝" w:eastAsia="ＭＳ 明朝" w:hAnsi="ＭＳ 明朝" w:hint="eastAsia"/>
          <w:sz w:val="22"/>
        </w:rPr>
        <w:t>歯科健康診断の対象業務</w:t>
      </w:r>
    </w:p>
    <w:p w14:paraId="07ACC135" w14:textId="04ED85FD" w:rsidR="007B3D14" w:rsidRPr="00F35FB1" w:rsidRDefault="007B3D14"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w:t>
      </w:r>
      <w:r w:rsidR="0015043C" w:rsidRPr="00F35FB1">
        <w:rPr>
          <w:rFonts w:ascii="ＭＳ 明朝" w:eastAsia="ＭＳ 明朝" w:hAnsi="ＭＳ 明朝" w:hint="eastAsia"/>
          <w:sz w:val="22"/>
        </w:rPr>
        <w:t xml:space="preserve">　</w:t>
      </w:r>
      <w:r w:rsidRPr="00F35FB1">
        <w:rPr>
          <w:rFonts w:ascii="ＭＳ 明朝" w:eastAsia="ＭＳ 明朝" w:hAnsi="ＭＳ 明朝" w:hint="eastAsia"/>
          <w:sz w:val="22"/>
        </w:rPr>
        <w:t>塩酸、硝酸、硫酸、亜硫酸、</w:t>
      </w:r>
      <w:r w:rsidR="0072771E">
        <w:rPr>
          <w:rFonts w:ascii="ＭＳ 明朝" w:eastAsia="ＭＳ 明朝" w:hAnsi="ＭＳ 明朝"/>
          <w:sz w:val="22"/>
        </w:rPr>
        <w:ruby>
          <w:rubyPr>
            <w:rubyAlign w:val="distributeSpace"/>
            <w:hps w:val="11"/>
            <w:hpsRaise w:val="20"/>
            <w:hpsBaseText w:val="22"/>
            <w:lid w:val="ja-JP"/>
          </w:rubyPr>
          <w:rt>
            <w:r w:rsidR="0072771E" w:rsidRPr="000A1537">
              <w:rPr>
                <w:rFonts w:ascii="ＭＳ 明朝" w:eastAsia="ＭＳ 明朝" w:hAnsi="ＭＳ 明朝"/>
                <w:sz w:val="11"/>
              </w:rPr>
              <w:t>ふっ</w:t>
            </w:r>
          </w:rt>
          <w:rubyBase>
            <w:r w:rsidR="0072771E">
              <w:rPr>
                <w:rFonts w:ascii="ＭＳ 明朝" w:eastAsia="ＭＳ 明朝" w:hAnsi="ＭＳ 明朝"/>
                <w:sz w:val="22"/>
              </w:rPr>
              <w:t>弗</w:t>
            </w:r>
          </w:rubyBase>
        </w:ruby>
      </w:r>
      <w:r w:rsidRPr="00F35FB1">
        <w:rPr>
          <w:rFonts w:ascii="ＭＳ 明朝" w:eastAsia="ＭＳ 明朝" w:hAnsi="ＭＳ 明朝" w:hint="eastAsia"/>
          <w:sz w:val="22"/>
        </w:rPr>
        <w:t>化水素、黄りんその他歯又はその支持組織に有害な物のガス、蒸気又は粉じんを発散する場所における業務</w:t>
      </w:r>
    </w:p>
    <w:p w14:paraId="5C665075" w14:textId="77777777" w:rsidR="009717FA" w:rsidRPr="00F35FB1" w:rsidRDefault="009717FA" w:rsidP="009717FA">
      <w:pPr>
        <w:spacing w:line="100" w:lineRule="exact"/>
        <w:rPr>
          <w:rFonts w:ascii="ＭＳ 明朝" w:eastAsia="ＭＳ 明朝" w:hAnsi="ＭＳ 明朝"/>
          <w:sz w:val="22"/>
        </w:rPr>
      </w:pPr>
    </w:p>
    <w:p w14:paraId="7E0DFFD1" w14:textId="2352B82C" w:rsidR="004C43BE" w:rsidRPr="00F35FB1" w:rsidRDefault="004C43BE" w:rsidP="000A1537">
      <w:pPr>
        <w:ind w:leftChars="300" w:left="63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w:t>
      </w:r>
      <w:r w:rsidR="00742056" w:rsidRPr="00F35FB1">
        <w:rPr>
          <w:rFonts w:ascii="ＭＳ 明朝" w:eastAsia="ＭＳ 明朝" w:hAnsi="ＭＳ 明朝" w:hint="eastAsia"/>
          <w:sz w:val="24"/>
          <w:szCs w:val="24"/>
        </w:rPr>
        <w:t>特殊</w:t>
      </w:r>
      <w:r w:rsidRPr="00F35FB1">
        <w:rPr>
          <w:rFonts w:ascii="ＭＳ 明朝" w:eastAsia="ＭＳ 明朝" w:hAnsi="ＭＳ 明朝" w:hint="eastAsia"/>
          <w:sz w:val="24"/>
          <w:szCs w:val="24"/>
        </w:rPr>
        <w:t>健康診断</w:t>
      </w:r>
      <w:r w:rsidR="00742056" w:rsidRPr="00F35FB1">
        <w:rPr>
          <w:rFonts w:ascii="ＭＳ 明朝" w:eastAsia="ＭＳ 明朝" w:hAnsi="ＭＳ 明朝" w:hint="eastAsia"/>
          <w:sz w:val="24"/>
          <w:szCs w:val="24"/>
        </w:rPr>
        <w:t>等</w:t>
      </w:r>
      <w:r w:rsidR="000C55B5" w:rsidRPr="00F35FB1">
        <w:rPr>
          <w:rFonts w:ascii="ＭＳ 明朝" w:eastAsia="ＭＳ 明朝" w:hAnsi="ＭＳ 明朝" w:hint="eastAsia"/>
          <w:sz w:val="24"/>
          <w:szCs w:val="24"/>
        </w:rPr>
        <w:t>と同様の検査</w:t>
      </w:r>
      <w:r w:rsidRPr="00F35FB1">
        <w:rPr>
          <w:rFonts w:ascii="ＭＳ 明朝" w:eastAsia="ＭＳ 明朝" w:hAnsi="ＭＳ 明朝" w:hint="eastAsia"/>
          <w:sz w:val="24"/>
          <w:szCs w:val="24"/>
        </w:rPr>
        <w:t>の受診に要する</w:t>
      </w:r>
      <w:r w:rsidR="00FE3245" w:rsidRPr="00F35FB1">
        <w:rPr>
          <w:rFonts w:ascii="ＭＳ 明朝" w:eastAsia="ＭＳ 明朝" w:hAnsi="ＭＳ 明朝" w:hint="eastAsia"/>
          <w:sz w:val="24"/>
          <w:szCs w:val="24"/>
        </w:rPr>
        <w:t>費用についての注文者の配慮については４（４）を参照すること。</w:t>
      </w:r>
    </w:p>
    <w:p w14:paraId="7A1EBAC2" w14:textId="5E57A847" w:rsidR="009210B7" w:rsidRPr="00F35FB1" w:rsidRDefault="009210B7" w:rsidP="009717FA">
      <w:pPr>
        <w:rPr>
          <w:rFonts w:ascii="ＭＳ 明朝" w:eastAsia="ＭＳ 明朝" w:hAnsi="ＭＳ 明朝"/>
          <w:sz w:val="24"/>
          <w:szCs w:val="24"/>
        </w:rPr>
      </w:pPr>
    </w:p>
    <w:p w14:paraId="5F94F77A" w14:textId="643259BC" w:rsidR="007574FA" w:rsidRPr="00F35FB1" w:rsidRDefault="00E46626" w:rsidP="007253C7">
      <w:pPr>
        <w:rPr>
          <w:rFonts w:ascii="ＭＳ 明朝" w:eastAsia="ＭＳ 明朝" w:hAnsi="ＭＳ 明朝"/>
          <w:sz w:val="24"/>
          <w:szCs w:val="24"/>
        </w:rPr>
      </w:pPr>
      <w:r w:rsidRPr="00F35FB1">
        <w:rPr>
          <w:rFonts w:ascii="ＭＳ 明朝" w:eastAsia="ＭＳ 明朝" w:hAnsi="ＭＳ 明朝" w:hint="eastAsia"/>
          <w:sz w:val="24"/>
          <w:szCs w:val="24"/>
        </w:rPr>
        <w:t>（</w:t>
      </w:r>
      <w:r w:rsidR="00782FA1" w:rsidRPr="00F35FB1">
        <w:rPr>
          <w:rFonts w:ascii="ＭＳ 明朝" w:eastAsia="ＭＳ 明朝" w:hAnsi="ＭＳ 明朝" w:hint="eastAsia"/>
          <w:sz w:val="24"/>
          <w:szCs w:val="24"/>
        </w:rPr>
        <w:t>４）</w:t>
      </w:r>
      <w:r w:rsidRPr="00F35FB1">
        <w:rPr>
          <w:rFonts w:ascii="ＭＳ 明朝" w:eastAsia="ＭＳ 明朝" w:hAnsi="ＭＳ 明朝" w:hint="eastAsia"/>
          <w:sz w:val="24"/>
          <w:szCs w:val="24"/>
        </w:rPr>
        <w:t>長時間の就業による健康障害の防止</w:t>
      </w:r>
    </w:p>
    <w:p w14:paraId="5CFE066B" w14:textId="487AC2BD" w:rsidR="0015043C" w:rsidRPr="00F35FB1" w:rsidRDefault="00CB14E6"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w:t>
      </w:r>
      <w:r w:rsidR="00857D7F" w:rsidRPr="00F35FB1">
        <w:rPr>
          <w:rFonts w:ascii="ＭＳ 明朝" w:eastAsia="ＭＳ 明朝" w:hAnsi="ＭＳ 明朝" w:hint="eastAsia"/>
          <w:sz w:val="24"/>
          <w:szCs w:val="24"/>
        </w:rPr>
        <w:t>長時間</w:t>
      </w:r>
      <w:r w:rsidR="00D72104" w:rsidRPr="00F35FB1">
        <w:rPr>
          <w:rFonts w:ascii="ＭＳ 明朝" w:eastAsia="ＭＳ 明朝" w:hAnsi="ＭＳ 明朝" w:hint="eastAsia"/>
          <w:sz w:val="24"/>
          <w:szCs w:val="24"/>
        </w:rPr>
        <w:t>の就業は</w:t>
      </w:r>
      <w:r w:rsidR="00857D7F" w:rsidRPr="00F35FB1">
        <w:rPr>
          <w:rFonts w:ascii="ＭＳ 明朝" w:eastAsia="ＭＳ 明朝" w:hAnsi="ＭＳ 明朝" w:hint="eastAsia"/>
          <w:sz w:val="24"/>
          <w:szCs w:val="24"/>
        </w:rPr>
        <w:t>脳血管疾患</w:t>
      </w:r>
      <w:r w:rsidR="00D72104" w:rsidRPr="00F35FB1">
        <w:rPr>
          <w:rFonts w:ascii="ＭＳ 明朝" w:eastAsia="ＭＳ 明朝" w:hAnsi="ＭＳ 明朝" w:hint="eastAsia"/>
          <w:sz w:val="24"/>
          <w:szCs w:val="24"/>
        </w:rPr>
        <w:t>や</w:t>
      </w:r>
      <w:r w:rsidR="00857D7F" w:rsidRPr="00F35FB1">
        <w:rPr>
          <w:rFonts w:ascii="ＭＳ 明朝" w:eastAsia="ＭＳ 明朝" w:hAnsi="ＭＳ 明朝" w:hint="eastAsia"/>
          <w:sz w:val="24"/>
          <w:szCs w:val="24"/>
        </w:rPr>
        <w:t>虚血性心疾患の発症リスク</w:t>
      </w:r>
      <w:r w:rsidR="00D72104" w:rsidRPr="00F35FB1">
        <w:rPr>
          <w:rFonts w:ascii="ＭＳ 明朝" w:eastAsia="ＭＳ 明朝" w:hAnsi="ＭＳ 明朝" w:hint="eastAsia"/>
          <w:sz w:val="24"/>
          <w:szCs w:val="24"/>
        </w:rPr>
        <w:t>を</w:t>
      </w:r>
      <w:r w:rsidR="00857D7F" w:rsidRPr="00F35FB1">
        <w:rPr>
          <w:rFonts w:ascii="ＭＳ 明朝" w:eastAsia="ＭＳ 明朝" w:hAnsi="ＭＳ 明朝" w:hint="eastAsia"/>
          <w:sz w:val="24"/>
          <w:szCs w:val="24"/>
        </w:rPr>
        <w:t>高</w:t>
      </w:r>
      <w:r w:rsidR="00D72104" w:rsidRPr="00F35FB1">
        <w:rPr>
          <w:rFonts w:ascii="ＭＳ 明朝" w:eastAsia="ＭＳ 明朝" w:hAnsi="ＭＳ 明朝" w:hint="eastAsia"/>
          <w:sz w:val="24"/>
          <w:szCs w:val="24"/>
        </w:rPr>
        <w:t>め</w:t>
      </w:r>
      <w:r w:rsidR="00857D7F" w:rsidRPr="00F35FB1">
        <w:rPr>
          <w:rFonts w:ascii="ＭＳ 明朝" w:eastAsia="ＭＳ 明朝" w:hAnsi="ＭＳ 明朝" w:hint="eastAsia"/>
          <w:sz w:val="24"/>
          <w:szCs w:val="24"/>
        </w:rPr>
        <w:t>ることを理解し、</w:t>
      </w:r>
      <w:r w:rsidR="00B10D28" w:rsidRPr="00F35FB1">
        <w:rPr>
          <w:rFonts w:ascii="ＭＳ 明朝" w:eastAsia="ＭＳ 明朝" w:hAnsi="ＭＳ 明朝" w:hint="eastAsia"/>
          <w:sz w:val="24"/>
          <w:szCs w:val="24"/>
        </w:rPr>
        <w:t>自らの</w:t>
      </w:r>
      <w:r w:rsidR="008D36A5" w:rsidRPr="00F35FB1">
        <w:rPr>
          <w:rFonts w:ascii="ＭＳ 明朝" w:eastAsia="ＭＳ 明朝" w:hAnsi="ＭＳ 明朝" w:hint="eastAsia"/>
          <w:sz w:val="24"/>
          <w:szCs w:val="24"/>
        </w:rPr>
        <w:t>就業時間</w:t>
      </w:r>
      <w:r w:rsidR="00B46833" w:rsidRPr="00F35FB1">
        <w:rPr>
          <w:rFonts w:ascii="ＭＳ 明朝" w:eastAsia="ＭＳ 明朝" w:hAnsi="ＭＳ 明朝" w:hint="eastAsia"/>
          <w:sz w:val="24"/>
          <w:szCs w:val="24"/>
        </w:rPr>
        <w:t>を把握し</w:t>
      </w:r>
      <w:r w:rsidR="003244EC" w:rsidRPr="00F35FB1">
        <w:rPr>
          <w:rFonts w:ascii="ＭＳ 明朝" w:eastAsia="ＭＳ 明朝" w:hAnsi="ＭＳ 明朝" w:hint="eastAsia"/>
          <w:sz w:val="24"/>
          <w:szCs w:val="24"/>
        </w:rPr>
        <w:t>て</w:t>
      </w:r>
      <w:r w:rsidR="008D36A5" w:rsidRPr="00F35FB1">
        <w:rPr>
          <w:rFonts w:ascii="ＭＳ 明朝" w:eastAsia="ＭＳ 明朝" w:hAnsi="ＭＳ 明朝" w:hint="eastAsia"/>
          <w:sz w:val="24"/>
          <w:szCs w:val="24"/>
        </w:rPr>
        <w:t>長時間になりすぎないように</w:t>
      </w:r>
      <w:r w:rsidR="00D72104" w:rsidRPr="00F35FB1">
        <w:rPr>
          <w:rFonts w:ascii="ＭＳ 明朝" w:eastAsia="ＭＳ 明朝" w:hAnsi="ＭＳ 明朝" w:hint="eastAsia"/>
          <w:sz w:val="24"/>
          <w:szCs w:val="24"/>
        </w:rPr>
        <w:t>すること</w:t>
      </w:r>
      <w:r w:rsidR="00A02080" w:rsidRPr="00F35FB1">
        <w:rPr>
          <w:rFonts w:ascii="ＭＳ 明朝" w:eastAsia="ＭＳ 明朝" w:hAnsi="ＭＳ 明朝" w:hint="eastAsia"/>
          <w:sz w:val="24"/>
          <w:szCs w:val="24"/>
        </w:rPr>
        <w:t>が重要である。</w:t>
      </w:r>
      <w:r w:rsidR="003244EC" w:rsidRPr="00F35FB1">
        <w:rPr>
          <w:rFonts w:ascii="ＭＳ 明朝" w:eastAsia="ＭＳ 明朝" w:hAnsi="ＭＳ 明朝" w:hint="eastAsia"/>
          <w:sz w:val="24"/>
          <w:szCs w:val="24"/>
        </w:rPr>
        <w:t>そ</w:t>
      </w:r>
      <w:r w:rsidR="00E26D19" w:rsidRPr="00F35FB1">
        <w:rPr>
          <w:rFonts w:ascii="ＭＳ 明朝" w:eastAsia="ＭＳ 明朝" w:hAnsi="ＭＳ 明朝" w:hint="eastAsia"/>
          <w:sz w:val="24"/>
          <w:szCs w:val="24"/>
        </w:rPr>
        <w:t>の際、</w:t>
      </w:r>
      <w:r w:rsidR="0015043C" w:rsidRPr="00F35FB1">
        <w:rPr>
          <w:rFonts w:ascii="ＭＳ 明朝" w:eastAsia="ＭＳ 明朝" w:hAnsi="ＭＳ 明朝" w:hint="eastAsia"/>
          <w:sz w:val="24"/>
          <w:szCs w:val="24"/>
        </w:rPr>
        <w:t>一般の</w:t>
      </w:r>
      <w:r w:rsidR="00E26D19" w:rsidRPr="00F35FB1">
        <w:rPr>
          <w:rFonts w:ascii="ＭＳ 明朝" w:eastAsia="ＭＳ 明朝" w:hAnsi="ＭＳ 明朝" w:hint="eastAsia"/>
          <w:sz w:val="24"/>
          <w:szCs w:val="24"/>
        </w:rPr>
        <w:t>労働者</w:t>
      </w:r>
      <w:r w:rsidR="00B10D28" w:rsidRPr="00F35FB1">
        <w:rPr>
          <w:rFonts w:ascii="ＭＳ 明朝" w:eastAsia="ＭＳ 明朝" w:hAnsi="ＭＳ 明朝" w:hint="eastAsia"/>
          <w:sz w:val="24"/>
          <w:szCs w:val="24"/>
        </w:rPr>
        <w:t>に適用される</w:t>
      </w:r>
      <w:r w:rsidR="009D219F" w:rsidRPr="00F35FB1">
        <w:rPr>
          <w:rFonts w:ascii="ＭＳ 明朝" w:eastAsia="ＭＳ 明朝" w:hAnsi="ＭＳ 明朝" w:hint="eastAsia"/>
          <w:sz w:val="24"/>
          <w:szCs w:val="24"/>
        </w:rPr>
        <w:t>時間外</w:t>
      </w:r>
      <w:r w:rsidR="003A3EFB" w:rsidRPr="00F35FB1">
        <w:rPr>
          <w:rFonts w:ascii="ＭＳ 明朝" w:eastAsia="ＭＳ 明朝" w:hAnsi="ＭＳ 明朝" w:hint="eastAsia"/>
          <w:sz w:val="24"/>
          <w:szCs w:val="24"/>
        </w:rPr>
        <w:t>労働時間</w:t>
      </w:r>
      <w:r w:rsidR="003244EC" w:rsidRPr="00F35FB1">
        <w:rPr>
          <w:rFonts w:ascii="ＭＳ 明朝" w:eastAsia="ＭＳ 明朝" w:hAnsi="ＭＳ 明朝" w:hint="eastAsia"/>
          <w:sz w:val="24"/>
          <w:szCs w:val="24"/>
        </w:rPr>
        <w:t>の上限規制を参考にして、就業時間を調整することが望ましい。</w:t>
      </w:r>
    </w:p>
    <w:p w14:paraId="7234952D" w14:textId="77777777" w:rsidR="00EB465E" w:rsidRPr="00F35FB1" w:rsidRDefault="00EB465E" w:rsidP="00E73AA5">
      <w:pPr>
        <w:spacing w:line="100" w:lineRule="exact"/>
        <w:rPr>
          <w:rFonts w:ascii="ＭＳ 明朝" w:eastAsia="ＭＳ 明朝" w:hAnsi="ＭＳ 明朝"/>
          <w:sz w:val="24"/>
          <w:szCs w:val="24"/>
        </w:rPr>
      </w:pPr>
    </w:p>
    <w:p w14:paraId="38610B4A" w14:textId="1CBEF9E9" w:rsidR="0015043C" w:rsidRPr="00F35FB1" w:rsidRDefault="0015043C" w:rsidP="00E73AA5">
      <w:pPr>
        <w:ind w:leftChars="500" w:left="1270" w:hangingChars="100" w:hanging="220"/>
        <w:rPr>
          <w:rFonts w:ascii="ＭＳ 明朝" w:eastAsia="ＭＳ 明朝" w:hAnsi="ＭＳ 明朝"/>
          <w:sz w:val="22"/>
        </w:rPr>
      </w:pPr>
      <w:r w:rsidRPr="00F35FB1">
        <w:rPr>
          <w:rFonts w:ascii="ＭＳ 明朝" w:eastAsia="ＭＳ 明朝" w:hAnsi="ＭＳ 明朝" w:hint="eastAsia"/>
          <w:sz w:val="22"/>
        </w:rPr>
        <w:t>（参考）一般の労働者</w:t>
      </w:r>
      <w:r w:rsidR="00E907B5" w:rsidRPr="00F35FB1">
        <w:rPr>
          <w:rStyle w:val="af5"/>
          <w:rFonts w:ascii="ＭＳ 明朝" w:eastAsia="ＭＳ 明朝" w:hAnsi="ＭＳ 明朝"/>
          <w:sz w:val="22"/>
        </w:rPr>
        <w:footnoteReference w:id="4"/>
      </w:r>
      <w:r w:rsidRPr="00F35FB1">
        <w:rPr>
          <w:rFonts w:ascii="ＭＳ 明朝" w:eastAsia="ＭＳ 明朝" w:hAnsi="ＭＳ 明朝" w:hint="eastAsia"/>
          <w:sz w:val="22"/>
        </w:rPr>
        <w:t>の労働時間の上限</w:t>
      </w:r>
    </w:p>
    <w:p w14:paraId="3B7FE6E5" w14:textId="77777777" w:rsidR="0015043C" w:rsidRPr="00F35FB1" w:rsidRDefault="0015043C" w:rsidP="00E73AA5">
      <w:pPr>
        <w:ind w:leftChars="600" w:left="1480" w:hangingChars="100" w:hanging="220"/>
        <w:rPr>
          <w:rFonts w:ascii="ＭＳ 明朝" w:eastAsia="ＭＳ 明朝" w:hAnsi="ＭＳ 明朝"/>
          <w:sz w:val="22"/>
        </w:rPr>
      </w:pPr>
      <w:r w:rsidRPr="00F35FB1">
        <w:rPr>
          <w:rFonts w:ascii="ＭＳ 明朝" w:eastAsia="ＭＳ 明朝" w:hAnsi="ＭＳ 明朝" w:hint="eastAsia"/>
          <w:sz w:val="22"/>
        </w:rPr>
        <w:lastRenderedPageBreak/>
        <w:t>ａ）時間外労働</w:t>
      </w:r>
      <w:r w:rsidRPr="00F35FB1">
        <w:rPr>
          <w:rStyle w:val="af5"/>
          <w:rFonts w:ascii="ＭＳ 明朝" w:eastAsia="ＭＳ 明朝" w:hAnsi="ＭＳ 明朝"/>
          <w:sz w:val="22"/>
        </w:rPr>
        <w:footnoteReference w:id="5"/>
      </w:r>
      <w:r w:rsidRPr="00F35FB1">
        <w:rPr>
          <w:rFonts w:ascii="ＭＳ 明朝" w:eastAsia="ＭＳ 明朝" w:hAnsi="ＭＳ 明朝" w:hint="eastAsia"/>
          <w:sz w:val="22"/>
        </w:rPr>
        <w:t>が年</w:t>
      </w:r>
      <w:r w:rsidRPr="00F35FB1">
        <w:rPr>
          <w:rFonts w:ascii="ＭＳ 明朝" w:eastAsia="ＭＳ 明朝" w:hAnsi="ＭＳ 明朝"/>
          <w:sz w:val="22"/>
        </w:rPr>
        <w:t>720</w:t>
      </w:r>
      <w:r w:rsidRPr="00F35FB1">
        <w:rPr>
          <w:rFonts w:ascii="ＭＳ 明朝" w:eastAsia="ＭＳ 明朝" w:hAnsi="ＭＳ 明朝" w:hint="eastAsia"/>
          <w:sz w:val="22"/>
        </w:rPr>
        <w:t>時間以内</w:t>
      </w:r>
    </w:p>
    <w:p w14:paraId="7E2E6BE3" w14:textId="77777777" w:rsidR="0015043C" w:rsidRPr="00F35FB1" w:rsidRDefault="0015043C" w:rsidP="00E73AA5">
      <w:pPr>
        <w:ind w:leftChars="600" w:left="1480" w:hangingChars="100" w:hanging="220"/>
        <w:rPr>
          <w:rFonts w:ascii="ＭＳ 明朝" w:eastAsia="ＭＳ 明朝" w:hAnsi="ＭＳ 明朝"/>
          <w:sz w:val="22"/>
        </w:rPr>
      </w:pPr>
      <w:r w:rsidRPr="00F35FB1">
        <w:rPr>
          <w:rFonts w:ascii="ＭＳ 明朝" w:eastAsia="ＭＳ 明朝" w:hAnsi="ＭＳ 明朝" w:hint="eastAsia"/>
          <w:sz w:val="22"/>
        </w:rPr>
        <w:t>ｂ）時間外労働と休日労働</w:t>
      </w:r>
      <w:r w:rsidRPr="00F35FB1">
        <w:rPr>
          <w:rStyle w:val="af5"/>
          <w:rFonts w:ascii="ＭＳ 明朝" w:eastAsia="ＭＳ 明朝" w:hAnsi="ＭＳ 明朝"/>
          <w:sz w:val="22"/>
        </w:rPr>
        <w:footnoteReference w:id="6"/>
      </w:r>
      <w:r w:rsidRPr="00F35FB1">
        <w:rPr>
          <w:rFonts w:ascii="ＭＳ 明朝" w:eastAsia="ＭＳ 明朝" w:hAnsi="ＭＳ 明朝" w:hint="eastAsia"/>
          <w:sz w:val="22"/>
        </w:rPr>
        <w:t>の合計が月</w:t>
      </w:r>
      <w:r w:rsidRPr="00F35FB1">
        <w:rPr>
          <w:rFonts w:ascii="ＭＳ 明朝" w:eastAsia="ＭＳ 明朝" w:hAnsi="ＭＳ 明朝"/>
          <w:sz w:val="22"/>
        </w:rPr>
        <w:t>100</w:t>
      </w:r>
      <w:r w:rsidRPr="00F35FB1">
        <w:rPr>
          <w:rFonts w:ascii="ＭＳ 明朝" w:eastAsia="ＭＳ 明朝" w:hAnsi="ＭＳ 明朝" w:hint="eastAsia"/>
          <w:sz w:val="22"/>
        </w:rPr>
        <w:t>時間未満</w:t>
      </w:r>
    </w:p>
    <w:p w14:paraId="10AC75B5" w14:textId="0013B99D" w:rsidR="0015043C" w:rsidRPr="00F35FB1" w:rsidRDefault="0015043C" w:rsidP="00E73AA5">
      <w:pPr>
        <w:ind w:leftChars="600" w:left="1480" w:hangingChars="100" w:hanging="220"/>
        <w:rPr>
          <w:rFonts w:ascii="ＭＳ 明朝" w:eastAsia="ＭＳ 明朝" w:hAnsi="ＭＳ 明朝"/>
          <w:sz w:val="22"/>
        </w:rPr>
      </w:pPr>
      <w:r w:rsidRPr="00F35FB1">
        <w:rPr>
          <w:rFonts w:ascii="ＭＳ 明朝" w:eastAsia="ＭＳ 明朝" w:hAnsi="ＭＳ 明朝" w:hint="eastAsia"/>
          <w:sz w:val="22"/>
        </w:rPr>
        <w:t>ｃ</w:t>
      </w:r>
      <w:r w:rsidRPr="00F35FB1">
        <w:rPr>
          <w:rFonts w:ascii="ＭＳ 明朝" w:eastAsia="ＭＳ 明朝" w:hAnsi="ＭＳ 明朝"/>
          <w:sz w:val="22"/>
        </w:rPr>
        <w:t xml:space="preserve">) </w:t>
      </w:r>
      <w:r w:rsidRPr="00F35FB1">
        <w:rPr>
          <w:rFonts w:ascii="ＭＳ 明朝" w:eastAsia="ＭＳ 明朝" w:hAnsi="ＭＳ 明朝" w:hint="eastAsia"/>
          <w:sz w:val="22"/>
        </w:rPr>
        <w:t>時間外労働と休日労働の合計について、「２</w:t>
      </w:r>
      <w:r w:rsidR="00B13556" w:rsidRPr="00F35FB1">
        <w:rPr>
          <w:rFonts w:ascii="ＭＳ 明朝" w:eastAsia="ＭＳ 明朝" w:hAnsi="ＭＳ 明朝" w:hint="eastAsia"/>
          <w:sz w:val="22"/>
        </w:rPr>
        <w:t>か</w:t>
      </w:r>
      <w:r w:rsidRPr="00F35FB1">
        <w:rPr>
          <w:rFonts w:ascii="ＭＳ 明朝" w:eastAsia="ＭＳ 明朝" w:hAnsi="ＭＳ 明朝" w:hint="eastAsia"/>
          <w:sz w:val="22"/>
        </w:rPr>
        <w:t>月平均」「３</w:t>
      </w:r>
      <w:r w:rsidR="00422F51" w:rsidRPr="00F35FB1">
        <w:rPr>
          <w:rFonts w:ascii="ＭＳ 明朝" w:eastAsia="ＭＳ 明朝" w:hAnsi="ＭＳ 明朝" w:hint="eastAsia"/>
          <w:sz w:val="22"/>
        </w:rPr>
        <w:t>か</w:t>
      </w:r>
      <w:r w:rsidRPr="00F35FB1">
        <w:rPr>
          <w:rFonts w:ascii="ＭＳ 明朝" w:eastAsia="ＭＳ 明朝" w:hAnsi="ＭＳ 明朝" w:hint="eastAsia"/>
          <w:sz w:val="22"/>
        </w:rPr>
        <w:t>月平均」「４</w:t>
      </w:r>
      <w:r w:rsidR="00422F51" w:rsidRPr="00F35FB1">
        <w:rPr>
          <w:rFonts w:ascii="ＭＳ 明朝" w:eastAsia="ＭＳ 明朝" w:hAnsi="ＭＳ 明朝" w:hint="eastAsia"/>
          <w:sz w:val="22"/>
        </w:rPr>
        <w:t>か</w:t>
      </w:r>
      <w:r w:rsidRPr="00F35FB1">
        <w:rPr>
          <w:rFonts w:ascii="ＭＳ 明朝" w:eastAsia="ＭＳ 明朝" w:hAnsi="ＭＳ 明朝" w:hint="eastAsia"/>
          <w:sz w:val="22"/>
        </w:rPr>
        <w:t>月平均」「５</w:t>
      </w:r>
      <w:r w:rsidR="00422F51" w:rsidRPr="00F35FB1">
        <w:rPr>
          <w:rFonts w:ascii="ＭＳ 明朝" w:eastAsia="ＭＳ 明朝" w:hAnsi="ＭＳ 明朝" w:hint="eastAsia"/>
          <w:sz w:val="22"/>
        </w:rPr>
        <w:t>か</w:t>
      </w:r>
      <w:r w:rsidRPr="00F35FB1">
        <w:rPr>
          <w:rFonts w:ascii="ＭＳ 明朝" w:eastAsia="ＭＳ 明朝" w:hAnsi="ＭＳ 明朝" w:hint="eastAsia"/>
          <w:sz w:val="22"/>
        </w:rPr>
        <w:t>月平均</w:t>
      </w:r>
      <w:r w:rsidR="00FE6CE1">
        <w:rPr>
          <w:rFonts w:ascii="ＭＳ 明朝" w:eastAsia="ＭＳ 明朝" w:hAnsi="ＭＳ 明朝" w:hint="eastAsia"/>
          <w:sz w:val="22"/>
        </w:rPr>
        <w:t>」</w:t>
      </w:r>
      <w:r w:rsidRPr="00F35FB1">
        <w:rPr>
          <w:rFonts w:ascii="ＭＳ 明朝" w:eastAsia="ＭＳ 明朝" w:hAnsi="ＭＳ 明朝" w:hint="eastAsia"/>
          <w:sz w:val="22"/>
        </w:rPr>
        <w:t>「６</w:t>
      </w:r>
      <w:r w:rsidR="00422F51" w:rsidRPr="00F35FB1">
        <w:rPr>
          <w:rFonts w:ascii="ＭＳ 明朝" w:eastAsia="ＭＳ 明朝" w:hAnsi="ＭＳ 明朝" w:hint="eastAsia"/>
          <w:sz w:val="22"/>
        </w:rPr>
        <w:t>か</w:t>
      </w:r>
      <w:r w:rsidRPr="00F35FB1">
        <w:rPr>
          <w:rFonts w:ascii="ＭＳ 明朝" w:eastAsia="ＭＳ 明朝" w:hAnsi="ＭＳ 明朝" w:hint="eastAsia"/>
          <w:sz w:val="22"/>
        </w:rPr>
        <w:t>月平均」が全て１</w:t>
      </w:r>
      <w:r w:rsidR="002343A4" w:rsidRPr="00F35FB1">
        <w:rPr>
          <w:rFonts w:ascii="ＭＳ 明朝" w:eastAsia="ＭＳ 明朝" w:hAnsi="ＭＳ 明朝" w:hint="eastAsia"/>
          <w:sz w:val="22"/>
        </w:rPr>
        <w:t>か</w:t>
      </w:r>
      <w:r w:rsidRPr="00F35FB1">
        <w:rPr>
          <w:rFonts w:ascii="ＭＳ 明朝" w:eastAsia="ＭＳ 明朝" w:hAnsi="ＭＳ 明朝" w:hint="eastAsia"/>
          <w:sz w:val="22"/>
        </w:rPr>
        <w:t>月当たり</w:t>
      </w:r>
      <w:r w:rsidRPr="00F35FB1">
        <w:rPr>
          <w:rFonts w:ascii="ＭＳ 明朝" w:eastAsia="ＭＳ 明朝" w:hAnsi="ＭＳ 明朝"/>
          <w:sz w:val="22"/>
        </w:rPr>
        <w:t>80</w:t>
      </w:r>
      <w:r w:rsidRPr="00F35FB1">
        <w:rPr>
          <w:rFonts w:ascii="ＭＳ 明朝" w:eastAsia="ＭＳ 明朝" w:hAnsi="ＭＳ 明朝" w:hint="eastAsia"/>
          <w:sz w:val="22"/>
        </w:rPr>
        <w:t>時間以内</w:t>
      </w:r>
    </w:p>
    <w:p w14:paraId="7702858A" w14:textId="68DB4EC9" w:rsidR="0015043C" w:rsidRPr="00F35FB1" w:rsidRDefault="0015043C" w:rsidP="00E73AA5">
      <w:pPr>
        <w:ind w:leftChars="600" w:left="1480" w:hangingChars="100" w:hanging="220"/>
        <w:rPr>
          <w:rFonts w:ascii="ＭＳ 明朝" w:eastAsia="ＭＳ 明朝" w:hAnsi="ＭＳ 明朝"/>
          <w:sz w:val="22"/>
        </w:rPr>
      </w:pPr>
      <w:r w:rsidRPr="00F35FB1">
        <w:rPr>
          <w:rFonts w:ascii="ＭＳ 明朝" w:eastAsia="ＭＳ 明朝" w:hAnsi="ＭＳ 明朝" w:hint="eastAsia"/>
          <w:sz w:val="22"/>
        </w:rPr>
        <w:t>ｄ）時間外労働が月</w:t>
      </w:r>
      <w:r w:rsidRPr="00F35FB1">
        <w:rPr>
          <w:rFonts w:ascii="ＭＳ 明朝" w:eastAsia="ＭＳ 明朝" w:hAnsi="ＭＳ 明朝"/>
          <w:sz w:val="22"/>
        </w:rPr>
        <w:t>45</w:t>
      </w:r>
      <w:r w:rsidRPr="00F35FB1">
        <w:rPr>
          <w:rFonts w:ascii="ＭＳ 明朝" w:eastAsia="ＭＳ 明朝" w:hAnsi="ＭＳ 明朝" w:hint="eastAsia"/>
          <w:sz w:val="22"/>
        </w:rPr>
        <w:t>時間を超えることができるのは１年で６</w:t>
      </w:r>
      <w:r w:rsidR="00422F51" w:rsidRPr="00F35FB1">
        <w:rPr>
          <w:rFonts w:ascii="ＭＳ 明朝" w:eastAsia="ＭＳ 明朝" w:hAnsi="ＭＳ 明朝" w:hint="eastAsia"/>
          <w:sz w:val="22"/>
        </w:rPr>
        <w:t>か</w:t>
      </w:r>
      <w:r w:rsidRPr="00F35FB1">
        <w:rPr>
          <w:rFonts w:ascii="ＭＳ 明朝" w:eastAsia="ＭＳ 明朝" w:hAnsi="ＭＳ 明朝" w:hint="eastAsia"/>
          <w:sz w:val="22"/>
        </w:rPr>
        <w:t>月が限度</w:t>
      </w:r>
    </w:p>
    <w:p w14:paraId="6960F5CB" w14:textId="569101F4" w:rsidR="0015043C" w:rsidRPr="00F35FB1" w:rsidRDefault="0015043C" w:rsidP="00E73AA5">
      <w:pPr>
        <w:spacing w:line="100" w:lineRule="exact"/>
        <w:rPr>
          <w:rFonts w:ascii="ＭＳ 明朝" w:eastAsia="ＭＳ 明朝" w:hAnsi="ＭＳ 明朝"/>
          <w:sz w:val="20"/>
          <w:szCs w:val="20"/>
        </w:rPr>
      </w:pPr>
    </w:p>
    <w:p w14:paraId="77E5E848" w14:textId="77777777" w:rsidR="009717FA" w:rsidRPr="00F35FB1" w:rsidRDefault="00A374B5"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なお、自動車運転者の労働時間等の改善のための基準（平成元年労働省告示第７号。以下「改善基準</w:t>
      </w:r>
      <w:r w:rsidR="007C711F" w:rsidRPr="00F35FB1">
        <w:rPr>
          <w:rFonts w:ascii="ＭＳ 明朝" w:eastAsia="ＭＳ 明朝" w:hAnsi="ＭＳ 明朝" w:hint="eastAsia"/>
          <w:sz w:val="24"/>
          <w:szCs w:val="24"/>
        </w:rPr>
        <w:t>告示</w:t>
      </w:r>
      <w:r w:rsidRPr="00F35FB1">
        <w:rPr>
          <w:rFonts w:ascii="ＭＳ 明朝" w:eastAsia="ＭＳ 明朝" w:hAnsi="ＭＳ 明朝" w:hint="eastAsia"/>
          <w:sz w:val="24"/>
          <w:szCs w:val="24"/>
        </w:rPr>
        <w:t>」という。）については、旅客自動車運送事業者及び貨物自動車運送事業者においては、労働者に該当しない個人事業者等であっても、運転者の過労防止等の観点から国土交通大臣が告示で定める基準により、実質的に改善基準告示の遵守が求められることに留意する必要がある。</w:t>
      </w:r>
    </w:p>
    <w:p w14:paraId="2F55D131" w14:textId="7A2C15D4" w:rsidR="009717FA" w:rsidRPr="00F35FB1" w:rsidRDefault="005F7B3E"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また、睡眠・休養の確保も含めた</w:t>
      </w:r>
      <w:r w:rsidR="00742056" w:rsidRPr="00F35FB1">
        <w:rPr>
          <w:rFonts w:ascii="ＭＳ 明朝" w:eastAsia="ＭＳ 明朝" w:hAnsi="ＭＳ 明朝" w:hint="eastAsia"/>
          <w:sz w:val="24"/>
          <w:szCs w:val="24"/>
        </w:rPr>
        <w:t>健康</w:t>
      </w:r>
      <w:r w:rsidRPr="00F35FB1">
        <w:rPr>
          <w:rFonts w:ascii="ＭＳ 明朝" w:eastAsia="ＭＳ 明朝" w:hAnsi="ＭＳ 明朝" w:hint="eastAsia"/>
          <w:sz w:val="24"/>
          <w:szCs w:val="24"/>
        </w:rPr>
        <w:t>管理を行うこと。</w:t>
      </w:r>
      <w:r w:rsidR="00823301" w:rsidRPr="00F35FB1">
        <w:rPr>
          <w:rFonts w:ascii="ＭＳ 明朝" w:eastAsia="ＭＳ 明朝" w:hAnsi="ＭＳ 明朝" w:hint="eastAsia"/>
          <w:sz w:val="24"/>
          <w:szCs w:val="24"/>
        </w:rPr>
        <w:t>就業時間</w:t>
      </w:r>
      <w:r w:rsidR="00AC0605" w:rsidRPr="00F35FB1">
        <w:rPr>
          <w:rFonts w:ascii="ＭＳ 明朝" w:eastAsia="ＭＳ 明朝" w:hAnsi="ＭＳ 明朝" w:hint="eastAsia"/>
          <w:sz w:val="24"/>
          <w:szCs w:val="24"/>
        </w:rPr>
        <w:t>や</w:t>
      </w:r>
      <w:r w:rsidR="00823301" w:rsidRPr="00F35FB1">
        <w:rPr>
          <w:rFonts w:ascii="ＭＳ 明朝" w:eastAsia="ＭＳ 明朝" w:hAnsi="ＭＳ 明朝" w:hint="eastAsia"/>
          <w:sz w:val="24"/>
          <w:szCs w:val="24"/>
        </w:rPr>
        <w:t>睡眠時間を含めた日々の健康情報を管理するツールとしては、</w:t>
      </w:r>
      <w:r w:rsidR="00886978" w:rsidRPr="00F35FB1">
        <w:rPr>
          <w:rFonts w:ascii="ＭＳ 明朝" w:eastAsia="ＭＳ 明朝" w:hAnsi="ＭＳ 明朝" w:hint="eastAsia"/>
          <w:sz w:val="24"/>
          <w:szCs w:val="24"/>
        </w:rPr>
        <w:t>厚生労働省</w:t>
      </w:r>
      <w:r w:rsidR="000531C5" w:rsidRPr="00F35FB1">
        <w:rPr>
          <w:rFonts w:ascii="ＭＳ 明朝" w:eastAsia="ＭＳ 明朝" w:hAnsi="ＭＳ 明朝" w:hint="eastAsia"/>
          <w:sz w:val="24"/>
          <w:szCs w:val="24"/>
        </w:rPr>
        <w:t>がインターネット上で</w:t>
      </w:r>
      <w:r w:rsidR="00886978" w:rsidRPr="00F35FB1">
        <w:rPr>
          <w:rFonts w:ascii="ＭＳ 明朝" w:eastAsia="ＭＳ 明朝" w:hAnsi="ＭＳ 明朝" w:hint="eastAsia"/>
          <w:sz w:val="24"/>
          <w:szCs w:val="24"/>
        </w:rPr>
        <w:t>無料配布している</w:t>
      </w:r>
      <w:r w:rsidR="000531C5"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マルチジョブ健康管理ツール</w:t>
      </w:r>
      <w:r w:rsidR="00A374B5" w:rsidRPr="00F35FB1">
        <w:rPr>
          <w:rStyle w:val="af5"/>
          <w:rFonts w:ascii="ＭＳ 明朝" w:eastAsia="ＭＳ 明朝" w:hAnsi="ＭＳ 明朝"/>
          <w:sz w:val="24"/>
          <w:szCs w:val="24"/>
        </w:rPr>
        <w:footnoteReference w:id="7"/>
      </w:r>
      <w:r w:rsidR="000531C5" w:rsidRPr="00F35FB1">
        <w:rPr>
          <w:rFonts w:ascii="ＭＳ 明朝" w:eastAsia="ＭＳ 明朝" w:hAnsi="ＭＳ 明朝" w:hint="eastAsia"/>
          <w:sz w:val="24"/>
          <w:szCs w:val="24"/>
        </w:rPr>
        <w:t>」</w:t>
      </w:r>
      <w:r w:rsidR="00EB465E" w:rsidRPr="00F35FB1">
        <w:rPr>
          <w:rFonts w:ascii="ＭＳ 明朝" w:eastAsia="ＭＳ 明朝" w:hAnsi="ＭＳ 明朝" w:hint="eastAsia"/>
          <w:sz w:val="24"/>
          <w:szCs w:val="24"/>
        </w:rPr>
        <w:t>を活用する</w:t>
      </w:r>
      <w:r w:rsidR="00742056" w:rsidRPr="00F35FB1">
        <w:rPr>
          <w:rFonts w:ascii="ＭＳ 明朝" w:eastAsia="ＭＳ 明朝" w:hAnsi="ＭＳ 明朝" w:hint="eastAsia"/>
          <w:sz w:val="24"/>
          <w:szCs w:val="24"/>
        </w:rPr>
        <w:t>こと</w:t>
      </w:r>
      <w:r w:rsidR="00EB465E" w:rsidRPr="00F35FB1">
        <w:rPr>
          <w:rFonts w:ascii="ＭＳ 明朝" w:eastAsia="ＭＳ 明朝" w:hAnsi="ＭＳ 明朝" w:hint="eastAsia"/>
          <w:sz w:val="24"/>
          <w:szCs w:val="24"/>
        </w:rPr>
        <w:t>も</w:t>
      </w:r>
      <w:r w:rsidRPr="00F35FB1">
        <w:rPr>
          <w:rFonts w:ascii="ＭＳ 明朝" w:eastAsia="ＭＳ 明朝" w:hAnsi="ＭＳ 明朝" w:hint="eastAsia"/>
          <w:sz w:val="24"/>
          <w:szCs w:val="24"/>
        </w:rPr>
        <w:t>一つ</w:t>
      </w:r>
      <w:r w:rsidR="00EB465E" w:rsidRPr="00F35FB1">
        <w:rPr>
          <w:rFonts w:ascii="ＭＳ 明朝" w:eastAsia="ＭＳ 明朝" w:hAnsi="ＭＳ 明朝" w:hint="eastAsia"/>
          <w:sz w:val="24"/>
          <w:szCs w:val="24"/>
        </w:rPr>
        <w:t>の方法</w:t>
      </w:r>
      <w:r w:rsidRPr="00F35FB1">
        <w:rPr>
          <w:rFonts w:ascii="ＭＳ 明朝" w:eastAsia="ＭＳ 明朝" w:hAnsi="ＭＳ 明朝" w:hint="eastAsia"/>
          <w:sz w:val="24"/>
          <w:szCs w:val="24"/>
        </w:rPr>
        <w:t>である。</w:t>
      </w:r>
    </w:p>
    <w:p w14:paraId="3B1980F3" w14:textId="72C05223" w:rsidR="001E7182" w:rsidRPr="00F35FB1" w:rsidRDefault="00EB465E"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労働者の場合は、</w:t>
      </w:r>
      <w:r w:rsidR="00742056" w:rsidRPr="00F35FB1">
        <w:rPr>
          <w:rFonts w:ascii="ＭＳ 明朝" w:eastAsia="ＭＳ 明朝" w:hAnsi="ＭＳ 明朝" w:hint="eastAsia"/>
          <w:sz w:val="24"/>
          <w:szCs w:val="24"/>
        </w:rPr>
        <w:t>労働安全衛生法第66条の８に基づき</w:t>
      </w:r>
      <w:r w:rsidR="00296E63" w:rsidRPr="00F35FB1">
        <w:rPr>
          <w:rFonts w:ascii="ＭＳ 明朝" w:eastAsia="ＭＳ 明朝" w:hAnsi="ＭＳ 明朝" w:hint="eastAsia"/>
          <w:sz w:val="24"/>
          <w:szCs w:val="24"/>
        </w:rPr>
        <w:t>労働</w:t>
      </w:r>
      <w:r w:rsidR="00987A3A" w:rsidRPr="00F35FB1">
        <w:rPr>
          <w:rFonts w:ascii="ＭＳ 明朝" w:eastAsia="ＭＳ 明朝" w:hAnsi="ＭＳ 明朝" w:hint="eastAsia"/>
          <w:sz w:val="24"/>
          <w:szCs w:val="24"/>
        </w:rPr>
        <w:t>時間</w:t>
      </w:r>
      <w:r w:rsidR="00C217BC" w:rsidRPr="00F35FB1">
        <w:rPr>
          <w:rFonts w:ascii="ＭＳ 明朝" w:eastAsia="ＭＳ 明朝" w:hAnsi="ＭＳ 明朝" w:hint="eastAsia"/>
          <w:sz w:val="24"/>
          <w:szCs w:val="24"/>
        </w:rPr>
        <w:t>（休憩時間は</w:t>
      </w:r>
      <w:r w:rsidR="00767A9B" w:rsidRPr="00F35FB1">
        <w:rPr>
          <w:rFonts w:ascii="ＭＳ 明朝" w:eastAsia="ＭＳ 明朝" w:hAnsi="ＭＳ 明朝" w:hint="eastAsia"/>
          <w:sz w:val="24"/>
          <w:szCs w:val="24"/>
        </w:rPr>
        <w:t>除く。</w:t>
      </w:r>
      <w:r w:rsidR="00C217BC" w:rsidRPr="00F35FB1">
        <w:rPr>
          <w:rFonts w:ascii="ＭＳ 明朝" w:eastAsia="ＭＳ 明朝" w:hAnsi="ＭＳ 明朝" w:hint="eastAsia"/>
          <w:sz w:val="24"/>
          <w:szCs w:val="24"/>
        </w:rPr>
        <w:t>）</w:t>
      </w:r>
      <w:r w:rsidR="005F7B3E" w:rsidRPr="00F35FB1">
        <w:rPr>
          <w:rFonts w:ascii="ＭＳ 明朝" w:eastAsia="ＭＳ 明朝" w:hAnsi="ＭＳ 明朝" w:hint="eastAsia"/>
          <w:sz w:val="24"/>
          <w:szCs w:val="24"/>
        </w:rPr>
        <w:t>が</w:t>
      </w:r>
      <w:r w:rsidR="00987A3A" w:rsidRPr="00F35FB1">
        <w:rPr>
          <w:rFonts w:ascii="ＭＳ 明朝" w:eastAsia="ＭＳ 明朝" w:hAnsi="ＭＳ 明朝" w:hint="eastAsia"/>
          <w:sz w:val="24"/>
          <w:szCs w:val="24"/>
        </w:rPr>
        <w:t>週4</w:t>
      </w:r>
      <w:r w:rsidR="00987A3A" w:rsidRPr="00F35FB1">
        <w:rPr>
          <w:rFonts w:ascii="ＭＳ 明朝" w:eastAsia="ＭＳ 明朝" w:hAnsi="ＭＳ 明朝"/>
          <w:sz w:val="24"/>
          <w:szCs w:val="24"/>
        </w:rPr>
        <w:t>0</w:t>
      </w:r>
      <w:r w:rsidR="00987A3A" w:rsidRPr="00F35FB1">
        <w:rPr>
          <w:rFonts w:ascii="ＭＳ 明朝" w:eastAsia="ＭＳ 明朝" w:hAnsi="ＭＳ 明朝" w:hint="eastAsia"/>
          <w:sz w:val="24"/>
          <w:szCs w:val="24"/>
        </w:rPr>
        <w:t>時間を超えた</w:t>
      </w:r>
      <w:r w:rsidR="00102926" w:rsidRPr="00F35FB1">
        <w:rPr>
          <w:rFonts w:ascii="ＭＳ 明朝" w:eastAsia="ＭＳ 明朝" w:hAnsi="ＭＳ 明朝" w:hint="eastAsia"/>
          <w:sz w:val="24"/>
          <w:szCs w:val="24"/>
        </w:rPr>
        <w:t>場合におけるその超えた時間が１月当たり8</w:t>
      </w:r>
      <w:r w:rsidR="00102926" w:rsidRPr="00F35FB1">
        <w:rPr>
          <w:rFonts w:ascii="ＭＳ 明朝" w:eastAsia="ＭＳ 明朝" w:hAnsi="ＭＳ 明朝"/>
          <w:sz w:val="24"/>
          <w:szCs w:val="24"/>
        </w:rPr>
        <w:t>0</w:t>
      </w:r>
      <w:r w:rsidR="00102926" w:rsidRPr="00F35FB1">
        <w:rPr>
          <w:rFonts w:ascii="ＭＳ 明朝" w:eastAsia="ＭＳ 明朝" w:hAnsi="ＭＳ 明朝" w:hint="eastAsia"/>
          <w:sz w:val="24"/>
          <w:szCs w:val="24"/>
        </w:rPr>
        <w:t>時間を超え、かつ疲労の蓄積が認められるときは</w:t>
      </w:r>
      <w:r w:rsidR="0074599A" w:rsidRPr="00F35FB1">
        <w:rPr>
          <w:rFonts w:ascii="ＭＳ 明朝" w:eastAsia="ＭＳ 明朝" w:hAnsi="ＭＳ 明朝" w:hint="eastAsia"/>
          <w:sz w:val="24"/>
          <w:szCs w:val="24"/>
        </w:rPr>
        <w:t>、</w:t>
      </w:r>
      <w:r w:rsidR="00296E63" w:rsidRPr="00F35FB1">
        <w:rPr>
          <w:rFonts w:ascii="ＭＳ 明朝" w:eastAsia="ＭＳ 明朝" w:hAnsi="ＭＳ 明朝" w:hint="eastAsia"/>
          <w:sz w:val="24"/>
          <w:szCs w:val="24"/>
        </w:rPr>
        <w:t>労働者の申出により、当該労働者に対して</w:t>
      </w:r>
      <w:r w:rsidR="00102926" w:rsidRPr="00F35FB1">
        <w:rPr>
          <w:rFonts w:ascii="ＭＳ 明朝" w:eastAsia="ＭＳ 明朝" w:hAnsi="ＭＳ 明朝" w:hint="eastAsia"/>
          <w:sz w:val="24"/>
          <w:szCs w:val="24"/>
        </w:rPr>
        <w:t>医師による面接指導</w:t>
      </w:r>
      <w:r w:rsidR="00F57FE1" w:rsidRPr="00F35FB1">
        <w:rPr>
          <w:rFonts w:ascii="ＭＳ 明朝" w:eastAsia="ＭＳ 明朝" w:hAnsi="ＭＳ 明朝" w:hint="eastAsia"/>
          <w:sz w:val="24"/>
          <w:szCs w:val="24"/>
        </w:rPr>
        <w:t>（問診その他の方法により心身の状況を把握し、これに応じて面接により必要な指導を行うことをいう。</w:t>
      </w:r>
      <w:r w:rsidR="00154A50" w:rsidRPr="00F35FB1">
        <w:rPr>
          <w:rFonts w:ascii="ＭＳ 明朝" w:eastAsia="ＭＳ 明朝" w:hAnsi="ＭＳ 明朝" w:hint="eastAsia"/>
          <w:sz w:val="24"/>
          <w:szCs w:val="24"/>
        </w:rPr>
        <w:t>以下同じ。</w:t>
      </w:r>
      <w:r w:rsidR="00F57FE1" w:rsidRPr="00F35FB1">
        <w:rPr>
          <w:rFonts w:ascii="ＭＳ 明朝" w:eastAsia="ＭＳ 明朝" w:hAnsi="ＭＳ 明朝" w:hint="eastAsia"/>
          <w:sz w:val="24"/>
          <w:szCs w:val="24"/>
        </w:rPr>
        <w:t>）</w:t>
      </w:r>
      <w:r w:rsidR="00102926" w:rsidRPr="00F35FB1">
        <w:rPr>
          <w:rFonts w:ascii="ＭＳ 明朝" w:eastAsia="ＭＳ 明朝" w:hAnsi="ＭＳ 明朝" w:hint="eastAsia"/>
          <w:sz w:val="24"/>
          <w:szCs w:val="24"/>
        </w:rPr>
        <w:t>を</w:t>
      </w:r>
      <w:r w:rsidR="00296E63" w:rsidRPr="00F35FB1">
        <w:rPr>
          <w:rFonts w:ascii="ＭＳ 明朝" w:eastAsia="ＭＳ 明朝" w:hAnsi="ＭＳ 明朝" w:hint="eastAsia"/>
          <w:sz w:val="24"/>
          <w:szCs w:val="24"/>
        </w:rPr>
        <w:t>事業者が行</w:t>
      </w:r>
      <w:r w:rsidR="00F57FE1" w:rsidRPr="00F35FB1">
        <w:rPr>
          <w:rFonts w:ascii="ＭＳ 明朝" w:eastAsia="ＭＳ 明朝" w:hAnsi="ＭＳ 明朝" w:hint="eastAsia"/>
          <w:sz w:val="24"/>
          <w:szCs w:val="24"/>
        </w:rPr>
        <w:t>い、</w:t>
      </w:r>
      <w:r w:rsidR="001E7182" w:rsidRPr="00F35FB1">
        <w:rPr>
          <w:rFonts w:ascii="ＭＳ 明朝" w:eastAsia="ＭＳ 明朝" w:hAnsi="ＭＳ 明朝" w:hint="eastAsia"/>
          <w:sz w:val="24"/>
          <w:szCs w:val="24"/>
        </w:rPr>
        <w:t>事業者は、</w:t>
      </w:r>
      <w:r w:rsidR="00707B3F" w:rsidRPr="00F35FB1">
        <w:rPr>
          <w:rFonts w:ascii="ＭＳ 明朝" w:eastAsia="ＭＳ 明朝" w:hAnsi="ＭＳ 明朝" w:hint="eastAsia"/>
          <w:sz w:val="24"/>
          <w:szCs w:val="24"/>
        </w:rPr>
        <w:t>その結果をもとに、</w:t>
      </w:r>
      <w:r w:rsidR="00F57FE1" w:rsidRPr="00F35FB1">
        <w:rPr>
          <w:rFonts w:ascii="ＭＳ 明朝" w:eastAsia="ＭＳ 明朝" w:hAnsi="ＭＳ 明朝" w:hint="eastAsia"/>
          <w:sz w:val="24"/>
          <w:szCs w:val="24"/>
        </w:rPr>
        <w:t>必要があると認めるときは、当該労働者の実情を考慮して、労働時間の短縮等の就業上の措置を講じることになっている</w:t>
      </w:r>
      <w:r w:rsidR="00707B3F" w:rsidRPr="00F35FB1">
        <w:rPr>
          <w:rFonts w:ascii="ＭＳ 明朝" w:eastAsia="ＭＳ 明朝" w:hAnsi="ＭＳ 明朝" w:hint="eastAsia"/>
          <w:sz w:val="24"/>
          <w:szCs w:val="24"/>
        </w:rPr>
        <w:t>（以下「長時間労働者に対する面接指導制度」という。）</w:t>
      </w:r>
      <w:r w:rsidR="00F57FE1" w:rsidRPr="00F35FB1">
        <w:rPr>
          <w:rFonts w:ascii="ＭＳ 明朝" w:eastAsia="ＭＳ 明朝" w:hAnsi="ＭＳ 明朝" w:hint="eastAsia"/>
          <w:sz w:val="24"/>
          <w:szCs w:val="24"/>
        </w:rPr>
        <w:t>。</w:t>
      </w:r>
    </w:p>
    <w:p w14:paraId="114622D2" w14:textId="2DB846D3" w:rsidR="00DD4F61" w:rsidRPr="00F35FB1" w:rsidRDefault="00F57FE1" w:rsidP="001E718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個人事業者等においても、長時間の就業によって</w:t>
      </w:r>
      <w:r w:rsidR="005F2C73" w:rsidRPr="00F35FB1">
        <w:rPr>
          <w:rFonts w:ascii="ＭＳ 明朝" w:eastAsia="ＭＳ 明朝" w:hAnsi="ＭＳ 明朝" w:hint="eastAsia"/>
          <w:sz w:val="24"/>
          <w:szCs w:val="24"/>
        </w:rPr>
        <w:t>疲労の蓄積</w:t>
      </w:r>
      <w:r w:rsidR="000531C5" w:rsidRPr="00F35FB1">
        <w:rPr>
          <w:rFonts w:ascii="ＭＳ 明朝" w:eastAsia="ＭＳ 明朝" w:hAnsi="ＭＳ 明朝" w:hint="eastAsia"/>
          <w:sz w:val="24"/>
          <w:szCs w:val="24"/>
        </w:rPr>
        <w:t>を感じる</w:t>
      </w:r>
      <w:r w:rsidR="00707B3F" w:rsidRPr="00F35FB1">
        <w:rPr>
          <w:rFonts w:ascii="ＭＳ 明朝" w:eastAsia="ＭＳ 明朝" w:hAnsi="ＭＳ 明朝" w:hint="eastAsia"/>
          <w:sz w:val="24"/>
          <w:szCs w:val="24"/>
        </w:rPr>
        <w:t>場合は、</w:t>
      </w:r>
      <w:r w:rsidR="00DD0118" w:rsidRPr="00F35FB1">
        <w:rPr>
          <w:rFonts w:ascii="ＭＳ 明朝" w:eastAsia="ＭＳ 明朝" w:hAnsi="ＭＳ 明朝" w:hint="eastAsia"/>
          <w:sz w:val="24"/>
          <w:szCs w:val="24"/>
        </w:rPr>
        <w:t>長時間労働者に対する面接指導制度を参考に、</w:t>
      </w:r>
      <w:r w:rsidR="00B163F0" w:rsidRPr="00F35FB1">
        <w:rPr>
          <w:rFonts w:ascii="ＭＳ 明朝" w:eastAsia="ＭＳ 明朝" w:hAnsi="ＭＳ 明朝" w:hint="eastAsia"/>
          <w:sz w:val="24"/>
          <w:szCs w:val="24"/>
        </w:rPr>
        <w:t>医療機関</w:t>
      </w:r>
      <w:r w:rsidR="0061529A" w:rsidRPr="00F35FB1">
        <w:rPr>
          <w:rFonts w:ascii="ＭＳ 明朝" w:eastAsia="ＭＳ 明朝" w:hAnsi="ＭＳ 明朝" w:hint="eastAsia"/>
          <w:sz w:val="24"/>
          <w:szCs w:val="24"/>
        </w:rPr>
        <w:t>を</w:t>
      </w:r>
      <w:r w:rsidR="00B163F0" w:rsidRPr="00F35FB1">
        <w:rPr>
          <w:rFonts w:ascii="ＭＳ 明朝" w:eastAsia="ＭＳ 明朝" w:hAnsi="ＭＳ 明朝" w:hint="eastAsia"/>
          <w:sz w:val="24"/>
          <w:szCs w:val="24"/>
        </w:rPr>
        <w:t>受診</w:t>
      </w:r>
      <w:r w:rsidR="009A4174" w:rsidRPr="00F35FB1">
        <w:rPr>
          <w:rFonts w:ascii="ＭＳ 明朝" w:eastAsia="ＭＳ 明朝" w:hAnsi="ＭＳ 明朝" w:hint="eastAsia"/>
          <w:sz w:val="24"/>
          <w:szCs w:val="24"/>
        </w:rPr>
        <w:t>する</w:t>
      </w:r>
      <w:r w:rsidR="0061529A" w:rsidRPr="00F35FB1">
        <w:rPr>
          <w:rFonts w:ascii="ＭＳ 明朝" w:eastAsia="ＭＳ 明朝" w:hAnsi="ＭＳ 明朝" w:hint="eastAsia"/>
          <w:sz w:val="24"/>
          <w:szCs w:val="24"/>
        </w:rPr>
        <w:t>又は</w:t>
      </w:r>
      <w:r w:rsidR="00B163F0" w:rsidRPr="00F35FB1">
        <w:rPr>
          <w:rFonts w:ascii="ＭＳ 明朝" w:eastAsia="ＭＳ 明朝" w:hAnsi="ＭＳ 明朝" w:hint="eastAsia"/>
          <w:sz w:val="24"/>
          <w:szCs w:val="24"/>
        </w:rPr>
        <w:t>医療保険者</w:t>
      </w:r>
      <w:r w:rsidR="005A10F3" w:rsidRPr="00F35FB1">
        <w:rPr>
          <w:rFonts w:ascii="ＭＳ 明朝" w:eastAsia="ＭＳ 明朝" w:hAnsi="ＭＳ 明朝" w:hint="eastAsia"/>
          <w:sz w:val="24"/>
          <w:szCs w:val="24"/>
        </w:rPr>
        <w:t>や自治体</w:t>
      </w:r>
      <w:r w:rsidR="00B163F0" w:rsidRPr="00F35FB1">
        <w:rPr>
          <w:rFonts w:ascii="ＭＳ 明朝" w:eastAsia="ＭＳ 明朝" w:hAnsi="ＭＳ 明朝" w:hint="eastAsia"/>
          <w:sz w:val="24"/>
          <w:szCs w:val="24"/>
        </w:rPr>
        <w:t>が実施している健康相談</w:t>
      </w:r>
      <w:r w:rsidR="00E847CA" w:rsidRPr="00F35FB1">
        <w:rPr>
          <w:rFonts w:ascii="ＭＳ 明朝" w:eastAsia="ＭＳ 明朝" w:hAnsi="ＭＳ 明朝" w:hint="eastAsia"/>
          <w:sz w:val="24"/>
          <w:szCs w:val="24"/>
        </w:rPr>
        <w:t>等</w:t>
      </w:r>
      <w:r w:rsidR="00B163F0" w:rsidRPr="00F35FB1">
        <w:rPr>
          <w:rFonts w:ascii="ＭＳ 明朝" w:eastAsia="ＭＳ 明朝" w:hAnsi="ＭＳ 明朝" w:hint="eastAsia"/>
          <w:sz w:val="24"/>
          <w:szCs w:val="24"/>
        </w:rPr>
        <w:t>を活用</w:t>
      </w:r>
      <w:r w:rsidR="003836ED" w:rsidRPr="00F35FB1">
        <w:rPr>
          <w:rFonts w:ascii="ＭＳ 明朝" w:eastAsia="ＭＳ 明朝" w:hAnsi="ＭＳ 明朝" w:hint="eastAsia"/>
          <w:sz w:val="24"/>
          <w:szCs w:val="24"/>
        </w:rPr>
        <w:t>するとともに</w:t>
      </w:r>
      <w:r w:rsidR="004C43BE" w:rsidRPr="00F35FB1">
        <w:rPr>
          <w:rFonts w:ascii="ＭＳ 明朝" w:eastAsia="ＭＳ 明朝" w:hAnsi="ＭＳ 明朝" w:hint="eastAsia"/>
          <w:sz w:val="24"/>
          <w:szCs w:val="24"/>
        </w:rPr>
        <w:t>、</w:t>
      </w:r>
      <w:r w:rsidR="00B163F0" w:rsidRPr="00F35FB1">
        <w:rPr>
          <w:rFonts w:ascii="ＭＳ 明朝" w:eastAsia="ＭＳ 明朝" w:hAnsi="ＭＳ 明朝" w:hint="eastAsia"/>
          <w:sz w:val="24"/>
          <w:szCs w:val="24"/>
        </w:rPr>
        <w:t>仕事のペースの見直しなど業務による健康障害を防止するために必要な措置を講じることが</w:t>
      </w:r>
      <w:r w:rsidR="000531C5" w:rsidRPr="00F35FB1">
        <w:rPr>
          <w:rFonts w:ascii="ＭＳ 明朝" w:eastAsia="ＭＳ 明朝" w:hAnsi="ＭＳ 明朝" w:hint="eastAsia"/>
          <w:sz w:val="24"/>
          <w:szCs w:val="24"/>
        </w:rPr>
        <w:t>重要である</w:t>
      </w:r>
      <w:r w:rsidR="00707B3F" w:rsidRPr="00F35FB1">
        <w:rPr>
          <w:rFonts w:ascii="ＭＳ 明朝" w:eastAsia="ＭＳ 明朝" w:hAnsi="ＭＳ 明朝" w:hint="eastAsia"/>
          <w:sz w:val="24"/>
          <w:szCs w:val="24"/>
        </w:rPr>
        <w:t>。</w:t>
      </w:r>
    </w:p>
    <w:p w14:paraId="53424518" w14:textId="368DA357" w:rsidR="00296E63" w:rsidRPr="00F35FB1" w:rsidRDefault="008A601C" w:rsidP="001E7182">
      <w:pPr>
        <w:ind w:leftChars="200" w:left="420" w:firstLineChars="100" w:firstLine="240"/>
        <w:rPr>
          <w:rFonts w:ascii="ＭＳ 明朝" w:eastAsia="ＭＳ 明朝" w:hAnsi="ＭＳ 明朝"/>
          <w:sz w:val="24"/>
          <w:szCs w:val="24"/>
          <w:u w:val="single"/>
        </w:rPr>
      </w:pPr>
      <w:r w:rsidRPr="00F35FB1">
        <w:rPr>
          <w:rFonts w:ascii="ＭＳ 明朝" w:eastAsia="ＭＳ 明朝" w:hAnsi="ＭＳ 明朝" w:hint="eastAsia"/>
          <w:sz w:val="24"/>
          <w:szCs w:val="24"/>
        </w:rPr>
        <w:t>なお、労災保険に特別加入している個人事業者等については、産業保健総合支援センター</w:t>
      </w:r>
      <w:r w:rsidR="007A4A92" w:rsidRPr="00F35FB1">
        <w:rPr>
          <w:rFonts w:ascii="ＭＳ 明朝" w:eastAsia="ＭＳ 明朝" w:hAnsi="ＭＳ 明朝" w:hint="eastAsia"/>
          <w:sz w:val="24"/>
          <w:szCs w:val="24"/>
        </w:rPr>
        <w:t>及び地域産業保健センター</w:t>
      </w:r>
      <w:r w:rsidRPr="00F35FB1">
        <w:rPr>
          <w:rFonts w:ascii="ＭＳ 明朝" w:eastAsia="ＭＳ 明朝" w:hAnsi="ＭＳ 明朝" w:hint="eastAsia"/>
          <w:sz w:val="24"/>
          <w:szCs w:val="24"/>
        </w:rPr>
        <w:t>を利用することも一つの方法である。</w:t>
      </w:r>
    </w:p>
    <w:p w14:paraId="612AE73D" w14:textId="701F488D" w:rsidR="009717FA" w:rsidRPr="00F35FB1" w:rsidRDefault="00710C34"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疲労の蓄積</w:t>
      </w:r>
      <w:r w:rsidR="00AC59B4" w:rsidRPr="00F35FB1">
        <w:rPr>
          <w:rFonts w:ascii="ＭＳ 明朝" w:eastAsia="ＭＳ 明朝" w:hAnsi="ＭＳ 明朝" w:hint="eastAsia"/>
          <w:sz w:val="24"/>
          <w:szCs w:val="24"/>
        </w:rPr>
        <w:t>の</w:t>
      </w:r>
      <w:r w:rsidR="00767A9B" w:rsidRPr="00F35FB1">
        <w:rPr>
          <w:rFonts w:ascii="ＭＳ 明朝" w:eastAsia="ＭＳ 明朝" w:hAnsi="ＭＳ 明朝" w:hint="eastAsia"/>
          <w:sz w:val="24"/>
          <w:szCs w:val="24"/>
        </w:rPr>
        <w:t>程度</w:t>
      </w:r>
      <w:r w:rsidRPr="00F35FB1">
        <w:rPr>
          <w:rFonts w:ascii="ＭＳ 明朝" w:eastAsia="ＭＳ 明朝" w:hAnsi="ＭＳ 明朝" w:hint="eastAsia"/>
          <w:sz w:val="24"/>
          <w:szCs w:val="24"/>
        </w:rPr>
        <w:t>については</w:t>
      </w:r>
      <w:r w:rsidR="00A6382A" w:rsidRPr="00F35FB1">
        <w:rPr>
          <w:rFonts w:ascii="ＭＳ 明朝" w:eastAsia="ＭＳ 明朝" w:hAnsi="ＭＳ 明朝" w:hint="eastAsia"/>
          <w:sz w:val="24"/>
          <w:szCs w:val="24"/>
        </w:rPr>
        <w:t>、</w:t>
      </w:r>
      <w:r w:rsidR="006E5217" w:rsidRPr="00F35FB1">
        <w:rPr>
          <w:rFonts w:ascii="ＭＳ 明朝" w:eastAsia="ＭＳ 明朝" w:hAnsi="ＭＳ 明朝" w:hint="eastAsia"/>
          <w:sz w:val="24"/>
          <w:szCs w:val="24"/>
        </w:rPr>
        <w:t>厚生労働省の</w:t>
      </w:r>
      <w:r w:rsidR="00886978" w:rsidRPr="00F35FB1">
        <w:rPr>
          <w:rFonts w:ascii="ＭＳ 明朝" w:eastAsia="ＭＳ 明朝" w:hAnsi="ＭＳ 明朝" w:hint="eastAsia"/>
          <w:sz w:val="24"/>
          <w:szCs w:val="24"/>
        </w:rPr>
        <w:t>働く人のメンタルヘルス・ポータルサイト「</w:t>
      </w:r>
      <w:r w:rsidR="000F29C9" w:rsidRPr="00F35FB1">
        <w:rPr>
          <w:rFonts w:ascii="ＭＳ 明朝" w:eastAsia="ＭＳ 明朝" w:hAnsi="ＭＳ 明朝" w:hint="eastAsia"/>
          <w:sz w:val="24"/>
          <w:szCs w:val="24"/>
        </w:rPr>
        <w:t>こころの耳</w:t>
      </w:r>
      <w:r w:rsidR="00886978" w:rsidRPr="00F35FB1">
        <w:rPr>
          <w:rFonts w:ascii="ＭＳ 明朝" w:eastAsia="ＭＳ 明朝" w:hAnsi="ＭＳ 明朝" w:hint="eastAsia"/>
          <w:sz w:val="24"/>
          <w:szCs w:val="24"/>
        </w:rPr>
        <w:t>」</w:t>
      </w:r>
      <w:r w:rsidR="00CB278C" w:rsidRPr="00F35FB1">
        <w:rPr>
          <w:rFonts w:ascii="ＭＳ 明朝" w:eastAsia="ＭＳ 明朝" w:hAnsi="ＭＳ 明朝" w:hint="eastAsia"/>
          <w:sz w:val="24"/>
          <w:szCs w:val="24"/>
        </w:rPr>
        <w:t>（以下単に「こころの耳</w:t>
      </w:r>
      <w:r w:rsidR="00FE3245" w:rsidRPr="00F35FB1">
        <w:rPr>
          <w:rStyle w:val="af5"/>
          <w:rFonts w:ascii="ＭＳ 明朝" w:eastAsia="ＭＳ 明朝" w:hAnsi="ＭＳ 明朝"/>
          <w:sz w:val="24"/>
          <w:szCs w:val="24"/>
        </w:rPr>
        <w:footnoteReference w:id="8"/>
      </w:r>
      <w:r w:rsidR="00CB278C" w:rsidRPr="00F35FB1">
        <w:rPr>
          <w:rFonts w:ascii="ＭＳ 明朝" w:eastAsia="ＭＳ 明朝" w:hAnsi="ＭＳ 明朝" w:hint="eastAsia"/>
          <w:sz w:val="24"/>
          <w:szCs w:val="24"/>
        </w:rPr>
        <w:t>」という。）</w:t>
      </w:r>
      <w:r w:rsidR="000F29C9" w:rsidRPr="00F35FB1">
        <w:rPr>
          <w:rFonts w:ascii="ＭＳ 明朝" w:eastAsia="ＭＳ 明朝" w:hAnsi="ＭＳ 明朝" w:hint="eastAsia"/>
          <w:sz w:val="24"/>
          <w:szCs w:val="24"/>
        </w:rPr>
        <w:t>に掲載して</w:t>
      </w:r>
      <w:r w:rsidR="00127AEB" w:rsidRPr="00F35FB1">
        <w:rPr>
          <w:rFonts w:ascii="ＭＳ 明朝" w:eastAsia="ＭＳ 明朝" w:hAnsi="ＭＳ 明朝" w:hint="eastAsia"/>
          <w:sz w:val="24"/>
          <w:szCs w:val="24"/>
        </w:rPr>
        <w:t>い</w:t>
      </w:r>
      <w:r w:rsidR="000F29C9" w:rsidRPr="00F35FB1">
        <w:rPr>
          <w:rFonts w:ascii="ＭＳ 明朝" w:eastAsia="ＭＳ 明朝" w:hAnsi="ＭＳ 明朝" w:hint="eastAsia"/>
          <w:sz w:val="24"/>
          <w:szCs w:val="24"/>
        </w:rPr>
        <w:t>る</w:t>
      </w:r>
      <w:r w:rsidRPr="00F35FB1">
        <w:rPr>
          <w:rFonts w:ascii="ＭＳ 明朝" w:eastAsia="ＭＳ 明朝" w:hAnsi="ＭＳ 明朝" w:hint="eastAsia"/>
          <w:sz w:val="24"/>
          <w:szCs w:val="24"/>
        </w:rPr>
        <w:lastRenderedPageBreak/>
        <w:t>「</w:t>
      </w:r>
      <w:r w:rsidR="00201846" w:rsidRPr="00F35FB1">
        <w:rPr>
          <w:rFonts w:ascii="ＭＳ 明朝" w:eastAsia="ＭＳ 明朝" w:hAnsi="ＭＳ 明朝" w:hint="eastAsia"/>
          <w:sz w:val="24"/>
          <w:szCs w:val="24"/>
        </w:rPr>
        <w:t>働く人の</w:t>
      </w:r>
      <w:r w:rsidRPr="00F35FB1">
        <w:rPr>
          <w:rFonts w:ascii="ＭＳ 明朝" w:eastAsia="ＭＳ 明朝" w:hAnsi="ＭＳ 明朝" w:hint="eastAsia"/>
          <w:sz w:val="24"/>
          <w:szCs w:val="24"/>
        </w:rPr>
        <w:t>疲労蓄積度セルフチェック</w:t>
      </w:r>
      <w:r w:rsidR="00FE3245" w:rsidRPr="00F35FB1">
        <w:rPr>
          <w:rStyle w:val="af5"/>
          <w:rFonts w:ascii="ＭＳ 明朝" w:eastAsia="ＭＳ 明朝" w:hAnsi="ＭＳ 明朝"/>
          <w:sz w:val="24"/>
          <w:szCs w:val="24"/>
        </w:rPr>
        <w:footnoteReference w:id="9"/>
      </w:r>
      <w:r w:rsidRPr="00F35FB1">
        <w:rPr>
          <w:rFonts w:ascii="ＭＳ 明朝" w:eastAsia="ＭＳ 明朝" w:hAnsi="ＭＳ 明朝" w:hint="eastAsia"/>
          <w:sz w:val="24"/>
          <w:szCs w:val="24"/>
        </w:rPr>
        <w:t>」</w:t>
      </w:r>
      <w:r w:rsidR="00A6382A" w:rsidRPr="00F35FB1">
        <w:rPr>
          <w:rFonts w:ascii="ＭＳ 明朝" w:eastAsia="ＭＳ 明朝" w:hAnsi="ＭＳ 明朝" w:hint="eastAsia"/>
          <w:sz w:val="24"/>
          <w:szCs w:val="24"/>
        </w:rPr>
        <w:t>を活用して確認することもできる。</w:t>
      </w:r>
    </w:p>
    <w:p w14:paraId="7EAE626B" w14:textId="051EE299" w:rsidR="00FE3245" w:rsidRPr="00F35FB1" w:rsidRDefault="00FE3245"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なお、注文者等が依頼等を行う業務の性質上、注文者等による</w:t>
      </w:r>
      <w:r w:rsidR="009A4174" w:rsidRPr="00F35FB1">
        <w:rPr>
          <w:rFonts w:ascii="ＭＳ 明朝" w:eastAsia="ＭＳ 明朝" w:hAnsi="ＭＳ 明朝" w:hint="eastAsia"/>
          <w:sz w:val="24"/>
          <w:szCs w:val="24"/>
        </w:rPr>
        <w:t>注文条件等</w:t>
      </w:r>
      <w:r w:rsidRPr="00F35FB1">
        <w:rPr>
          <w:rFonts w:ascii="ＭＳ 明朝" w:eastAsia="ＭＳ 明朝" w:hAnsi="ＭＳ 明朝" w:hint="eastAsia"/>
          <w:sz w:val="24"/>
          <w:szCs w:val="24"/>
        </w:rPr>
        <w:t>によって個人事業者等の就業時間や日々の業務量が特定され</w:t>
      </w:r>
      <w:r w:rsidR="00F23E08" w:rsidRPr="00F35FB1">
        <w:rPr>
          <w:rFonts w:ascii="ＭＳ 明朝" w:eastAsia="ＭＳ 明朝" w:hAnsi="ＭＳ 明朝" w:hint="eastAsia"/>
          <w:sz w:val="24"/>
          <w:szCs w:val="24"/>
        </w:rPr>
        <w:t>ることに伴い</w:t>
      </w:r>
      <w:r w:rsidR="00DD4F61" w:rsidRPr="00F35FB1">
        <w:rPr>
          <w:rFonts w:ascii="ＭＳ 明朝" w:eastAsia="ＭＳ 明朝" w:hAnsi="ＭＳ 明朝" w:hint="eastAsia"/>
          <w:sz w:val="24"/>
          <w:szCs w:val="24"/>
        </w:rPr>
        <w:t>個人事業者等の</w:t>
      </w:r>
      <w:r w:rsidRPr="00F35FB1">
        <w:rPr>
          <w:rFonts w:ascii="ＭＳ 明朝" w:eastAsia="ＭＳ 明朝" w:hAnsi="ＭＳ 明朝" w:hint="eastAsia"/>
          <w:sz w:val="24"/>
          <w:szCs w:val="24"/>
        </w:rPr>
        <w:t>就業時間が長時間</w:t>
      </w:r>
      <w:r w:rsidR="00F23E08" w:rsidRPr="00F35FB1">
        <w:rPr>
          <w:rFonts w:ascii="ＭＳ 明朝" w:eastAsia="ＭＳ 明朝" w:hAnsi="ＭＳ 明朝" w:hint="eastAsia"/>
          <w:sz w:val="24"/>
          <w:szCs w:val="24"/>
        </w:rPr>
        <w:t>と</w:t>
      </w:r>
      <w:r w:rsidRPr="00F35FB1">
        <w:rPr>
          <w:rFonts w:ascii="ＭＳ 明朝" w:eastAsia="ＭＳ 明朝" w:hAnsi="ＭＳ 明朝" w:hint="eastAsia"/>
          <w:sz w:val="24"/>
          <w:szCs w:val="24"/>
        </w:rPr>
        <w:t>なり、疲労の蓄積が認められる場合に、注文者等が</w:t>
      </w:r>
      <w:r w:rsidR="00DD4F61" w:rsidRPr="00F35FB1">
        <w:rPr>
          <w:rFonts w:ascii="ＭＳ 明朝" w:eastAsia="ＭＳ 明朝" w:hAnsi="ＭＳ 明朝" w:hint="eastAsia"/>
          <w:sz w:val="24"/>
          <w:szCs w:val="24"/>
        </w:rPr>
        <w:t>当該</w:t>
      </w:r>
      <w:r w:rsidRPr="00F35FB1">
        <w:rPr>
          <w:rFonts w:ascii="ＭＳ 明朝" w:eastAsia="ＭＳ 明朝" w:hAnsi="ＭＳ 明朝" w:hint="eastAsia"/>
          <w:sz w:val="24"/>
          <w:szCs w:val="24"/>
        </w:rPr>
        <w:t>個人事業者等に対して医師による面談を受ける機会を提供することについては、４（１）を参照すること。</w:t>
      </w:r>
    </w:p>
    <w:p w14:paraId="6E7C40DA" w14:textId="77777777" w:rsidR="00C217BC" w:rsidRPr="00F35FB1" w:rsidRDefault="00C217BC" w:rsidP="00E73AA5">
      <w:pPr>
        <w:ind w:leftChars="100" w:left="450" w:hangingChars="100" w:hanging="240"/>
        <w:rPr>
          <w:rFonts w:ascii="ＭＳ 明朝" w:eastAsia="ＭＳ 明朝" w:hAnsi="ＭＳ 明朝"/>
          <w:sz w:val="24"/>
          <w:szCs w:val="24"/>
        </w:rPr>
      </w:pPr>
    </w:p>
    <w:p w14:paraId="1A0673DF" w14:textId="67C20549" w:rsidR="00206C56" w:rsidRPr="00F35FB1" w:rsidRDefault="00C217BC" w:rsidP="007253C7">
      <w:pPr>
        <w:rPr>
          <w:rFonts w:ascii="ＭＳ 明朝" w:eastAsia="ＭＳ 明朝" w:hAnsi="ＭＳ 明朝"/>
          <w:sz w:val="24"/>
          <w:szCs w:val="24"/>
        </w:rPr>
      </w:pPr>
      <w:r w:rsidRPr="00F35FB1">
        <w:rPr>
          <w:rFonts w:ascii="ＭＳ 明朝" w:eastAsia="ＭＳ 明朝" w:hAnsi="ＭＳ 明朝" w:hint="eastAsia"/>
          <w:sz w:val="24"/>
          <w:szCs w:val="24"/>
        </w:rPr>
        <w:t>（</w:t>
      </w:r>
      <w:r w:rsidR="00782FA1" w:rsidRPr="00F35FB1">
        <w:rPr>
          <w:rFonts w:ascii="ＭＳ 明朝" w:eastAsia="ＭＳ 明朝" w:hAnsi="ＭＳ 明朝" w:hint="eastAsia"/>
          <w:sz w:val="24"/>
          <w:szCs w:val="24"/>
        </w:rPr>
        <w:t>５</w:t>
      </w:r>
      <w:r w:rsidRPr="00F35FB1">
        <w:rPr>
          <w:rFonts w:ascii="ＭＳ 明朝" w:eastAsia="ＭＳ 明朝" w:hAnsi="ＭＳ 明朝" w:hint="eastAsia"/>
          <w:sz w:val="24"/>
          <w:szCs w:val="24"/>
        </w:rPr>
        <w:t>）</w:t>
      </w:r>
      <w:r w:rsidR="005464BC" w:rsidRPr="00F35FB1">
        <w:rPr>
          <w:rFonts w:ascii="ＭＳ 明朝" w:eastAsia="ＭＳ 明朝" w:hAnsi="ＭＳ 明朝" w:hint="eastAsia"/>
          <w:sz w:val="24"/>
          <w:szCs w:val="24"/>
        </w:rPr>
        <w:t>メンタルヘルス不調の予防</w:t>
      </w:r>
    </w:p>
    <w:p w14:paraId="077CD4A5" w14:textId="77777777" w:rsidR="009717FA" w:rsidRPr="00F35FB1" w:rsidRDefault="005464BC"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w:t>
      </w:r>
      <w:r w:rsidR="00802DEB" w:rsidRPr="00F35FB1">
        <w:rPr>
          <w:rFonts w:ascii="ＭＳ 明朝" w:eastAsia="ＭＳ 明朝" w:hAnsi="ＭＳ 明朝" w:hint="eastAsia"/>
          <w:sz w:val="24"/>
          <w:szCs w:val="24"/>
        </w:rPr>
        <w:t>ストレス要因に対するストレス反応や心の健康について理解するとともに、</w:t>
      </w:r>
      <w:r w:rsidR="00857D7F" w:rsidRPr="00F35FB1">
        <w:rPr>
          <w:rFonts w:ascii="ＭＳ 明朝" w:eastAsia="ＭＳ 明朝" w:hAnsi="ＭＳ 明朝" w:hint="eastAsia"/>
          <w:sz w:val="24"/>
          <w:szCs w:val="24"/>
        </w:rPr>
        <w:t>メンタルヘルスについて</w:t>
      </w:r>
      <w:r w:rsidR="007C19AF" w:rsidRPr="00F35FB1">
        <w:rPr>
          <w:rFonts w:ascii="ＭＳ 明朝" w:eastAsia="ＭＳ 明朝" w:hAnsi="ＭＳ 明朝" w:hint="eastAsia"/>
          <w:sz w:val="24"/>
          <w:szCs w:val="24"/>
        </w:rPr>
        <w:t>日頃から</w:t>
      </w:r>
      <w:r w:rsidR="00802DEB" w:rsidRPr="00F35FB1">
        <w:rPr>
          <w:rFonts w:ascii="ＭＳ 明朝" w:eastAsia="ＭＳ 明朝" w:hAnsi="ＭＳ 明朝" w:hint="eastAsia"/>
          <w:sz w:val="24"/>
          <w:szCs w:val="24"/>
        </w:rPr>
        <w:t>セルフケアに努めること。</w:t>
      </w:r>
    </w:p>
    <w:p w14:paraId="44E92AC0" w14:textId="481CD329" w:rsidR="00802DEB" w:rsidRPr="00F35FB1" w:rsidRDefault="00B2329B"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「こころの耳」の</w:t>
      </w:r>
      <w:r w:rsidR="001A5A17" w:rsidRPr="00F35FB1">
        <w:rPr>
          <w:rFonts w:ascii="ＭＳ 明朝" w:eastAsia="ＭＳ 明朝" w:hAnsi="ＭＳ 明朝" w:hint="eastAsia"/>
          <w:sz w:val="24"/>
          <w:szCs w:val="24"/>
        </w:rPr>
        <w:t>「フリーランスの方のメンタルヘルスケア</w:t>
      </w:r>
      <w:r w:rsidR="001A5A17" w:rsidRPr="00F35FB1">
        <w:rPr>
          <w:rStyle w:val="af5"/>
          <w:rFonts w:ascii="ＭＳ 明朝" w:eastAsia="ＭＳ 明朝" w:hAnsi="ＭＳ 明朝"/>
          <w:sz w:val="24"/>
          <w:szCs w:val="24"/>
        </w:rPr>
        <w:footnoteReference w:id="10"/>
      </w:r>
      <w:r w:rsidR="001A5A17" w:rsidRPr="00F35FB1">
        <w:rPr>
          <w:rFonts w:ascii="ＭＳ 明朝" w:eastAsia="ＭＳ 明朝" w:hAnsi="ＭＳ 明朝" w:hint="eastAsia"/>
          <w:sz w:val="24"/>
          <w:szCs w:val="24"/>
        </w:rPr>
        <w:t>」</w:t>
      </w:r>
      <w:r w:rsidR="0016583F" w:rsidRPr="00F35FB1">
        <w:rPr>
          <w:rFonts w:ascii="ＭＳ 明朝" w:eastAsia="ＭＳ 明朝" w:hAnsi="ＭＳ 明朝" w:hint="eastAsia"/>
          <w:sz w:val="24"/>
          <w:szCs w:val="24"/>
        </w:rPr>
        <w:t>や</w:t>
      </w:r>
      <w:r w:rsidRPr="00F35FB1">
        <w:rPr>
          <w:rFonts w:ascii="ＭＳ 明朝" w:eastAsia="ＭＳ 明朝" w:hAnsi="ＭＳ 明朝" w:hint="eastAsia"/>
          <w:sz w:val="24"/>
          <w:szCs w:val="24"/>
        </w:rPr>
        <w:t>「eラーニングで学ぶ1</w:t>
      </w:r>
      <w:r w:rsidRPr="00F35FB1">
        <w:rPr>
          <w:rFonts w:ascii="ＭＳ 明朝" w:eastAsia="ＭＳ 明朝" w:hAnsi="ＭＳ 明朝"/>
          <w:sz w:val="24"/>
          <w:szCs w:val="24"/>
        </w:rPr>
        <w:t>5</w:t>
      </w:r>
      <w:r w:rsidRPr="00F35FB1">
        <w:rPr>
          <w:rFonts w:ascii="ＭＳ 明朝" w:eastAsia="ＭＳ 明朝" w:hAnsi="ＭＳ 明朝" w:hint="eastAsia"/>
          <w:sz w:val="24"/>
          <w:szCs w:val="24"/>
        </w:rPr>
        <w:t>分でわかるセル</w:t>
      </w:r>
      <w:r w:rsidR="00117E15" w:rsidRPr="00F35FB1">
        <w:rPr>
          <w:rFonts w:ascii="ＭＳ 明朝" w:eastAsia="ＭＳ 明朝" w:hAnsi="ＭＳ 明朝" w:hint="eastAsia"/>
          <w:sz w:val="24"/>
          <w:szCs w:val="24"/>
        </w:rPr>
        <w:t>フ</w:t>
      </w:r>
      <w:r w:rsidRPr="00F35FB1">
        <w:rPr>
          <w:rFonts w:ascii="ＭＳ 明朝" w:eastAsia="ＭＳ 明朝" w:hAnsi="ＭＳ 明朝" w:hint="eastAsia"/>
          <w:sz w:val="24"/>
          <w:szCs w:val="24"/>
        </w:rPr>
        <w:t>ケア</w:t>
      </w:r>
      <w:r w:rsidR="001A5A17" w:rsidRPr="00F35FB1">
        <w:rPr>
          <w:rStyle w:val="af5"/>
          <w:rFonts w:ascii="ＭＳ 明朝" w:eastAsia="ＭＳ 明朝" w:hAnsi="ＭＳ 明朝"/>
          <w:sz w:val="24"/>
          <w:szCs w:val="24"/>
        </w:rPr>
        <w:footnoteReference w:id="11"/>
      </w:r>
      <w:r w:rsidRPr="00F35FB1">
        <w:rPr>
          <w:rFonts w:ascii="ＭＳ 明朝" w:eastAsia="ＭＳ 明朝" w:hAnsi="ＭＳ 明朝" w:hint="eastAsia"/>
          <w:sz w:val="24"/>
          <w:szCs w:val="24"/>
        </w:rPr>
        <w:t>」を活用することも一つ</w:t>
      </w:r>
      <w:r w:rsidR="008A601C" w:rsidRPr="00F35FB1">
        <w:rPr>
          <w:rFonts w:ascii="ＭＳ 明朝" w:eastAsia="ＭＳ 明朝" w:hAnsi="ＭＳ 明朝" w:hint="eastAsia"/>
          <w:sz w:val="24"/>
          <w:szCs w:val="24"/>
        </w:rPr>
        <w:t>の方法である。</w:t>
      </w:r>
    </w:p>
    <w:p w14:paraId="08F5BB2C" w14:textId="21427D3F" w:rsidR="009717FA" w:rsidRPr="00F35FB1" w:rsidRDefault="00DD0118"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労働者の場合は、１年に１回、心理的な負担の程度を把握するための検査を事業者</w:t>
      </w:r>
      <w:r w:rsidRPr="00F35FB1">
        <w:rPr>
          <w:rStyle w:val="af5"/>
          <w:rFonts w:ascii="ＭＳ 明朝" w:eastAsia="ＭＳ 明朝" w:hAnsi="ＭＳ 明朝"/>
          <w:sz w:val="24"/>
          <w:szCs w:val="24"/>
        </w:rPr>
        <w:footnoteReference w:id="12"/>
      </w:r>
      <w:r w:rsidRPr="00F35FB1">
        <w:rPr>
          <w:rFonts w:ascii="ＭＳ 明朝" w:eastAsia="ＭＳ 明朝" w:hAnsi="ＭＳ 明朝" w:hint="eastAsia"/>
          <w:sz w:val="24"/>
          <w:szCs w:val="24"/>
        </w:rPr>
        <w:t>が行い、</w:t>
      </w:r>
      <w:r w:rsidR="00154A50" w:rsidRPr="00F35FB1">
        <w:rPr>
          <w:rFonts w:ascii="ＭＳ 明朝" w:eastAsia="ＭＳ 明朝" w:hAnsi="ＭＳ 明朝" w:hint="eastAsia"/>
          <w:sz w:val="24"/>
          <w:szCs w:val="24"/>
        </w:rPr>
        <w:t>高ストレス者に対してはその申出により、当該労働者に対して医師による面接指導を</w:t>
      </w:r>
      <w:r w:rsidR="00DD4F61" w:rsidRPr="00F35FB1">
        <w:rPr>
          <w:rFonts w:ascii="ＭＳ 明朝" w:eastAsia="ＭＳ 明朝" w:hAnsi="ＭＳ 明朝" w:hint="eastAsia"/>
          <w:sz w:val="24"/>
          <w:szCs w:val="24"/>
        </w:rPr>
        <w:t>事業者が</w:t>
      </w:r>
      <w:r w:rsidR="00154A50" w:rsidRPr="00F35FB1">
        <w:rPr>
          <w:rFonts w:ascii="ＭＳ 明朝" w:eastAsia="ＭＳ 明朝" w:hAnsi="ＭＳ 明朝" w:hint="eastAsia"/>
          <w:sz w:val="24"/>
          <w:szCs w:val="24"/>
        </w:rPr>
        <w:t>実施するとともに、</w:t>
      </w:r>
      <w:r w:rsidRPr="00F35FB1">
        <w:rPr>
          <w:rFonts w:ascii="ＭＳ 明朝" w:eastAsia="ＭＳ 明朝" w:hAnsi="ＭＳ 明朝" w:hint="eastAsia"/>
          <w:sz w:val="24"/>
          <w:szCs w:val="24"/>
        </w:rPr>
        <w:t>その結果をもとに、</w:t>
      </w:r>
      <w:r w:rsidR="00DD4F61" w:rsidRPr="00F35FB1">
        <w:rPr>
          <w:rFonts w:ascii="ＭＳ 明朝" w:eastAsia="ＭＳ 明朝" w:hAnsi="ＭＳ 明朝" w:hint="eastAsia"/>
          <w:sz w:val="24"/>
          <w:szCs w:val="24"/>
        </w:rPr>
        <w:t>事業者は、</w:t>
      </w:r>
      <w:r w:rsidRPr="00F35FB1">
        <w:rPr>
          <w:rFonts w:ascii="ＭＳ 明朝" w:eastAsia="ＭＳ 明朝" w:hAnsi="ＭＳ 明朝" w:hint="eastAsia"/>
          <w:sz w:val="24"/>
          <w:szCs w:val="24"/>
        </w:rPr>
        <w:t>必要があると認めるときは、当該労働者の実情を考慮して、労働時間の短縮等の就業上の措置を講じること</w:t>
      </w:r>
      <w:r w:rsidR="00767A9B" w:rsidRPr="00F35FB1">
        <w:rPr>
          <w:rFonts w:ascii="ＭＳ 明朝" w:eastAsia="ＭＳ 明朝" w:hAnsi="ＭＳ 明朝" w:hint="eastAsia"/>
          <w:sz w:val="24"/>
          <w:szCs w:val="24"/>
        </w:rPr>
        <w:t>と</w:t>
      </w:r>
      <w:r w:rsidRPr="00F35FB1">
        <w:rPr>
          <w:rFonts w:ascii="ＭＳ 明朝" w:eastAsia="ＭＳ 明朝" w:hAnsi="ＭＳ 明朝" w:hint="eastAsia"/>
          <w:sz w:val="24"/>
          <w:szCs w:val="24"/>
        </w:rPr>
        <w:t>なっている</w:t>
      </w:r>
      <w:r w:rsidR="00782FA1" w:rsidRPr="00F35FB1">
        <w:rPr>
          <w:rFonts w:ascii="ＭＳ 明朝" w:eastAsia="ＭＳ 明朝" w:hAnsi="ＭＳ 明朝" w:hint="eastAsia"/>
          <w:sz w:val="24"/>
          <w:szCs w:val="24"/>
        </w:rPr>
        <w:t>（以下「労働者に対するストレスチェック制度」という。）</w:t>
      </w:r>
      <w:r w:rsidRPr="00F35FB1">
        <w:rPr>
          <w:rFonts w:ascii="ＭＳ 明朝" w:eastAsia="ＭＳ 明朝" w:hAnsi="ＭＳ 明朝" w:hint="eastAsia"/>
          <w:sz w:val="24"/>
          <w:szCs w:val="24"/>
        </w:rPr>
        <w:t>。</w:t>
      </w:r>
    </w:p>
    <w:p w14:paraId="49264834" w14:textId="410A842E" w:rsidR="003644D9" w:rsidRPr="00F35FB1" w:rsidRDefault="00DD0118"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個人事業者等においても、労働者に対するストレスチェック</w:t>
      </w:r>
      <w:r w:rsidR="009D219F" w:rsidRPr="00F35FB1">
        <w:rPr>
          <w:rFonts w:ascii="ＭＳ 明朝" w:eastAsia="ＭＳ 明朝" w:hAnsi="ＭＳ 明朝" w:hint="eastAsia"/>
          <w:sz w:val="24"/>
          <w:szCs w:val="24"/>
        </w:rPr>
        <w:t>制度</w:t>
      </w:r>
      <w:r w:rsidRPr="00F35FB1">
        <w:rPr>
          <w:rFonts w:ascii="ＭＳ 明朝" w:eastAsia="ＭＳ 明朝" w:hAnsi="ＭＳ 明朝" w:hint="eastAsia"/>
          <w:sz w:val="24"/>
          <w:szCs w:val="24"/>
        </w:rPr>
        <w:t>を参考にして、</w:t>
      </w:r>
      <w:r w:rsidR="00302BFD" w:rsidRPr="00F35FB1">
        <w:rPr>
          <w:rFonts w:ascii="ＭＳ 明朝" w:eastAsia="ＭＳ 明朝" w:hAnsi="ＭＳ 明朝" w:hint="eastAsia"/>
          <w:sz w:val="24"/>
          <w:szCs w:val="24"/>
        </w:rPr>
        <w:t>自身の</w:t>
      </w:r>
      <w:r w:rsidRPr="00F35FB1">
        <w:rPr>
          <w:rFonts w:ascii="ＭＳ 明朝" w:eastAsia="ＭＳ 明朝" w:hAnsi="ＭＳ 明朝" w:hint="eastAsia"/>
          <w:sz w:val="24"/>
          <w:szCs w:val="24"/>
        </w:rPr>
        <w:t>ストレスの</w:t>
      </w:r>
      <w:r w:rsidR="00154A50" w:rsidRPr="00F35FB1">
        <w:rPr>
          <w:rFonts w:ascii="ＭＳ 明朝" w:eastAsia="ＭＳ 明朝" w:hAnsi="ＭＳ 明朝" w:hint="eastAsia"/>
          <w:sz w:val="24"/>
          <w:szCs w:val="24"/>
        </w:rPr>
        <w:t>状況</w:t>
      </w:r>
      <w:r w:rsidR="008E1D82" w:rsidRPr="00F35FB1">
        <w:rPr>
          <w:rFonts w:ascii="ＭＳ 明朝" w:eastAsia="ＭＳ 明朝" w:hAnsi="ＭＳ 明朝" w:hint="eastAsia"/>
          <w:sz w:val="24"/>
          <w:szCs w:val="24"/>
        </w:rPr>
        <w:t>を</w:t>
      </w:r>
      <w:r w:rsidR="00E216D5" w:rsidRPr="00F35FB1">
        <w:rPr>
          <w:rFonts w:ascii="ＭＳ 明朝" w:eastAsia="ＭＳ 明朝" w:hAnsi="ＭＳ 明朝" w:hint="eastAsia"/>
          <w:sz w:val="24"/>
          <w:szCs w:val="24"/>
        </w:rPr>
        <w:t>把握</w:t>
      </w:r>
      <w:r w:rsidR="008E1D82" w:rsidRPr="00F35FB1">
        <w:rPr>
          <w:rFonts w:ascii="ＭＳ 明朝" w:eastAsia="ＭＳ 明朝" w:hAnsi="ＭＳ 明朝" w:hint="eastAsia"/>
          <w:sz w:val="24"/>
          <w:szCs w:val="24"/>
        </w:rPr>
        <w:t>できるツール</w:t>
      </w:r>
      <w:r w:rsidR="00154A50" w:rsidRPr="00F35FB1">
        <w:rPr>
          <w:rFonts w:ascii="ＭＳ 明朝" w:eastAsia="ＭＳ 明朝" w:hAnsi="ＭＳ 明朝" w:hint="eastAsia"/>
          <w:sz w:val="24"/>
          <w:szCs w:val="24"/>
        </w:rPr>
        <w:t>（</w:t>
      </w:r>
      <w:r w:rsidR="00DE602E" w:rsidRPr="00F35FB1">
        <w:rPr>
          <w:rFonts w:ascii="ＭＳ 明朝" w:eastAsia="ＭＳ 明朝" w:hAnsi="ＭＳ 明朝" w:hint="eastAsia"/>
          <w:sz w:val="24"/>
          <w:szCs w:val="24"/>
        </w:rPr>
        <w:t>「</w:t>
      </w:r>
      <w:r w:rsidR="00154A50" w:rsidRPr="00F35FB1">
        <w:rPr>
          <w:rFonts w:ascii="ＭＳ 明朝" w:eastAsia="ＭＳ 明朝" w:hAnsi="ＭＳ 明朝" w:hint="eastAsia"/>
          <w:sz w:val="24"/>
          <w:szCs w:val="24"/>
        </w:rPr>
        <w:t>こころの耳」に掲載している「ストレスセルフチェック</w:t>
      </w:r>
      <w:r w:rsidR="00117E15" w:rsidRPr="00F35FB1">
        <w:rPr>
          <w:rStyle w:val="af5"/>
          <w:rFonts w:ascii="ＭＳ 明朝" w:eastAsia="ＭＳ 明朝" w:hAnsi="ＭＳ 明朝"/>
          <w:sz w:val="24"/>
          <w:szCs w:val="24"/>
        </w:rPr>
        <w:footnoteReference w:id="13"/>
      </w:r>
      <w:r w:rsidR="00154A50" w:rsidRPr="00F35FB1">
        <w:rPr>
          <w:rFonts w:ascii="ＭＳ 明朝" w:eastAsia="ＭＳ 明朝" w:hAnsi="ＭＳ 明朝" w:hint="eastAsia"/>
          <w:sz w:val="24"/>
          <w:szCs w:val="24"/>
        </w:rPr>
        <w:t>」や「マルチジョブ健康管理ツール」</w:t>
      </w:r>
      <w:r w:rsidR="00DE602E" w:rsidRPr="00F35FB1">
        <w:rPr>
          <w:rFonts w:ascii="ＭＳ 明朝" w:eastAsia="ＭＳ 明朝" w:hAnsi="ＭＳ 明朝" w:hint="eastAsia"/>
          <w:sz w:val="24"/>
          <w:szCs w:val="24"/>
        </w:rPr>
        <w:t>におけるストレスチェック機能</w:t>
      </w:r>
      <w:r w:rsidR="00742056" w:rsidRPr="00F35FB1">
        <w:rPr>
          <w:rFonts w:ascii="ＭＳ 明朝" w:eastAsia="ＭＳ 明朝" w:hAnsi="ＭＳ 明朝" w:hint="eastAsia"/>
          <w:sz w:val="24"/>
          <w:szCs w:val="24"/>
        </w:rPr>
        <w:t>など</w:t>
      </w:r>
      <w:r w:rsidR="00154A50" w:rsidRPr="00F35FB1">
        <w:rPr>
          <w:rFonts w:ascii="ＭＳ 明朝" w:eastAsia="ＭＳ 明朝" w:hAnsi="ＭＳ 明朝" w:hint="eastAsia"/>
          <w:sz w:val="24"/>
          <w:szCs w:val="24"/>
        </w:rPr>
        <w:t>）</w:t>
      </w:r>
      <w:r w:rsidR="003644D9" w:rsidRPr="00F35FB1">
        <w:rPr>
          <w:rFonts w:ascii="ＭＳ 明朝" w:eastAsia="ＭＳ 明朝" w:hAnsi="ＭＳ 明朝" w:hint="eastAsia"/>
          <w:sz w:val="24"/>
          <w:szCs w:val="24"/>
        </w:rPr>
        <w:t>を活用して、</w:t>
      </w:r>
      <w:r w:rsidR="001B0A8C" w:rsidRPr="00F35FB1">
        <w:rPr>
          <w:rFonts w:ascii="ＭＳ 明朝" w:eastAsia="ＭＳ 明朝" w:hAnsi="ＭＳ 明朝" w:hint="eastAsia"/>
          <w:sz w:val="24"/>
          <w:szCs w:val="24"/>
        </w:rPr>
        <w:t>定期的に、</w:t>
      </w:r>
      <w:r w:rsidR="00964C64" w:rsidRPr="00F35FB1">
        <w:rPr>
          <w:rFonts w:ascii="ＭＳ 明朝" w:eastAsia="ＭＳ 明朝" w:hAnsi="ＭＳ 明朝" w:hint="eastAsia"/>
          <w:sz w:val="24"/>
          <w:szCs w:val="24"/>
        </w:rPr>
        <w:t>ストレスの状況</w:t>
      </w:r>
      <w:r w:rsidR="00DD4F61" w:rsidRPr="00F35FB1">
        <w:rPr>
          <w:rFonts w:ascii="ＭＳ 明朝" w:eastAsia="ＭＳ 明朝" w:hAnsi="ＭＳ 明朝" w:hint="eastAsia"/>
          <w:sz w:val="24"/>
          <w:szCs w:val="24"/>
        </w:rPr>
        <w:t>を自身</w:t>
      </w:r>
      <w:r w:rsidR="000531C5" w:rsidRPr="00F35FB1">
        <w:rPr>
          <w:rFonts w:ascii="ＭＳ 明朝" w:eastAsia="ＭＳ 明朝" w:hAnsi="ＭＳ 明朝" w:hint="eastAsia"/>
          <w:sz w:val="24"/>
          <w:szCs w:val="24"/>
        </w:rPr>
        <w:t>で</w:t>
      </w:r>
      <w:r w:rsidR="00964C64" w:rsidRPr="00F35FB1">
        <w:rPr>
          <w:rFonts w:ascii="ＭＳ 明朝" w:eastAsia="ＭＳ 明朝" w:hAnsi="ＭＳ 明朝" w:hint="eastAsia"/>
          <w:sz w:val="24"/>
          <w:szCs w:val="24"/>
        </w:rPr>
        <w:t>確認する</w:t>
      </w:r>
      <w:r w:rsidR="003644D9" w:rsidRPr="00F35FB1">
        <w:rPr>
          <w:rFonts w:ascii="ＭＳ 明朝" w:eastAsia="ＭＳ 明朝" w:hAnsi="ＭＳ 明朝" w:hint="eastAsia"/>
          <w:sz w:val="24"/>
          <w:szCs w:val="24"/>
        </w:rPr>
        <w:t>こと</w:t>
      </w:r>
      <w:r w:rsidR="00154A50" w:rsidRPr="00F35FB1">
        <w:rPr>
          <w:rFonts w:ascii="ＭＳ 明朝" w:eastAsia="ＭＳ 明朝" w:hAnsi="ＭＳ 明朝" w:hint="eastAsia"/>
          <w:sz w:val="24"/>
          <w:szCs w:val="24"/>
        </w:rPr>
        <w:t>が</w:t>
      </w:r>
      <w:r w:rsidR="000531C5" w:rsidRPr="00F35FB1">
        <w:rPr>
          <w:rFonts w:ascii="ＭＳ 明朝" w:eastAsia="ＭＳ 明朝" w:hAnsi="ＭＳ 明朝" w:hint="eastAsia"/>
          <w:sz w:val="24"/>
          <w:szCs w:val="24"/>
        </w:rPr>
        <w:t>重要である。</w:t>
      </w:r>
    </w:p>
    <w:p w14:paraId="1B29FA50" w14:textId="49CC7CF7" w:rsidR="009717FA" w:rsidRPr="00F35FB1" w:rsidRDefault="003644D9"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w:t>
      </w:r>
      <w:r w:rsidR="00802DEB" w:rsidRPr="00F35FB1">
        <w:rPr>
          <w:rFonts w:ascii="ＭＳ 明朝" w:eastAsia="ＭＳ 明朝" w:hAnsi="ＭＳ 明朝" w:hint="eastAsia"/>
          <w:sz w:val="24"/>
          <w:szCs w:val="24"/>
        </w:rPr>
        <w:t>ストレス</w:t>
      </w:r>
      <w:r w:rsidR="00154A50" w:rsidRPr="00F35FB1">
        <w:rPr>
          <w:rFonts w:ascii="ＭＳ 明朝" w:eastAsia="ＭＳ 明朝" w:hAnsi="ＭＳ 明朝" w:hint="eastAsia"/>
          <w:sz w:val="24"/>
          <w:szCs w:val="24"/>
        </w:rPr>
        <w:t>を自身で確認した</w:t>
      </w:r>
      <w:r w:rsidR="00802DEB" w:rsidRPr="00F35FB1">
        <w:rPr>
          <w:rFonts w:ascii="ＭＳ 明朝" w:eastAsia="ＭＳ 明朝" w:hAnsi="ＭＳ 明朝" w:hint="eastAsia"/>
          <w:sz w:val="24"/>
          <w:szCs w:val="24"/>
        </w:rPr>
        <w:t>結果、ストレス</w:t>
      </w:r>
      <w:r w:rsidR="00154A50" w:rsidRPr="00F35FB1">
        <w:rPr>
          <w:rFonts w:ascii="ＭＳ 明朝" w:eastAsia="ＭＳ 明朝" w:hAnsi="ＭＳ 明朝" w:hint="eastAsia"/>
          <w:sz w:val="24"/>
          <w:szCs w:val="24"/>
        </w:rPr>
        <w:t>が高いと思われる</w:t>
      </w:r>
      <w:r w:rsidR="00802DEB" w:rsidRPr="00F35FB1">
        <w:rPr>
          <w:rFonts w:ascii="ＭＳ 明朝" w:eastAsia="ＭＳ 明朝" w:hAnsi="ＭＳ 明朝" w:hint="eastAsia"/>
          <w:sz w:val="24"/>
          <w:szCs w:val="24"/>
        </w:rPr>
        <w:t>場合は、</w:t>
      </w:r>
      <w:r w:rsidR="00782FA1" w:rsidRPr="00F35FB1">
        <w:rPr>
          <w:rFonts w:ascii="ＭＳ 明朝" w:eastAsia="ＭＳ 明朝" w:hAnsi="ＭＳ 明朝" w:hint="eastAsia"/>
          <w:sz w:val="24"/>
          <w:szCs w:val="24"/>
        </w:rPr>
        <w:t>労働者に対するストレスチェック制度を参考に、</w:t>
      </w:r>
      <w:r w:rsidR="00BC026E" w:rsidRPr="00F35FB1">
        <w:rPr>
          <w:rFonts w:ascii="ＭＳ 明朝" w:eastAsia="ＭＳ 明朝" w:hAnsi="ＭＳ 明朝" w:hint="eastAsia"/>
          <w:sz w:val="24"/>
          <w:szCs w:val="24"/>
        </w:rPr>
        <w:t>医療機関</w:t>
      </w:r>
      <w:r w:rsidR="0061529A" w:rsidRPr="00F35FB1">
        <w:rPr>
          <w:rFonts w:ascii="ＭＳ 明朝" w:eastAsia="ＭＳ 明朝" w:hAnsi="ＭＳ 明朝" w:hint="eastAsia"/>
          <w:sz w:val="24"/>
          <w:szCs w:val="24"/>
        </w:rPr>
        <w:t>を</w:t>
      </w:r>
      <w:r w:rsidR="00BC026E" w:rsidRPr="00F35FB1">
        <w:rPr>
          <w:rFonts w:ascii="ＭＳ 明朝" w:eastAsia="ＭＳ 明朝" w:hAnsi="ＭＳ 明朝" w:hint="eastAsia"/>
          <w:sz w:val="24"/>
          <w:szCs w:val="24"/>
        </w:rPr>
        <w:t>受診</w:t>
      </w:r>
      <w:r w:rsidR="009A4174" w:rsidRPr="00F35FB1">
        <w:rPr>
          <w:rFonts w:ascii="ＭＳ 明朝" w:eastAsia="ＭＳ 明朝" w:hAnsi="ＭＳ 明朝" w:hint="eastAsia"/>
          <w:sz w:val="24"/>
          <w:szCs w:val="24"/>
        </w:rPr>
        <w:t>する</w:t>
      </w:r>
      <w:r w:rsidR="0061529A" w:rsidRPr="00F35FB1">
        <w:rPr>
          <w:rFonts w:ascii="ＭＳ 明朝" w:eastAsia="ＭＳ 明朝" w:hAnsi="ＭＳ 明朝" w:hint="eastAsia"/>
          <w:sz w:val="24"/>
          <w:szCs w:val="24"/>
        </w:rPr>
        <w:t>又は</w:t>
      </w:r>
      <w:r w:rsidR="00BC026E" w:rsidRPr="00F35FB1">
        <w:rPr>
          <w:rFonts w:ascii="ＭＳ 明朝" w:eastAsia="ＭＳ 明朝" w:hAnsi="ＭＳ 明朝" w:hint="eastAsia"/>
          <w:sz w:val="24"/>
          <w:szCs w:val="24"/>
        </w:rPr>
        <w:t>医療保険者</w:t>
      </w:r>
      <w:r w:rsidR="00E847CA" w:rsidRPr="00F35FB1">
        <w:rPr>
          <w:rFonts w:ascii="ＭＳ 明朝" w:eastAsia="ＭＳ 明朝" w:hAnsi="ＭＳ 明朝" w:hint="eastAsia"/>
          <w:sz w:val="24"/>
          <w:szCs w:val="24"/>
        </w:rPr>
        <w:t>や自治体</w:t>
      </w:r>
      <w:r w:rsidR="00BC026E" w:rsidRPr="00F35FB1">
        <w:rPr>
          <w:rFonts w:ascii="ＭＳ 明朝" w:eastAsia="ＭＳ 明朝" w:hAnsi="ＭＳ 明朝" w:hint="eastAsia"/>
          <w:sz w:val="24"/>
          <w:szCs w:val="24"/>
        </w:rPr>
        <w:t>が実施している</w:t>
      </w:r>
      <w:r w:rsidR="00E847CA" w:rsidRPr="00F35FB1">
        <w:rPr>
          <w:rFonts w:ascii="ＭＳ 明朝" w:eastAsia="ＭＳ 明朝" w:hAnsi="ＭＳ 明朝" w:hint="eastAsia"/>
          <w:sz w:val="24"/>
          <w:szCs w:val="24"/>
        </w:rPr>
        <w:t>健康相談等を活用する</w:t>
      </w:r>
      <w:r w:rsidR="003836ED" w:rsidRPr="00F35FB1">
        <w:rPr>
          <w:rFonts w:ascii="ＭＳ 明朝" w:eastAsia="ＭＳ 明朝" w:hAnsi="ＭＳ 明朝" w:hint="eastAsia"/>
          <w:sz w:val="24"/>
          <w:szCs w:val="24"/>
        </w:rPr>
        <w:t>とともに、</w:t>
      </w:r>
      <w:r w:rsidR="00E847CA" w:rsidRPr="00F35FB1">
        <w:rPr>
          <w:rFonts w:ascii="ＭＳ 明朝" w:eastAsia="ＭＳ 明朝" w:hAnsi="ＭＳ 明朝" w:hint="eastAsia"/>
          <w:sz w:val="24"/>
          <w:szCs w:val="24"/>
        </w:rPr>
        <w:t>仕事のペースの見直しなど業務によるメンタルヘルス不調を防止するために必要な措置を講じることが重要である。</w:t>
      </w:r>
    </w:p>
    <w:p w14:paraId="0FC4D5CE" w14:textId="5D943E61" w:rsidR="00BC026E" w:rsidRPr="00F35FB1" w:rsidRDefault="00782FA1"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なお、労災保険に特別加入している個人事業者等については、産業保健総合支援センター</w:t>
      </w:r>
      <w:r w:rsidR="007A4A92" w:rsidRPr="00F35FB1">
        <w:rPr>
          <w:rFonts w:ascii="ＭＳ 明朝" w:eastAsia="ＭＳ 明朝" w:hAnsi="ＭＳ 明朝" w:hint="eastAsia"/>
          <w:sz w:val="24"/>
          <w:szCs w:val="24"/>
        </w:rPr>
        <w:t>及び地域産業保健センター</w:t>
      </w:r>
      <w:r w:rsidRPr="00F35FB1">
        <w:rPr>
          <w:rFonts w:ascii="ＭＳ 明朝" w:eastAsia="ＭＳ 明朝" w:hAnsi="ＭＳ 明朝" w:hint="eastAsia"/>
          <w:sz w:val="24"/>
          <w:szCs w:val="24"/>
        </w:rPr>
        <w:t>を利用することも一つの方法である。</w:t>
      </w:r>
    </w:p>
    <w:p w14:paraId="0B08E1D1" w14:textId="77777777" w:rsidR="00C217BC" w:rsidRPr="00F35FB1" w:rsidRDefault="00C217BC" w:rsidP="00C217BC">
      <w:pPr>
        <w:rPr>
          <w:rFonts w:ascii="ＭＳ 明朝" w:eastAsia="ＭＳ 明朝" w:hAnsi="ＭＳ 明朝"/>
          <w:sz w:val="24"/>
          <w:szCs w:val="24"/>
        </w:rPr>
      </w:pPr>
    </w:p>
    <w:p w14:paraId="6733B8C5" w14:textId="4C7864A8" w:rsidR="00C217BC" w:rsidRPr="00F35FB1" w:rsidRDefault="00C217BC" w:rsidP="00C217BC">
      <w:pPr>
        <w:rPr>
          <w:rFonts w:ascii="ＭＳ 明朝" w:eastAsia="ＭＳ 明朝" w:hAnsi="ＭＳ 明朝"/>
          <w:sz w:val="24"/>
          <w:szCs w:val="24"/>
        </w:rPr>
      </w:pPr>
      <w:r w:rsidRPr="00F35FB1">
        <w:rPr>
          <w:rFonts w:ascii="ＭＳ 明朝" w:eastAsia="ＭＳ 明朝" w:hAnsi="ＭＳ 明朝" w:hint="eastAsia"/>
          <w:sz w:val="24"/>
          <w:szCs w:val="24"/>
        </w:rPr>
        <w:lastRenderedPageBreak/>
        <w:t>（</w:t>
      </w:r>
      <w:r w:rsidR="00782FA1" w:rsidRPr="00F35FB1">
        <w:rPr>
          <w:rFonts w:ascii="ＭＳ 明朝" w:eastAsia="ＭＳ 明朝" w:hAnsi="ＭＳ 明朝" w:hint="eastAsia"/>
          <w:sz w:val="24"/>
          <w:szCs w:val="24"/>
        </w:rPr>
        <w:t>６</w:t>
      </w:r>
      <w:r w:rsidRPr="00F35FB1">
        <w:rPr>
          <w:rFonts w:ascii="ＭＳ 明朝" w:eastAsia="ＭＳ 明朝" w:hAnsi="ＭＳ 明朝" w:hint="eastAsia"/>
          <w:sz w:val="24"/>
          <w:szCs w:val="24"/>
        </w:rPr>
        <w:t>）</w:t>
      </w:r>
      <w:r w:rsidR="00D630F0" w:rsidRPr="00F35FB1">
        <w:rPr>
          <w:rFonts w:ascii="ＭＳ 明朝" w:eastAsia="ＭＳ 明朝" w:hAnsi="ＭＳ 明朝" w:hint="eastAsia"/>
          <w:sz w:val="24"/>
          <w:szCs w:val="24"/>
        </w:rPr>
        <w:t>腰痛の防止</w:t>
      </w:r>
    </w:p>
    <w:p w14:paraId="5545367D" w14:textId="73028E93" w:rsidR="00C217BC" w:rsidRPr="00F35FB1" w:rsidRDefault="00C217BC"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個人事業者等は、長時間の座り作業</w:t>
      </w:r>
      <w:r w:rsidR="00D630F0" w:rsidRPr="00F35FB1">
        <w:rPr>
          <w:rFonts w:ascii="ＭＳ 明朝" w:eastAsia="ＭＳ 明朝" w:hAnsi="ＭＳ 明朝" w:hint="eastAsia"/>
          <w:sz w:val="24"/>
          <w:szCs w:val="24"/>
        </w:rPr>
        <w:t>や</w:t>
      </w:r>
      <w:r w:rsidRPr="00F35FB1">
        <w:rPr>
          <w:rFonts w:ascii="ＭＳ 明朝" w:eastAsia="ＭＳ 明朝" w:hAnsi="ＭＳ 明朝" w:hint="eastAsia"/>
          <w:sz w:val="24"/>
          <w:szCs w:val="24"/>
        </w:rPr>
        <w:t>運転</w:t>
      </w:r>
      <w:r w:rsidR="00D630F0" w:rsidRPr="00F35FB1">
        <w:rPr>
          <w:rFonts w:ascii="ＭＳ 明朝" w:eastAsia="ＭＳ 明朝" w:hAnsi="ＭＳ 明朝" w:hint="eastAsia"/>
          <w:sz w:val="24"/>
          <w:szCs w:val="24"/>
        </w:rPr>
        <w:t>に従事するときは、これらの作業による</w:t>
      </w:r>
      <w:r w:rsidRPr="00F35FB1">
        <w:rPr>
          <w:rFonts w:ascii="ＭＳ 明朝" w:eastAsia="ＭＳ 明朝" w:hAnsi="ＭＳ 明朝" w:hint="eastAsia"/>
          <w:sz w:val="24"/>
          <w:szCs w:val="24"/>
        </w:rPr>
        <w:t>腰痛を防止</w:t>
      </w:r>
      <w:r w:rsidR="005B10DA" w:rsidRPr="00F35FB1">
        <w:rPr>
          <w:rFonts w:ascii="ＭＳ 明朝" w:eastAsia="ＭＳ 明朝" w:hAnsi="ＭＳ 明朝" w:hint="eastAsia"/>
          <w:sz w:val="24"/>
          <w:szCs w:val="24"/>
        </w:rPr>
        <w:t>する</w:t>
      </w:r>
      <w:r w:rsidR="00782FA1" w:rsidRPr="00F35FB1">
        <w:rPr>
          <w:rFonts w:ascii="ＭＳ 明朝" w:eastAsia="ＭＳ 明朝" w:hAnsi="ＭＳ 明朝" w:hint="eastAsia"/>
          <w:sz w:val="24"/>
          <w:szCs w:val="24"/>
        </w:rPr>
        <w:t>ため</w:t>
      </w:r>
      <w:r w:rsidRPr="00F35FB1">
        <w:rPr>
          <w:rFonts w:ascii="ＭＳ 明朝" w:eastAsia="ＭＳ 明朝" w:hAnsi="ＭＳ 明朝" w:hint="eastAsia"/>
          <w:sz w:val="24"/>
          <w:szCs w:val="24"/>
        </w:rPr>
        <w:t>、「職場における腰痛予防対策指針」</w:t>
      </w:r>
      <w:r w:rsidR="00CF4C97" w:rsidRPr="00F35FB1">
        <w:rPr>
          <w:rFonts w:ascii="ＭＳ 明朝" w:eastAsia="ＭＳ 明朝" w:hAnsi="ＭＳ 明朝" w:hint="eastAsia"/>
          <w:sz w:val="24"/>
          <w:szCs w:val="24"/>
        </w:rPr>
        <w:t>（平成2</w:t>
      </w:r>
      <w:r w:rsidR="00CF4C97" w:rsidRPr="00F35FB1">
        <w:rPr>
          <w:rFonts w:ascii="ＭＳ 明朝" w:eastAsia="ＭＳ 明朝" w:hAnsi="ＭＳ 明朝"/>
          <w:sz w:val="24"/>
          <w:szCs w:val="24"/>
        </w:rPr>
        <w:t>5</w:t>
      </w:r>
      <w:r w:rsidR="00CF4C97" w:rsidRPr="00F35FB1">
        <w:rPr>
          <w:rFonts w:ascii="ＭＳ 明朝" w:eastAsia="ＭＳ 明朝" w:hAnsi="ＭＳ 明朝" w:hint="eastAsia"/>
          <w:sz w:val="24"/>
          <w:szCs w:val="24"/>
        </w:rPr>
        <w:t>年６月1</w:t>
      </w:r>
      <w:r w:rsidR="00CF4C97" w:rsidRPr="00F35FB1">
        <w:rPr>
          <w:rFonts w:ascii="ＭＳ 明朝" w:eastAsia="ＭＳ 明朝" w:hAnsi="ＭＳ 明朝"/>
          <w:sz w:val="24"/>
          <w:szCs w:val="24"/>
        </w:rPr>
        <w:t>8</w:t>
      </w:r>
      <w:r w:rsidR="00CF4C97" w:rsidRPr="00F35FB1">
        <w:rPr>
          <w:rFonts w:ascii="ＭＳ 明朝" w:eastAsia="ＭＳ 明朝" w:hAnsi="ＭＳ 明朝" w:hint="eastAsia"/>
          <w:sz w:val="24"/>
          <w:szCs w:val="24"/>
        </w:rPr>
        <w:t>日付け基発0</w:t>
      </w:r>
      <w:r w:rsidR="00CF4C97" w:rsidRPr="00F35FB1">
        <w:rPr>
          <w:rFonts w:ascii="ＭＳ 明朝" w:eastAsia="ＭＳ 明朝" w:hAnsi="ＭＳ 明朝"/>
          <w:sz w:val="24"/>
          <w:szCs w:val="24"/>
        </w:rPr>
        <w:t>618</w:t>
      </w:r>
      <w:r w:rsidR="00CF4C97" w:rsidRPr="00F35FB1">
        <w:rPr>
          <w:rFonts w:ascii="ＭＳ 明朝" w:eastAsia="ＭＳ 明朝" w:hAnsi="ＭＳ 明朝" w:hint="eastAsia"/>
          <w:sz w:val="24"/>
          <w:szCs w:val="24"/>
        </w:rPr>
        <w:t>第１号）</w:t>
      </w:r>
      <w:r w:rsidRPr="00F35FB1">
        <w:rPr>
          <w:rFonts w:ascii="ＭＳ 明朝" w:eastAsia="ＭＳ 明朝" w:hAnsi="ＭＳ 明朝" w:hint="eastAsia"/>
          <w:sz w:val="24"/>
          <w:szCs w:val="24"/>
        </w:rPr>
        <w:t>を参考にして、作業姿勢</w:t>
      </w:r>
      <w:r w:rsidR="002338B5">
        <w:rPr>
          <w:rFonts w:ascii="ＭＳ 明朝" w:eastAsia="ＭＳ 明朝" w:hAnsi="ＭＳ 明朝" w:hint="eastAsia"/>
          <w:sz w:val="24"/>
          <w:szCs w:val="24"/>
        </w:rPr>
        <w:t>の</w:t>
      </w:r>
      <w:r w:rsidR="00972409">
        <w:rPr>
          <w:rFonts w:ascii="ＭＳ 明朝" w:eastAsia="ＭＳ 明朝" w:hAnsi="ＭＳ 明朝" w:hint="eastAsia"/>
          <w:sz w:val="24"/>
          <w:szCs w:val="24"/>
        </w:rPr>
        <w:t>調整</w:t>
      </w:r>
      <w:r w:rsidRPr="00F35FB1">
        <w:rPr>
          <w:rFonts w:ascii="ＭＳ 明朝" w:eastAsia="ＭＳ 明朝" w:hAnsi="ＭＳ 明朝" w:hint="eastAsia"/>
          <w:sz w:val="24"/>
          <w:szCs w:val="24"/>
        </w:rPr>
        <w:t>、椅子等の調整、</w:t>
      </w:r>
      <w:r w:rsidR="00782FA1" w:rsidRPr="00F35FB1">
        <w:rPr>
          <w:rFonts w:ascii="ＭＳ 明朝" w:eastAsia="ＭＳ 明朝" w:hAnsi="ＭＳ 明朝" w:hint="eastAsia"/>
          <w:sz w:val="24"/>
          <w:szCs w:val="24"/>
        </w:rPr>
        <w:t>適切な</w:t>
      </w:r>
      <w:r w:rsidRPr="00F35FB1">
        <w:rPr>
          <w:rFonts w:ascii="ＭＳ 明朝" w:eastAsia="ＭＳ 明朝" w:hAnsi="ＭＳ 明朝" w:hint="eastAsia"/>
          <w:sz w:val="24"/>
          <w:szCs w:val="24"/>
        </w:rPr>
        <w:t>休憩</w:t>
      </w:r>
      <w:r w:rsidR="002338B5">
        <w:rPr>
          <w:rFonts w:ascii="ＭＳ 明朝" w:eastAsia="ＭＳ 明朝" w:hAnsi="ＭＳ 明朝" w:hint="eastAsia"/>
          <w:sz w:val="24"/>
          <w:szCs w:val="24"/>
        </w:rPr>
        <w:t>の取得</w:t>
      </w:r>
      <w:r w:rsidR="00782FA1" w:rsidRPr="00F35FB1">
        <w:rPr>
          <w:rFonts w:ascii="ＭＳ 明朝" w:eastAsia="ＭＳ 明朝" w:hAnsi="ＭＳ 明朝" w:hint="eastAsia"/>
          <w:sz w:val="24"/>
          <w:szCs w:val="24"/>
        </w:rPr>
        <w:t>など</w:t>
      </w:r>
      <w:r w:rsidR="002338B5">
        <w:rPr>
          <w:rFonts w:ascii="ＭＳ 明朝" w:eastAsia="ＭＳ 明朝" w:hAnsi="ＭＳ 明朝" w:hint="eastAsia"/>
          <w:sz w:val="24"/>
          <w:szCs w:val="24"/>
        </w:rPr>
        <w:t>に取り組むこと</w:t>
      </w:r>
      <w:r w:rsidR="005B10DA" w:rsidRPr="00F35FB1">
        <w:rPr>
          <w:rFonts w:ascii="ＭＳ 明朝" w:eastAsia="ＭＳ 明朝" w:hAnsi="ＭＳ 明朝" w:hint="eastAsia"/>
          <w:sz w:val="24"/>
          <w:szCs w:val="24"/>
        </w:rPr>
        <w:t>が重要である。</w:t>
      </w:r>
    </w:p>
    <w:p w14:paraId="0E402C60" w14:textId="2B3AAFE9" w:rsidR="00D630F0" w:rsidRPr="00F35FB1" w:rsidRDefault="00D630F0" w:rsidP="00D630F0">
      <w:pPr>
        <w:rPr>
          <w:rFonts w:ascii="ＭＳ 明朝" w:eastAsia="ＭＳ 明朝" w:hAnsi="ＭＳ 明朝"/>
          <w:sz w:val="24"/>
          <w:szCs w:val="24"/>
        </w:rPr>
      </w:pPr>
    </w:p>
    <w:p w14:paraId="5B482FCD" w14:textId="1DFED6CA" w:rsidR="00C217BC" w:rsidRPr="00F35FB1" w:rsidRDefault="00D630F0" w:rsidP="00D630F0">
      <w:pPr>
        <w:rPr>
          <w:rFonts w:ascii="ＭＳ 明朝" w:eastAsia="ＭＳ 明朝" w:hAnsi="ＭＳ 明朝"/>
          <w:sz w:val="24"/>
          <w:szCs w:val="24"/>
        </w:rPr>
      </w:pPr>
      <w:r w:rsidRPr="00F35FB1">
        <w:rPr>
          <w:rFonts w:ascii="ＭＳ 明朝" w:eastAsia="ＭＳ 明朝" w:hAnsi="ＭＳ 明朝" w:hint="eastAsia"/>
          <w:sz w:val="24"/>
          <w:szCs w:val="24"/>
        </w:rPr>
        <w:t>（</w:t>
      </w:r>
      <w:r w:rsidR="00782FA1" w:rsidRPr="00F35FB1">
        <w:rPr>
          <w:rFonts w:ascii="ＭＳ 明朝" w:eastAsia="ＭＳ 明朝" w:hAnsi="ＭＳ 明朝" w:hint="eastAsia"/>
          <w:sz w:val="24"/>
          <w:szCs w:val="24"/>
        </w:rPr>
        <w:t>７</w:t>
      </w:r>
      <w:r w:rsidRPr="00F35FB1">
        <w:rPr>
          <w:rFonts w:ascii="ＭＳ 明朝" w:eastAsia="ＭＳ 明朝" w:hAnsi="ＭＳ 明朝" w:hint="eastAsia"/>
          <w:sz w:val="24"/>
          <w:szCs w:val="24"/>
        </w:rPr>
        <w:t>）</w:t>
      </w:r>
      <w:r w:rsidR="00C217BC" w:rsidRPr="00F35FB1">
        <w:rPr>
          <w:rFonts w:ascii="ＭＳ 明朝" w:eastAsia="ＭＳ 明朝" w:hAnsi="ＭＳ 明朝" w:hint="eastAsia"/>
          <w:sz w:val="24"/>
          <w:szCs w:val="24"/>
        </w:rPr>
        <w:t>情報機器作業に</w:t>
      </w:r>
      <w:r w:rsidR="00782FA1" w:rsidRPr="00F35FB1">
        <w:rPr>
          <w:rFonts w:ascii="ＭＳ 明朝" w:eastAsia="ＭＳ 明朝" w:hAnsi="ＭＳ 明朝" w:hint="eastAsia"/>
          <w:sz w:val="24"/>
          <w:szCs w:val="24"/>
        </w:rPr>
        <w:t>おける労働衛生管理</w:t>
      </w:r>
    </w:p>
    <w:p w14:paraId="7B5EB5DE" w14:textId="3672A36B" w:rsidR="00C217BC" w:rsidRPr="00F35FB1" w:rsidRDefault="00D630F0"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w:t>
      </w:r>
      <w:r w:rsidR="00C217BC" w:rsidRPr="00F35FB1">
        <w:rPr>
          <w:rFonts w:ascii="ＭＳ 明朝" w:eastAsia="ＭＳ 明朝" w:hAnsi="ＭＳ 明朝" w:hint="eastAsia"/>
          <w:sz w:val="24"/>
          <w:szCs w:val="24"/>
        </w:rPr>
        <w:t>パソコンやタブレット端末等の情報機器を使用して、データの入力・検索・照合等、文章・画像等の作成・編集・修正等、プログラミング、監視等を行う作業（以下「情報機器作業」という。）に従事する</w:t>
      </w:r>
      <w:r w:rsidRPr="00F35FB1">
        <w:rPr>
          <w:rFonts w:ascii="ＭＳ 明朝" w:eastAsia="ＭＳ 明朝" w:hAnsi="ＭＳ 明朝" w:hint="eastAsia"/>
          <w:sz w:val="24"/>
          <w:szCs w:val="24"/>
        </w:rPr>
        <w:t>とき</w:t>
      </w:r>
      <w:r w:rsidR="00C217BC" w:rsidRPr="00F35FB1">
        <w:rPr>
          <w:rFonts w:ascii="ＭＳ 明朝" w:eastAsia="ＭＳ 明朝" w:hAnsi="ＭＳ 明朝" w:hint="eastAsia"/>
          <w:sz w:val="24"/>
          <w:szCs w:val="24"/>
        </w:rPr>
        <w:t>は</w:t>
      </w:r>
      <w:r w:rsidR="00782FA1" w:rsidRPr="00F35FB1">
        <w:rPr>
          <w:rFonts w:ascii="ＭＳ 明朝" w:eastAsia="ＭＳ 明朝" w:hAnsi="ＭＳ 明朝" w:hint="eastAsia"/>
          <w:sz w:val="24"/>
          <w:szCs w:val="24"/>
        </w:rPr>
        <w:t>、</w:t>
      </w:r>
      <w:r w:rsidR="00C217BC" w:rsidRPr="00F35FB1">
        <w:rPr>
          <w:rFonts w:ascii="ＭＳ 明朝" w:eastAsia="ＭＳ 明朝" w:hAnsi="ＭＳ 明朝" w:hint="eastAsia"/>
          <w:sz w:val="24"/>
          <w:szCs w:val="24"/>
        </w:rPr>
        <w:t>「情報機器作業における労働衛生管理のためのガイドライン」</w:t>
      </w:r>
      <w:r w:rsidR="00CF4C97" w:rsidRPr="00F35FB1">
        <w:rPr>
          <w:rFonts w:ascii="ＭＳ 明朝" w:eastAsia="ＭＳ 明朝" w:hAnsi="ＭＳ 明朝" w:hint="eastAsia"/>
          <w:sz w:val="24"/>
          <w:szCs w:val="24"/>
        </w:rPr>
        <w:t>（令和元年７月</w:t>
      </w:r>
      <w:r w:rsidR="00CF4C97" w:rsidRPr="00F35FB1">
        <w:rPr>
          <w:rFonts w:ascii="ＭＳ 明朝" w:eastAsia="ＭＳ 明朝" w:hAnsi="ＭＳ 明朝"/>
          <w:sz w:val="24"/>
          <w:szCs w:val="24"/>
        </w:rPr>
        <w:t>12</w:t>
      </w:r>
      <w:r w:rsidR="00CF4C97" w:rsidRPr="00F35FB1">
        <w:rPr>
          <w:rFonts w:ascii="ＭＳ 明朝" w:eastAsia="ＭＳ 明朝" w:hAnsi="ＭＳ 明朝" w:hint="eastAsia"/>
          <w:sz w:val="24"/>
          <w:szCs w:val="24"/>
        </w:rPr>
        <w:t>日付け基発0</w:t>
      </w:r>
      <w:r w:rsidR="00CF4C97" w:rsidRPr="00F35FB1">
        <w:rPr>
          <w:rFonts w:ascii="ＭＳ 明朝" w:eastAsia="ＭＳ 明朝" w:hAnsi="ＭＳ 明朝"/>
          <w:sz w:val="24"/>
          <w:szCs w:val="24"/>
        </w:rPr>
        <w:t>712</w:t>
      </w:r>
      <w:r w:rsidR="00952C75" w:rsidRPr="00F35FB1">
        <w:rPr>
          <w:rFonts w:ascii="ＭＳ 明朝" w:eastAsia="ＭＳ 明朝" w:hAnsi="ＭＳ 明朝" w:hint="eastAsia"/>
          <w:sz w:val="24"/>
          <w:szCs w:val="24"/>
        </w:rPr>
        <w:t>第</w:t>
      </w:r>
      <w:r w:rsidR="00CF4C97" w:rsidRPr="00F35FB1">
        <w:rPr>
          <w:rFonts w:ascii="ＭＳ 明朝" w:eastAsia="ＭＳ 明朝" w:hAnsi="ＭＳ 明朝" w:hint="eastAsia"/>
          <w:sz w:val="24"/>
          <w:szCs w:val="24"/>
        </w:rPr>
        <w:t>３号）</w:t>
      </w:r>
      <w:r w:rsidR="00C217BC" w:rsidRPr="00F35FB1">
        <w:rPr>
          <w:rFonts w:ascii="ＭＳ 明朝" w:eastAsia="ＭＳ 明朝" w:hAnsi="ＭＳ 明朝" w:hint="eastAsia"/>
          <w:sz w:val="24"/>
          <w:szCs w:val="24"/>
        </w:rPr>
        <w:t>を参考にして、作業場所の明るさやディスプレイ・入力機器の選択・調整、作業台や作業姿勢の調整、作業時間の調整</w:t>
      </w:r>
      <w:r w:rsidR="005B10DA" w:rsidRPr="00F35FB1">
        <w:rPr>
          <w:rFonts w:ascii="ＭＳ 明朝" w:eastAsia="ＭＳ 明朝" w:hAnsi="ＭＳ 明朝" w:hint="eastAsia"/>
          <w:sz w:val="24"/>
          <w:szCs w:val="24"/>
        </w:rPr>
        <w:t>、定期的</w:t>
      </w:r>
      <w:r w:rsidR="00215B13" w:rsidRPr="00F35FB1">
        <w:rPr>
          <w:rFonts w:ascii="ＭＳ 明朝" w:eastAsia="ＭＳ 明朝" w:hAnsi="ＭＳ 明朝" w:hint="eastAsia"/>
          <w:sz w:val="24"/>
          <w:szCs w:val="24"/>
        </w:rPr>
        <w:t>な</w:t>
      </w:r>
      <w:r w:rsidR="00C217BC" w:rsidRPr="00F35FB1">
        <w:rPr>
          <w:rFonts w:ascii="ＭＳ 明朝" w:eastAsia="ＭＳ 明朝" w:hAnsi="ＭＳ 明朝" w:hint="eastAsia"/>
          <w:sz w:val="24"/>
          <w:szCs w:val="24"/>
        </w:rPr>
        <w:t>情報機器作業に関する健康診断</w:t>
      </w:r>
      <w:r w:rsidR="00215B13" w:rsidRPr="00F35FB1">
        <w:rPr>
          <w:rFonts w:ascii="ＭＳ 明朝" w:eastAsia="ＭＳ 明朝" w:hAnsi="ＭＳ 明朝" w:hint="eastAsia"/>
          <w:sz w:val="24"/>
          <w:szCs w:val="24"/>
        </w:rPr>
        <w:t>の受診</w:t>
      </w:r>
      <w:r w:rsidR="005B10DA" w:rsidRPr="00F35FB1">
        <w:rPr>
          <w:rFonts w:ascii="ＭＳ 明朝" w:eastAsia="ＭＳ 明朝" w:hAnsi="ＭＳ 明朝" w:hint="eastAsia"/>
          <w:sz w:val="24"/>
          <w:szCs w:val="24"/>
        </w:rPr>
        <w:t>など</w:t>
      </w:r>
      <w:r w:rsidR="007F05CE">
        <w:rPr>
          <w:rFonts w:ascii="ＭＳ 明朝" w:eastAsia="ＭＳ 明朝" w:hAnsi="ＭＳ 明朝" w:hint="eastAsia"/>
          <w:sz w:val="24"/>
          <w:szCs w:val="24"/>
        </w:rPr>
        <w:t>に取り組むこと</w:t>
      </w:r>
      <w:r w:rsidR="005B10DA" w:rsidRPr="00F35FB1">
        <w:rPr>
          <w:rFonts w:ascii="ＭＳ 明朝" w:eastAsia="ＭＳ 明朝" w:hAnsi="ＭＳ 明朝" w:hint="eastAsia"/>
          <w:sz w:val="24"/>
          <w:szCs w:val="24"/>
        </w:rPr>
        <w:t>が重要である。</w:t>
      </w:r>
    </w:p>
    <w:p w14:paraId="7FE09EA9" w14:textId="4AD1B596" w:rsidR="00C217BC" w:rsidRPr="00F35FB1" w:rsidRDefault="00C217BC" w:rsidP="00FA77DB">
      <w:pPr>
        <w:ind w:left="960" w:hangingChars="400" w:hanging="960"/>
        <w:rPr>
          <w:rFonts w:ascii="ＭＳ 明朝" w:eastAsia="ＭＳ 明朝" w:hAnsi="ＭＳ 明朝"/>
          <w:sz w:val="24"/>
          <w:szCs w:val="24"/>
        </w:rPr>
      </w:pPr>
    </w:p>
    <w:p w14:paraId="6A300A17" w14:textId="049BA42B" w:rsidR="00D630F0" w:rsidRPr="00F35FB1" w:rsidRDefault="00D630F0" w:rsidP="00FA77DB">
      <w:pPr>
        <w:ind w:left="960" w:hangingChars="400" w:hanging="960"/>
        <w:rPr>
          <w:rFonts w:ascii="ＭＳ 明朝" w:eastAsia="ＭＳ 明朝" w:hAnsi="ＭＳ 明朝"/>
          <w:sz w:val="24"/>
          <w:szCs w:val="24"/>
        </w:rPr>
      </w:pPr>
      <w:r w:rsidRPr="00F35FB1">
        <w:rPr>
          <w:rFonts w:ascii="ＭＳ 明朝" w:eastAsia="ＭＳ 明朝" w:hAnsi="ＭＳ 明朝" w:hint="eastAsia"/>
          <w:sz w:val="24"/>
          <w:szCs w:val="24"/>
        </w:rPr>
        <w:t>（</w:t>
      </w:r>
      <w:r w:rsidR="00782FA1" w:rsidRPr="00F35FB1">
        <w:rPr>
          <w:rFonts w:ascii="ＭＳ 明朝" w:eastAsia="ＭＳ 明朝" w:hAnsi="ＭＳ 明朝" w:hint="eastAsia"/>
          <w:sz w:val="24"/>
          <w:szCs w:val="24"/>
        </w:rPr>
        <w:t>８</w:t>
      </w:r>
      <w:r w:rsidRPr="00F35FB1">
        <w:rPr>
          <w:rFonts w:ascii="ＭＳ 明朝" w:eastAsia="ＭＳ 明朝" w:hAnsi="ＭＳ 明朝" w:hint="eastAsia"/>
          <w:sz w:val="24"/>
          <w:szCs w:val="24"/>
        </w:rPr>
        <w:t>）適切な作業環境の確保</w:t>
      </w:r>
    </w:p>
    <w:p w14:paraId="6A7F17D2" w14:textId="1B7C5BC7" w:rsidR="00117E15" w:rsidRPr="00F35FB1" w:rsidRDefault="005B10DA"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個人事業者等は、自らが</w:t>
      </w:r>
      <w:r w:rsidR="00CE6742" w:rsidRPr="00F35FB1">
        <w:rPr>
          <w:rFonts w:ascii="ＭＳ 明朝" w:eastAsia="ＭＳ 明朝" w:hAnsi="ＭＳ 明朝" w:hint="eastAsia"/>
          <w:sz w:val="24"/>
          <w:szCs w:val="24"/>
        </w:rPr>
        <w:t>作業環境を</w:t>
      </w:r>
      <w:r w:rsidRPr="00F35FB1">
        <w:rPr>
          <w:rFonts w:ascii="ＭＳ 明朝" w:eastAsia="ＭＳ 明朝" w:hAnsi="ＭＳ 明朝" w:hint="eastAsia"/>
          <w:sz w:val="24"/>
          <w:szCs w:val="24"/>
        </w:rPr>
        <w:t>管理できる場所</w:t>
      </w:r>
      <w:r w:rsidR="00CE6742" w:rsidRPr="00F35FB1">
        <w:rPr>
          <w:rFonts w:ascii="ＭＳ 明朝" w:eastAsia="ＭＳ 明朝" w:hAnsi="ＭＳ 明朝" w:hint="eastAsia"/>
          <w:sz w:val="24"/>
          <w:szCs w:val="24"/>
        </w:rPr>
        <w:t>（自宅を含む。）</w:t>
      </w:r>
      <w:r w:rsidRPr="00F35FB1">
        <w:rPr>
          <w:rFonts w:ascii="ＭＳ 明朝" w:eastAsia="ＭＳ 明朝" w:hAnsi="ＭＳ 明朝" w:hint="eastAsia"/>
          <w:sz w:val="24"/>
          <w:szCs w:val="24"/>
        </w:rPr>
        <w:t>で</w:t>
      </w:r>
      <w:r w:rsidR="006F18E8" w:rsidRPr="00F35FB1">
        <w:rPr>
          <w:rFonts w:ascii="ＭＳ 明朝" w:eastAsia="ＭＳ 明朝" w:hAnsi="ＭＳ 明朝" w:hint="eastAsia"/>
          <w:sz w:val="24"/>
          <w:szCs w:val="24"/>
        </w:rPr>
        <w:t>仕事をする</w:t>
      </w:r>
      <w:r w:rsidRPr="00F35FB1">
        <w:rPr>
          <w:rFonts w:ascii="ＭＳ 明朝" w:eastAsia="ＭＳ 明朝" w:hAnsi="ＭＳ 明朝" w:hint="eastAsia"/>
          <w:sz w:val="24"/>
          <w:szCs w:val="24"/>
        </w:rPr>
        <w:t>ときは、</w:t>
      </w:r>
      <w:r w:rsidR="006F18E8" w:rsidRPr="00F35FB1">
        <w:rPr>
          <w:rFonts w:ascii="ＭＳ 明朝" w:eastAsia="ＭＳ 明朝" w:hAnsi="ＭＳ 明朝" w:hint="eastAsia"/>
          <w:sz w:val="24"/>
          <w:szCs w:val="24"/>
        </w:rPr>
        <w:t>その</w:t>
      </w:r>
      <w:r w:rsidRPr="00F35FB1">
        <w:rPr>
          <w:rFonts w:ascii="ＭＳ 明朝" w:eastAsia="ＭＳ 明朝" w:hAnsi="ＭＳ 明朝" w:hint="eastAsia"/>
          <w:sz w:val="24"/>
          <w:szCs w:val="24"/>
        </w:rPr>
        <w:t>場所</w:t>
      </w:r>
      <w:r w:rsidR="006F18E8" w:rsidRPr="00F35FB1">
        <w:rPr>
          <w:rFonts w:ascii="ＭＳ 明朝" w:eastAsia="ＭＳ 明朝" w:hAnsi="ＭＳ 明朝" w:hint="eastAsia"/>
          <w:sz w:val="24"/>
          <w:szCs w:val="24"/>
        </w:rPr>
        <w:t>の作業環境が適切なもの</w:t>
      </w:r>
      <w:r w:rsidR="00F541A6" w:rsidRPr="00F35FB1">
        <w:rPr>
          <w:rFonts w:ascii="ＭＳ 明朝" w:eastAsia="ＭＳ 明朝" w:hAnsi="ＭＳ 明朝" w:hint="eastAsia"/>
          <w:sz w:val="24"/>
          <w:szCs w:val="24"/>
        </w:rPr>
        <w:t>と</w:t>
      </w:r>
      <w:r w:rsidR="006F18E8" w:rsidRPr="00F35FB1">
        <w:rPr>
          <w:rFonts w:ascii="ＭＳ 明朝" w:eastAsia="ＭＳ 明朝" w:hAnsi="ＭＳ 明朝" w:hint="eastAsia"/>
          <w:sz w:val="24"/>
          <w:szCs w:val="24"/>
        </w:rPr>
        <w:t>なるようにすること。</w:t>
      </w:r>
    </w:p>
    <w:p w14:paraId="0C270873" w14:textId="4722F716" w:rsidR="00E847CA" w:rsidRPr="00F35FB1" w:rsidRDefault="006F18E8"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事務作業であれば、</w:t>
      </w:r>
      <w:r w:rsidR="00FC0382" w:rsidRPr="00F35FB1">
        <w:rPr>
          <w:rFonts w:ascii="ＭＳ 明朝" w:eastAsia="ＭＳ 明朝" w:hAnsi="ＭＳ 明朝" w:hint="eastAsia"/>
          <w:sz w:val="24"/>
          <w:szCs w:val="24"/>
        </w:rPr>
        <w:t>事務作業に従事する労働者が主として使用する事務所の衛生基準を定めた</w:t>
      </w:r>
      <w:r w:rsidR="005B10DA" w:rsidRPr="00F35FB1">
        <w:rPr>
          <w:rFonts w:ascii="ＭＳ 明朝" w:eastAsia="ＭＳ 明朝" w:hAnsi="ＭＳ 明朝" w:hint="eastAsia"/>
          <w:sz w:val="24"/>
          <w:szCs w:val="24"/>
        </w:rPr>
        <w:t>事務所衛生基準規則</w:t>
      </w:r>
      <w:r w:rsidR="00FC0382" w:rsidRPr="00F35FB1">
        <w:rPr>
          <w:rFonts w:ascii="ＭＳ 明朝" w:eastAsia="ＭＳ 明朝" w:hAnsi="ＭＳ 明朝" w:hint="eastAsia"/>
          <w:sz w:val="24"/>
          <w:szCs w:val="24"/>
        </w:rPr>
        <w:t>（昭和4</w:t>
      </w:r>
      <w:r w:rsidR="00FC0382" w:rsidRPr="00F35FB1">
        <w:rPr>
          <w:rFonts w:ascii="ＭＳ 明朝" w:eastAsia="ＭＳ 明朝" w:hAnsi="ＭＳ 明朝"/>
          <w:sz w:val="24"/>
          <w:szCs w:val="24"/>
        </w:rPr>
        <w:t>7</w:t>
      </w:r>
      <w:r w:rsidR="00FC0382" w:rsidRPr="00F35FB1">
        <w:rPr>
          <w:rFonts w:ascii="ＭＳ 明朝" w:eastAsia="ＭＳ 明朝" w:hAnsi="ＭＳ 明朝" w:hint="eastAsia"/>
          <w:sz w:val="24"/>
          <w:szCs w:val="24"/>
        </w:rPr>
        <w:t>年労働省令第4</w:t>
      </w:r>
      <w:r w:rsidR="00FC0382" w:rsidRPr="00F35FB1">
        <w:rPr>
          <w:rFonts w:ascii="ＭＳ 明朝" w:eastAsia="ＭＳ 明朝" w:hAnsi="ＭＳ 明朝"/>
          <w:sz w:val="24"/>
          <w:szCs w:val="24"/>
        </w:rPr>
        <w:t>3</w:t>
      </w:r>
      <w:r w:rsidR="00FC0382" w:rsidRPr="00F35FB1">
        <w:rPr>
          <w:rFonts w:ascii="ＭＳ 明朝" w:eastAsia="ＭＳ 明朝" w:hAnsi="ＭＳ 明朝" w:hint="eastAsia"/>
          <w:sz w:val="24"/>
          <w:szCs w:val="24"/>
        </w:rPr>
        <w:t>号）</w:t>
      </w:r>
      <w:r w:rsidR="005B10DA" w:rsidRPr="00F35FB1">
        <w:rPr>
          <w:rFonts w:ascii="ＭＳ 明朝" w:eastAsia="ＭＳ 明朝" w:hAnsi="ＭＳ 明朝" w:hint="eastAsia"/>
          <w:sz w:val="24"/>
          <w:szCs w:val="24"/>
        </w:rPr>
        <w:t>を参考にして、適切な気積の確保、換気の実施、適切な温度の維持、適切な照度の確保</w:t>
      </w:r>
      <w:r w:rsidR="00215B13" w:rsidRPr="00F35FB1">
        <w:rPr>
          <w:rFonts w:ascii="ＭＳ 明朝" w:eastAsia="ＭＳ 明朝" w:hAnsi="ＭＳ 明朝" w:hint="eastAsia"/>
          <w:sz w:val="24"/>
          <w:szCs w:val="24"/>
        </w:rPr>
        <w:t>など</w:t>
      </w:r>
      <w:r w:rsidR="005B10DA" w:rsidRPr="00F35FB1">
        <w:rPr>
          <w:rFonts w:ascii="ＭＳ 明朝" w:eastAsia="ＭＳ 明朝" w:hAnsi="ＭＳ 明朝" w:hint="eastAsia"/>
          <w:sz w:val="24"/>
          <w:szCs w:val="24"/>
        </w:rPr>
        <w:t>適切な作業環境を確保する</w:t>
      </w:r>
      <w:r w:rsidRPr="00F35FB1">
        <w:rPr>
          <w:rFonts w:ascii="ＭＳ 明朝" w:eastAsia="ＭＳ 明朝" w:hAnsi="ＭＳ 明朝" w:hint="eastAsia"/>
          <w:sz w:val="24"/>
          <w:szCs w:val="24"/>
        </w:rPr>
        <w:t>ことが重要であ</w:t>
      </w:r>
      <w:r w:rsidR="007A5D29" w:rsidRPr="00F35FB1">
        <w:rPr>
          <w:rFonts w:ascii="ＭＳ 明朝" w:eastAsia="ＭＳ 明朝" w:hAnsi="ＭＳ 明朝" w:hint="eastAsia"/>
          <w:sz w:val="24"/>
          <w:szCs w:val="24"/>
        </w:rPr>
        <w:t>る</w:t>
      </w:r>
      <w:r w:rsidR="00CE6742" w:rsidRPr="00F35FB1">
        <w:rPr>
          <w:rFonts w:ascii="ＭＳ 明朝" w:eastAsia="ＭＳ 明朝" w:hAnsi="ＭＳ 明朝" w:hint="eastAsia"/>
          <w:sz w:val="24"/>
          <w:szCs w:val="24"/>
        </w:rPr>
        <w:t>。</w:t>
      </w:r>
      <w:r w:rsidR="00E847CA" w:rsidRPr="00F35FB1">
        <w:rPr>
          <w:rFonts w:ascii="ＭＳ 明朝" w:eastAsia="ＭＳ 明朝" w:hAnsi="ＭＳ 明朝" w:hint="eastAsia"/>
          <w:sz w:val="24"/>
          <w:szCs w:val="24"/>
        </w:rPr>
        <w:t>適切な作業環境の確保に当たっては、</w:t>
      </w:r>
      <w:r w:rsidR="00767A9B" w:rsidRPr="00F35FB1">
        <w:rPr>
          <w:rFonts w:ascii="ＭＳ 明朝" w:eastAsia="ＭＳ 明朝" w:hAnsi="ＭＳ 明朝" w:hint="eastAsia"/>
          <w:sz w:val="24"/>
          <w:szCs w:val="24"/>
        </w:rPr>
        <w:t>「</w:t>
      </w:r>
      <w:r w:rsidR="005A10F3" w:rsidRPr="00F35FB1">
        <w:rPr>
          <w:rFonts w:ascii="ＭＳ 明朝" w:eastAsia="ＭＳ 明朝" w:hAnsi="ＭＳ 明朝" w:hint="eastAsia"/>
          <w:sz w:val="24"/>
          <w:szCs w:val="24"/>
        </w:rPr>
        <w:t>テレワークの適切な導入及び実施の推進のためのガイドライン</w:t>
      </w:r>
      <w:r w:rsidR="00767A9B" w:rsidRPr="00F35FB1">
        <w:rPr>
          <w:rFonts w:ascii="ＭＳ 明朝" w:eastAsia="ＭＳ 明朝" w:hAnsi="ＭＳ 明朝" w:hint="eastAsia"/>
          <w:sz w:val="24"/>
          <w:szCs w:val="24"/>
        </w:rPr>
        <w:t>」</w:t>
      </w:r>
      <w:r w:rsidR="000C55B5" w:rsidRPr="00F35FB1">
        <w:rPr>
          <w:rFonts w:ascii="ＭＳ 明朝" w:eastAsia="ＭＳ 明朝" w:hAnsi="ＭＳ 明朝" w:hint="eastAsia"/>
          <w:sz w:val="24"/>
          <w:szCs w:val="24"/>
        </w:rPr>
        <w:t>（令和３年３月2</w:t>
      </w:r>
      <w:r w:rsidR="000C55B5" w:rsidRPr="00F35FB1">
        <w:rPr>
          <w:rFonts w:ascii="ＭＳ 明朝" w:eastAsia="ＭＳ 明朝" w:hAnsi="ＭＳ 明朝"/>
          <w:sz w:val="24"/>
          <w:szCs w:val="24"/>
        </w:rPr>
        <w:t>5</w:t>
      </w:r>
      <w:r w:rsidR="000C55B5" w:rsidRPr="00F35FB1">
        <w:rPr>
          <w:rFonts w:ascii="ＭＳ 明朝" w:eastAsia="ＭＳ 明朝" w:hAnsi="ＭＳ 明朝" w:hint="eastAsia"/>
          <w:sz w:val="24"/>
          <w:szCs w:val="24"/>
        </w:rPr>
        <w:t>日付け基発0</w:t>
      </w:r>
      <w:r w:rsidR="000C55B5" w:rsidRPr="00F35FB1">
        <w:rPr>
          <w:rFonts w:ascii="ＭＳ 明朝" w:eastAsia="ＭＳ 明朝" w:hAnsi="ＭＳ 明朝"/>
          <w:sz w:val="24"/>
          <w:szCs w:val="24"/>
        </w:rPr>
        <w:t>325</w:t>
      </w:r>
      <w:r w:rsidR="000C55B5" w:rsidRPr="00F35FB1">
        <w:rPr>
          <w:rFonts w:ascii="ＭＳ 明朝" w:eastAsia="ＭＳ 明朝" w:hAnsi="ＭＳ 明朝" w:hint="eastAsia"/>
          <w:sz w:val="24"/>
          <w:szCs w:val="24"/>
        </w:rPr>
        <w:t>第２号、雇均発0</w:t>
      </w:r>
      <w:r w:rsidR="000C55B5" w:rsidRPr="00F35FB1">
        <w:rPr>
          <w:rFonts w:ascii="ＭＳ 明朝" w:eastAsia="ＭＳ 明朝" w:hAnsi="ＭＳ 明朝"/>
          <w:sz w:val="24"/>
          <w:szCs w:val="24"/>
        </w:rPr>
        <w:t>325</w:t>
      </w:r>
      <w:r w:rsidR="000C55B5" w:rsidRPr="00F35FB1">
        <w:rPr>
          <w:rFonts w:ascii="ＭＳ 明朝" w:eastAsia="ＭＳ 明朝" w:hAnsi="ＭＳ 明朝" w:hint="eastAsia"/>
          <w:sz w:val="24"/>
          <w:szCs w:val="24"/>
        </w:rPr>
        <w:t>第３号</w:t>
      </w:r>
      <w:r w:rsidR="00055475">
        <w:rPr>
          <w:rFonts w:ascii="ＭＳ 明朝" w:eastAsia="ＭＳ 明朝" w:hAnsi="ＭＳ 明朝" w:hint="eastAsia"/>
          <w:sz w:val="24"/>
          <w:szCs w:val="24"/>
        </w:rPr>
        <w:t>の別添１</w:t>
      </w:r>
      <w:r w:rsidR="000C55B5" w:rsidRPr="00F35FB1">
        <w:rPr>
          <w:rFonts w:ascii="ＭＳ 明朝" w:eastAsia="ＭＳ 明朝" w:hAnsi="ＭＳ 明朝" w:hint="eastAsia"/>
          <w:sz w:val="24"/>
          <w:szCs w:val="24"/>
        </w:rPr>
        <w:t>）</w:t>
      </w:r>
      <w:r w:rsidR="00184868">
        <w:rPr>
          <w:rFonts w:ascii="ＭＳ 明朝" w:eastAsia="ＭＳ 明朝" w:hAnsi="ＭＳ 明朝" w:hint="eastAsia"/>
          <w:sz w:val="24"/>
          <w:szCs w:val="24"/>
        </w:rPr>
        <w:t>の</w:t>
      </w:r>
      <w:r w:rsidR="00E847CA" w:rsidRPr="00F35FB1">
        <w:rPr>
          <w:rFonts w:ascii="ＭＳ 明朝" w:eastAsia="ＭＳ 明朝" w:hAnsi="ＭＳ 明朝" w:hint="eastAsia"/>
          <w:sz w:val="24"/>
          <w:szCs w:val="24"/>
        </w:rPr>
        <w:t>別紙</w:t>
      </w:r>
      <w:r w:rsidR="005F36D4" w:rsidRPr="00F35FB1">
        <w:rPr>
          <w:rFonts w:ascii="ＭＳ 明朝" w:eastAsia="ＭＳ 明朝" w:hAnsi="ＭＳ 明朝" w:hint="eastAsia"/>
          <w:sz w:val="24"/>
          <w:szCs w:val="24"/>
        </w:rPr>
        <w:t>２</w:t>
      </w:r>
      <w:r w:rsidR="00E847CA" w:rsidRPr="00F35FB1">
        <w:rPr>
          <w:rFonts w:ascii="ＭＳ 明朝" w:eastAsia="ＭＳ 明朝" w:hAnsi="ＭＳ 明朝" w:hint="eastAsia"/>
          <w:sz w:val="24"/>
          <w:szCs w:val="24"/>
        </w:rPr>
        <w:t>「</w:t>
      </w:r>
      <w:r w:rsidR="005F36D4" w:rsidRPr="00F35FB1">
        <w:rPr>
          <w:rFonts w:ascii="ＭＳ 明朝" w:eastAsia="ＭＳ 明朝" w:hAnsi="ＭＳ 明朝" w:hint="eastAsia"/>
          <w:sz w:val="24"/>
          <w:szCs w:val="24"/>
        </w:rPr>
        <w:t>自宅等においてテレワークを行う際の作業環境を確認するための</w:t>
      </w:r>
      <w:r w:rsidR="00E847CA" w:rsidRPr="00F35FB1">
        <w:rPr>
          <w:rFonts w:ascii="ＭＳ 明朝" w:eastAsia="ＭＳ 明朝" w:hAnsi="ＭＳ 明朝" w:hint="eastAsia"/>
          <w:sz w:val="24"/>
          <w:szCs w:val="24"/>
        </w:rPr>
        <w:t>チェックリスト（労働者</w:t>
      </w:r>
      <w:r w:rsidR="005F36D4" w:rsidRPr="00F35FB1">
        <w:rPr>
          <w:rFonts w:ascii="ＭＳ 明朝" w:eastAsia="ＭＳ 明朝" w:hAnsi="ＭＳ 明朝" w:hint="eastAsia"/>
          <w:sz w:val="24"/>
          <w:szCs w:val="24"/>
        </w:rPr>
        <w:t>用</w:t>
      </w:r>
      <w:r w:rsidR="00E847CA" w:rsidRPr="00F35FB1">
        <w:rPr>
          <w:rFonts w:ascii="ＭＳ 明朝" w:eastAsia="ＭＳ 明朝" w:hAnsi="ＭＳ 明朝" w:hint="eastAsia"/>
          <w:sz w:val="24"/>
          <w:szCs w:val="24"/>
        </w:rPr>
        <w:t>）」が参考になること。</w:t>
      </w:r>
    </w:p>
    <w:p w14:paraId="6E93D3A8" w14:textId="13581459" w:rsidR="009D15E0" w:rsidRPr="00F35FB1" w:rsidRDefault="00CE6742"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また、例えば、塗装作業における</w:t>
      </w:r>
      <w:r w:rsidR="007A5D29" w:rsidRPr="00F35FB1">
        <w:rPr>
          <w:rFonts w:ascii="ＭＳ 明朝" w:eastAsia="ＭＳ 明朝" w:hAnsi="ＭＳ 明朝" w:hint="eastAsia"/>
          <w:sz w:val="24"/>
          <w:szCs w:val="24"/>
        </w:rPr>
        <w:t>有機溶剤</w:t>
      </w:r>
      <w:r w:rsidRPr="00F35FB1">
        <w:rPr>
          <w:rFonts w:ascii="ＭＳ 明朝" w:eastAsia="ＭＳ 明朝" w:hAnsi="ＭＳ 明朝" w:hint="eastAsia"/>
          <w:sz w:val="24"/>
          <w:szCs w:val="24"/>
        </w:rPr>
        <w:t>のほか、リスクアセスメント対象物</w:t>
      </w:r>
      <w:r w:rsidR="00A155FC" w:rsidRPr="00F35FB1">
        <w:rPr>
          <w:rFonts w:ascii="ＭＳ 明朝" w:eastAsia="ＭＳ 明朝" w:hAnsi="ＭＳ 明朝" w:hint="eastAsia"/>
          <w:sz w:val="24"/>
          <w:szCs w:val="24"/>
        </w:rPr>
        <w:t>（リスクアセスメントをしなければならない労働安全衛生法施行令（昭和47年政令第318号）第18条各号に掲げる物及び労働安全衛生法第57条の２第１項に規定する通知対象物をいう。以下同じ。）</w:t>
      </w:r>
      <w:r w:rsidR="006F18E8" w:rsidRPr="00F35FB1">
        <w:rPr>
          <w:rFonts w:ascii="ＭＳ 明朝" w:eastAsia="ＭＳ 明朝" w:hAnsi="ＭＳ 明朝" w:hint="eastAsia"/>
          <w:sz w:val="24"/>
          <w:szCs w:val="24"/>
        </w:rPr>
        <w:t>を取り扱う場合</w:t>
      </w:r>
      <w:r w:rsidR="00DA49C4" w:rsidRPr="00F35FB1">
        <w:rPr>
          <w:rFonts w:ascii="ＭＳ 明朝" w:eastAsia="ＭＳ 明朝" w:hAnsi="ＭＳ 明朝" w:hint="eastAsia"/>
          <w:sz w:val="24"/>
          <w:szCs w:val="24"/>
        </w:rPr>
        <w:t>は</w:t>
      </w:r>
      <w:r w:rsidR="006F18E8" w:rsidRPr="00F35FB1">
        <w:rPr>
          <w:rFonts w:ascii="ＭＳ 明朝" w:eastAsia="ＭＳ 明朝" w:hAnsi="ＭＳ 明朝" w:hint="eastAsia"/>
          <w:sz w:val="24"/>
          <w:szCs w:val="24"/>
        </w:rPr>
        <w:t>、</w:t>
      </w:r>
      <w:r w:rsidR="007A5D29" w:rsidRPr="00F35FB1">
        <w:rPr>
          <w:rFonts w:ascii="ＭＳ 明朝" w:eastAsia="ＭＳ 明朝" w:hAnsi="ＭＳ 明朝" w:hint="eastAsia"/>
          <w:sz w:val="24"/>
          <w:szCs w:val="24"/>
        </w:rPr>
        <w:t>化学物質へのばく露が最小限となるように</w:t>
      </w:r>
      <w:r w:rsidR="00BC5738" w:rsidRPr="00F35FB1">
        <w:rPr>
          <w:rFonts w:ascii="ＭＳ 明朝" w:eastAsia="ＭＳ 明朝" w:hAnsi="ＭＳ 明朝" w:hint="eastAsia"/>
          <w:sz w:val="24"/>
          <w:szCs w:val="24"/>
        </w:rPr>
        <w:t>作業環境を</w:t>
      </w:r>
      <w:r w:rsidRPr="00F35FB1">
        <w:rPr>
          <w:rFonts w:ascii="ＭＳ 明朝" w:eastAsia="ＭＳ 明朝" w:hAnsi="ＭＳ 明朝" w:hint="eastAsia"/>
          <w:sz w:val="24"/>
          <w:szCs w:val="24"/>
        </w:rPr>
        <w:t>整える</w:t>
      </w:r>
      <w:r w:rsidR="007A5D29" w:rsidRPr="00F35FB1">
        <w:rPr>
          <w:rFonts w:ascii="ＭＳ 明朝" w:eastAsia="ＭＳ 明朝" w:hAnsi="ＭＳ 明朝" w:hint="eastAsia"/>
          <w:sz w:val="24"/>
          <w:szCs w:val="24"/>
        </w:rPr>
        <w:t>ことが重要である。</w:t>
      </w:r>
    </w:p>
    <w:p w14:paraId="76DCC710" w14:textId="46148794" w:rsidR="007A5D29" w:rsidRPr="00F35FB1" w:rsidRDefault="007A5D29" w:rsidP="007A5D29">
      <w:pPr>
        <w:rPr>
          <w:rFonts w:ascii="ＭＳ 明朝" w:eastAsia="ＭＳ 明朝" w:hAnsi="ＭＳ 明朝"/>
          <w:sz w:val="24"/>
          <w:szCs w:val="24"/>
        </w:rPr>
      </w:pPr>
    </w:p>
    <w:p w14:paraId="6DB06CBE" w14:textId="25B4391B" w:rsidR="007A5D29" w:rsidRPr="00F35FB1" w:rsidRDefault="007A5D29" w:rsidP="007A5D29">
      <w:pPr>
        <w:rPr>
          <w:rFonts w:ascii="ＭＳ 明朝" w:eastAsia="ＭＳ 明朝" w:hAnsi="ＭＳ 明朝"/>
          <w:sz w:val="24"/>
          <w:szCs w:val="24"/>
        </w:rPr>
      </w:pPr>
      <w:r w:rsidRPr="00F35FB1">
        <w:rPr>
          <w:rFonts w:ascii="ＭＳ 明朝" w:eastAsia="ＭＳ 明朝" w:hAnsi="ＭＳ 明朝" w:hint="eastAsia"/>
          <w:sz w:val="24"/>
          <w:szCs w:val="24"/>
        </w:rPr>
        <w:t>（</w:t>
      </w:r>
      <w:r w:rsidR="00782FA1" w:rsidRPr="00F35FB1">
        <w:rPr>
          <w:rFonts w:ascii="ＭＳ 明朝" w:eastAsia="ＭＳ 明朝" w:hAnsi="ＭＳ 明朝" w:hint="eastAsia"/>
          <w:sz w:val="24"/>
          <w:szCs w:val="24"/>
        </w:rPr>
        <w:t>９</w:t>
      </w:r>
      <w:r w:rsidRPr="00F35FB1">
        <w:rPr>
          <w:rFonts w:ascii="ＭＳ 明朝" w:eastAsia="ＭＳ 明朝" w:hAnsi="ＭＳ 明朝" w:hint="eastAsia"/>
          <w:sz w:val="24"/>
          <w:szCs w:val="24"/>
        </w:rPr>
        <w:t>）注文者等が実施する健康障害防止措置への協力</w:t>
      </w:r>
    </w:p>
    <w:p w14:paraId="674D2579" w14:textId="1536D83A" w:rsidR="00DF233A" w:rsidRPr="00F35FB1" w:rsidRDefault="00CE6742"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労働安全衛生法</w:t>
      </w:r>
      <w:r w:rsidR="009727FA" w:rsidRPr="00F35FB1">
        <w:rPr>
          <w:rFonts w:ascii="ＭＳ 明朝" w:eastAsia="ＭＳ 明朝" w:hAnsi="ＭＳ 明朝" w:hint="eastAsia"/>
          <w:sz w:val="24"/>
          <w:szCs w:val="24"/>
        </w:rPr>
        <w:t>上</w:t>
      </w:r>
      <w:r w:rsidRPr="00F35FB1">
        <w:rPr>
          <w:rFonts w:ascii="ＭＳ 明朝" w:eastAsia="ＭＳ 明朝" w:hAnsi="ＭＳ 明朝" w:hint="eastAsia"/>
          <w:sz w:val="24"/>
          <w:szCs w:val="24"/>
        </w:rPr>
        <w:t>の事業者</w:t>
      </w:r>
      <w:r w:rsidR="00976E2D" w:rsidRPr="00F35FB1">
        <w:rPr>
          <w:rStyle w:val="af5"/>
          <w:rFonts w:ascii="ＭＳ 明朝" w:eastAsia="ＭＳ 明朝" w:hAnsi="ＭＳ 明朝"/>
          <w:sz w:val="24"/>
          <w:szCs w:val="24"/>
        </w:rPr>
        <w:footnoteReference w:id="14"/>
      </w:r>
      <w:r w:rsidRPr="00F35FB1">
        <w:rPr>
          <w:rFonts w:ascii="ＭＳ 明朝" w:eastAsia="ＭＳ 明朝" w:hAnsi="ＭＳ 明朝" w:hint="eastAsia"/>
          <w:sz w:val="24"/>
          <w:szCs w:val="24"/>
        </w:rPr>
        <w:t>である</w:t>
      </w:r>
      <w:r w:rsidR="00DF233A" w:rsidRPr="00F35FB1">
        <w:rPr>
          <w:rFonts w:ascii="ＭＳ 明朝" w:eastAsia="ＭＳ 明朝" w:hAnsi="ＭＳ 明朝" w:hint="eastAsia"/>
          <w:sz w:val="24"/>
          <w:szCs w:val="24"/>
        </w:rPr>
        <w:t>注文者から</w:t>
      </w:r>
      <w:r w:rsidR="005A10F3" w:rsidRPr="00F35FB1">
        <w:rPr>
          <w:rFonts w:ascii="ＭＳ 明朝" w:eastAsia="ＭＳ 明朝" w:hAnsi="ＭＳ 明朝" w:hint="eastAsia"/>
          <w:sz w:val="24"/>
          <w:szCs w:val="24"/>
        </w:rPr>
        <w:t>、当該</w:t>
      </w:r>
      <w:r w:rsidRPr="00F35FB1">
        <w:rPr>
          <w:rFonts w:ascii="ＭＳ 明朝" w:eastAsia="ＭＳ 明朝" w:hAnsi="ＭＳ 明朝" w:hint="eastAsia"/>
          <w:sz w:val="24"/>
          <w:szCs w:val="24"/>
        </w:rPr>
        <w:t>注文者が行う</w:t>
      </w:r>
      <w:r w:rsidR="00DF233A" w:rsidRPr="00F35FB1">
        <w:rPr>
          <w:rFonts w:ascii="ＭＳ 明朝" w:eastAsia="ＭＳ 明朝" w:hAnsi="ＭＳ 明朝" w:hint="eastAsia"/>
          <w:sz w:val="24"/>
          <w:szCs w:val="24"/>
        </w:rPr>
        <w:t>危険有害業務の一部を請け負う個人事業者等は、労働安全衛生法令に基づき</w:t>
      </w:r>
      <w:r w:rsidRPr="00F35FB1">
        <w:rPr>
          <w:rFonts w:ascii="ＭＳ 明朝" w:eastAsia="ＭＳ 明朝" w:hAnsi="ＭＳ 明朝" w:hint="eastAsia"/>
          <w:sz w:val="24"/>
          <w:szCs w:val="24"/>
        </w:rPr>
        <w:t>、</w:t>
      </w:r>
      <w:r w:rsidR="00DF233A" w:rsidRPr="00F35FB1">
        <w:rPr>
          <w:rFonts w:ascii="ＭＳ 明朝" w:eastAsia="ＭＳ 明朝" w:hAnsi="ＭＳ 明朝" w:hint="eastAsia"/>
          <w:sz w:val="24"/>
          <w:szCs w:val="24"/>
        </w:rPr>
        <w:t>注文者から作業方法や保護具等に関する必要な措置について周知されたときは、周知された事項を遵守すること。</w:t>
      </w:r>
    </w:p>
    <w:p w14:paraId="65D742CD" w14:textId="6B3884AF" w:rsidR="00DF233A" w:rsidRPr="00F35FB1" w:rsidRDefault="00DF233A" w:rsidP="009717FA">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lastRenderedPageBreak/>
        <w:t>また、労働安全衛生法令に基づき</w:t>
      </w:r>
      <w:r w:rsidR="00976E2D" w:rsidRPr="00F35FB1">
        <w:rPr>
          <w:rFonts w:ascii="ＭＳ 明朝" w:eastAsia="ＭＳ 明朝" w:hAnsi="ＭＳ 明朝" w:hint="eastAsia"/>
          <w:sz w:val="24"/>
          <w:szCs w:val="24"/>
        </w:rPr>
        <w:t>注文者から</w:t>
      </w:r>
      <w:r w:rsidRPr="00F35FB1">
        <w:rPr>
          <w:rFonts w:ascii="ＭＳ 明朝" w:eastAsia="ＭＳ 明朝" w:hAnsi="ＭＳ 明朝" w:hint="eastAsia"/>
          <w:sz w:val="24"/>
          <w:szCs w:val="24"/>
        </w:rPr>
        <w:t>周知された事項のほかにも、</w:t>
      </w:r>
      <w:r w:rsidR="00994AEA" w:rsidRPr="00F35FB1">
        <w:rPr>
          <w:rFonts w:ascii="ＭＳ 明朝" w:eastAsia="ＭＳ 明朝" w:hAnsi="ＭＳ 明朝" w:hint="eastAsia"/>
          <w:sz w:val="24"/>
          <w:szCs w:val="24"/>
        </w:rPr>
        <w:t>個人事業者</w:t>
      </w:r>
      <w:r w:rsidR="00117E15" w:rsidRPr="00F35FB1">
        <w:rPr>
          <w:rFonts w:ascii="ＭＳ 明朝" w:eastAsia="ＭＳ 明朝" w:hAnsi="ＭＳ 明朝" w:hint="eastAsia"/>
          <w:sz w:val="24"/>
          <w:szCs w:val="24"/>
        </w:rPr>
        <w:t>等</w:t>
      </w:r>
      <w:r w:rsidR="00994AEA" w:rsidRPr="00F35FB1">
        <w:rPr>
          <w:rFonts w:ascii="ＭＳ 明朝" w:eastAsia="ＭＳ 明朝" w:hAnsi="ＭＳ 明朝" w:hint="eastAsia"/>
          <w:sz w:val="24"/>
          <w:szCs w:val="24"/>
        </w:rPr>
        <w:t>本人を含め</w:t>
      </w:r>
      <w:r w:rsidR="00976E2D" w:rsidRPr="00F35FB1">
        <w:rPr>
          <w:rFonts w:ascii="ＭＳ 明朝" w:eastAsia="ＭＳ 明朝" w:hAnsi="ＭＳ 明朝" w:hint="eastAsia"/>
          <w:sz w:val="24"/>
          <w:szCs w:val="24"/>
        </w:rPr>
        <w:t>作業</w:t>
      </w:r>
      <w:r w:rsidR="00994AEA" w:rsidRPr="00F35FB1">
        <w:rPr>
          <w:rFonts w:ascii="ＭＳ 明朝" w:eastAsia="ＭＳ 明朝" w:hAnsi="ＭＳ 明朝" w:hint="eastAsia"/>
          <w:sz w:val="24"/>
          <w:szCs w:val="24"/>
        </w:rPr>
        <w:t>現場にいる</w:t>
      </w:r>
      <w:r w:rsidR="00823301" w:rsidRPr="00F35FB1">
        <w:rPr>
          <w:rFonts w:ascii="ＭＳ 明朝" w:eastAsia="ＭＳ 明朝" w:hAnsi="ＭＳ 明朝" w:hint="eastAsia"/>
          <w:sz w:val="24"/>
          <w:szCs w:val="24"/>
        </w:rPr>
        <w:t>作業者の健康障害を防止する観点から、</w:t>
      </w:r>
      <w:r w:rsidR="00994AEA" w:rsidRPr="00F35FB1">
        <w:rPr>
          <w:rFonts w:ascii="ＭＳ 明朝" w:eastAsia="ＭＳ 明朝" w:hAnsi="ＭＳ 明朝" w:hint="eastAsia"/>
          <w:sz w:val="24"/>
          <w:szCs w:val="24"/>
        </w:rPr>
        <w:t>注文者等が</w:t>
      </w:r>
      <w:r w:rsidR="00976E2D" w:rsidRPr="00F35FB1">
        <w:rPr>
          <w:rFonts w:ascii="ＭＳ 明朝" w:eastAsia="ＭＳ 明朝" w:hAnsi="ＭＳ 明朝" w:hint="eastAsia"/>
          <w:sz w:val="24"/>
          <w:szCs w:val="24"/>
        </w:rPr>
        <w:t>作業</w:t>
      </w:r>
      <w:r w:rsidR="00994AEA" w:rsidRPr="00F35FB1">
        <w:rPr>
          <w:rFonts w:ascii="ＭＳ 明朝" w:eastAsia="ＭＳ 明朝" w:hAnsi="ＭＳ 明朝" w:hint="eastAsia"/>
          <w:sz w:val="24"/>
          <w:szCs w:val="24"/>
        </w:rPr>
        <w:t>現場</w:t>
      </w:r>
      <w:r w:rsidR="00976E2D" w:rsidRPr="00F35FB1">
        <w:rPr>
          <w:rFonts w:ascii="ＭＳ 明朝" w:eastAsia="ＭＳ 明朝" w:hAnsi="ＭＳ 明朝" w:hint="eastAsia"/>
          <w:sz w:val="24"/>
          <w:szCs w:val="24"/>
        </w:rPr>
        <w:t>における安全衛生上の規律</w:t>
      </w:r>
      <w:r w:rsidR="00994AEA" w:rsidRPr="00F35FB1">
        <w:rPr>
          <w:rFonts w:ascii="ＭＳ 明朝" w:eastAsia="ＭＳ 明朝" w:hAnsi="ＭＳ 明朝" w:hint="eastAsia"/>
          <w:sz w:val="24"/>
          <w:szCs w:val="24"/>
        </w:rPr>
        <w:t>を定めるなど</w:t>
      </w:r>
      <w:r w:rsidR="00976E2D" w:rsidRPr="00F35FB1">
        <w:rPr>
          <w:rFonts w:ascii="ＭＳ 明朝" w:eastAsia="ＭＳ 明朝" w:hAnsi="ＭＳ 明朝" w:hint="eastAsia"/>
          <w:sz w:val="24"/>
          <w:szCs w:val="24"/>
        </w:rPr>
        <w:t>の</w:t>
      </w:r>
      <w:r w:rsidR="00994AEA" w:rsidRPr="00F35FB1">
        <w:rPr>
          <w:rFonts w:ascii="ＭＳ 明朝" w:eastAsia="ＭＳ 明朝" w:hAnsi="ＭＳ 明朝" w:hint="eastAsia"/>
          <w:sz w:val="24"/>
          <w:szCs w:val="24"/>
        </w:rPr>
        <w:t>措置を講じる場合は、</w:t>
      </w:r>
      <w:r w:rsidR="00EC7A9D" w:rsidRPr="00F35FB1">
        <w:rPr>
          <w:rFonts w:ascii="ＭＳ 明朝" w:eastAsia="ＭＳ 明朝" w:hAnsi="ＭＳ 明朝" w:hint="eastAsia"/>
          <w:sz w:val="24"/>
          <w:szCs w:val="24"/>
        </w:rPr>
        <w:t>個人事業者等は</w:t>
      </w:r>
      <w:r w:rsidR="00BC5738" w:rsidRPr="00F35FB1">
        <w:rPr>
          <w:rFonts w:ascii="ＭＳ 明朝" w:eastAsia="ＭＳ 明朝" w:hAnsi="ＭＳ 明朝" w:hint="eastAsia"/>
          <w:sz w:val="24"/>
          <w:szCs w:val="24"/>
        </w:rPr>
        <w:t>これ</w:t>
      </w:r>
      <w:r w:rsidR="00994AEA" w:rsidRPr="00F35FB1">
        <w:rPr>
          <w:rFonts w:ascii="ＭＳ 明朝" w:eastAsia="ＭＳ 明朝" w:hAnsi="ＭＳ 明朝" w:hint="eastAsia"/>
          <w:sz w:val="24"/>
          <w:szCs w:val="24"/>
        </w:rPr>
        <w:t>に協力すること。</w:t>
      </w:r>
    </w:p>
    <w:p w14:paraId="4B209C09" w14:textId="237567C2" w:rsidR="00976E2D" w:rsidRPr="00F35FB1" w:rsidRDefault="00976E2D" w:rsidP="00994AEA">
      <w:pPr>
        <w:rPr>
          <w:rFonts w:ascii="ＭＳ 明朝" w:eastAsia="ＭＳ 明朝" w:hAnsi="ＭＳ 明朝"/>
          <w:sz w:val="24"/>
          <w:szCs w:val="24"/>
        </w:rPr>
      </w:pPr>
    </w:p>
    <w:p w14:paraId="0F405CB3" w14:textId="77777777" w:rsidR="00281657" w:rsidRPr="00F35FB1" w:rsidRDefault="00281657" w:rsidP="00994AEA">
      <w:pPr>
        <w:rPr>
          <w:rFonts w:ascii="ＭＳ 明朝" w:eastAsia="ＭＳ 明朝" w:hAnsi="ＭＳ 明朝"/>
          <w:sz w:val="24"/>
          <w:szCs w:val="24"/>
        </w:rPr>
      </w:pPr>
    </w:p>
    <w:p w14:paraId="457A10EE" w14:textId="1CBDBD9A" w:rsidR="00871E3D" w:rsidRPr="00F35FB1" w:rsidRDefault="00871E3D" w:rsidP="00871E3D">
      <w:pPr>
        <w:snapToGrid w:val="0"/>
        <w:spacing w:beforeLines="50" w:before="180"/>
        <w:rPr>
          <w:rFonts w:ascii="ＭＳ 明朝" w:eastAsia="ＭＳ 明朝" w:hAnsi="ＭＳ 明朝"/>
          <w:sz w:val="26"/>
          <w:szCs w:val="26"/>
        </w:rPr>
      </w:pPr>
      <w:r w:rsidRPr="00F35FB1">
        <w:rPr>
          <w:rFonts w:ascii="ＭＳ 明朝" w:eastAsia="ＭＳ 明朝" w:hAnsi="ＭＳ 明朝" w:hint="eastAsia"/>
          <w:sz w:val="26"/>
          <w:szCs w:val="26"/>
        </w:rPr>
        <w:t>４　注文者等</w:t>
      </w:r>
      <w:r w:rsidR="001461D6" w:rsidRPr="00F35FB1">
        <w:rPr>
          <w:rFonts w:ascii="ＭＳ 明朝" w:eastAsia="ＭＳ 明朝" w:hAnsi="ＭＳ 明朝" w:hint="eastAsia"/>
          <w:sz w:val="26"/>
          <w:szCs w:val="26"/>
        </w:rPr>
        <w:t>が実施する</w:t>
      </w:r>
      <w:r w:rsidRPr="00F35FB1">
        <w:rPr>
          <w:rFonts w:ascii="ＭＳ 明朝" w:eastAsia="ＭＳ 明朝" w:hAnsi="ＭＳ 明朝" w:hint="eastAsia"/>
          <w:sz w:val="26"/>
          <w:szCs w:val="26"/>
        </w:rPr>
        <w:t>事項</w:t>
      </w:r>
    </w:p>
    <w:p w14:paraId="3B8C06B7" w14:textId="195EE45D" w:rsidR="006E1825" w:rsidRPr="00F35FB1" w:rsidRDefault="00976E2D" w:rsidP="00E73AA5">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w:t>
      </w:r>
      <w:r w:rsidR="00926882" w:rsidRPr="00F35FB1">
        <w:rPr>
          <w:rFonts w:ascii="ＭＳ 明朝" w:eastAsia="ＭＳ 明朝" w:hAnsi="ＭＳ 明朝" w:hint="eastAsia"/>
          <w:sz w:val="24"/>
          <w:szCs w:val="24"/>
        </w:rPr>
        <w:t>等</w:t>
      </w:r>
      <w:r w:rsidR="001714B2" w:rsidRPr="00F35FB1">
        <w:rPr>
          <w:rFonts w:ascii="ＭＳ 明朝" w:eastAsia="ＭＳ 明朝" w:hAnsi="ＭＳ 明朝" w:hint="eastAsia"/>
          <w:sz w:val="24"/>
          <w:szCs w:val="24"/>
        </w:rPr>
        <w:t>は</w:t>
      </w:r>
      <w:r w:rsidR="00926882" w:rsidRPr="00F35FB1">
        <w:rPr>
          <w:rFonts w:ascii="ＭＳ 明朝" w:eastAsia="ＭＳ 明朝" w:hAnsi="ＭＳ 明朝" w:hint="eastAsia"/>
          <w:sz w:val="24"/>
          <w:szCs w:val="24"/>
        </w:rPr>
        <w:t>、</w:t>
      </w:r>
      <w:r w:rsidR="004C4BDA" w:rsidRPr="00F35FB1">
        <w:rPr>
          <w:rFonts w:ascii="ＭＳ 明朝" w:eastAsia="ＭＳ 明朝" w:hAnsi="ＭＳ 明朝" w:hint="eastAsia"/>
          <w:sz w:val="24"/>
          <w:szCs w:val="24"/>
        </w:rPr>
        <w:t>１及び２を踏まえ、</w:t>
      </w:r>
      <w:r w:rsidR="001714B2" w:rsidRPr="00F35FB1">
        <w:rPr>
          <w:rFonts w:ascii="ＭＳ 明朝" w:eastAsia="ＭＳ 明朝" w:hAnsi="ＭＳ 明朝" w:hint="eastAsia"/>
          <w:sz w:val="24"/>
          <w:szCs w:val="24"/>
        </w:rPr>
        <w:t>次</w:t>
      </w:r>
      <w:r w:rsidR="0034627A" w:rsidRPr="00F35FB1">
        <w:rPr>
          <w:rFonts w:ascii="ＭＳ 明朝" w:eastAsia="ＭＳ 明朝" w:hAnsi="ＭＳ 明朝" w:hint="eastAsia"/>
          <w:sz w:val="24"/>
          <w:szCs w:val="24"/>
        </w:rPr>
        <w:t>の（１）から（５）</w:t>
      </w:r>
      <w:r w:rsidR="000C7F79" w:rsidRPr="00F35FB1">
        <w:rPr>
          <w:rFonts w:ascii="ＭＳ 明朝" w:eastAsia="ＭＳ 明朝" w:hAnsi="ＭＳ 明朝" w:hint="eastAsia"/>
          <w:sz w:val="24"/>
          <w:szCs w:val="24"/>
        </w:rPr>
        <w:t>まで</w:t>
      </w:r>
      <w:r w:rsidR="001714B2" w:rsidRPr="00F35FB1">
        <w:rPr>
          <w:rFonts w:ascii="ＭＳ 明朝" w:eastAsia="ＭＳ 明朝" w:hAnsi="ＭＳ 明朝" w:hint="eastAsia"/>
          <w:sz w:val="24"/>
          <w:szCs w:val="24"/>
        </w:rPr>
        <w:t>に掲げる</w:t>
      </w:r>
      <w:r w:rsidR="00926882" w:rsidRPr="00F35FB1">
        <w:rPr>
          <w:rFonts w:ascii="ＭＳ 明朝" w:eastAsia="ＭＳ 明朝" w:hAnsi="ＭＳ 明朝" w:hint="eastAsia"/>
          <w:sz w:val="24"/>
          <w:szCs w:val="24"/>
        </w:rPr>
        <w:t>事項</w:t>
      </w:r>
      <w:r w:rsidR="001461D6" w:rsidRPr="00F35FB1">
        <w:rPr>
          <w:rFonts w:ascii="ＭＳ 明朝" w:eastAsia="ＭＳ 明朝" w:hAnsi="ＭＳ 明朝" w:hint="eastAsia"/>
          <w:sz w:val="24"/>
          <w:szCs w:val="24"/>
        </w:rPr>
        <w:t>を</w:t>
      </w:r>
      <w:r w:rsidR="001714B2" w:rsidRPr="00F35FB1">
        <w:rPr>
          <w:rFonts w:ascii="ＭＳ 明朝" w:eastAsia="ＭＳ 明朝" w:hAnsi="ＭＳ 明朝" w:hint="eastAsia"/>
          <w:sz w:val="24"/>
          <w:szCs w:val="24"/>
        </w:rPr>
        <w:t>実施</w:t>
      </w:r>
      <w:r w:rsidR="001461D6" w:rsidRPr="00F35FB1">
        <w:rPr>
          <w:rFonts w:ascii="ＭＳ 明朝" w:eastAsia="ＭＳ 明朝" w:hAnsi="ＭＳ 明朝" w:hint="eastAsia"/>
          <w:sz w:val="24"/>
          <w:szCs w:val="24"/>
        </w:rPr>
        <w:t>すること</w:t>
      </w:r>
      <w:r w:rsidR="00926882" w:rsidRPr="00F35FB1">
        <w:rPr>
          <w:rFonts w:ascii="ＭＳ 明朝" w:eastAsia="ＭＳ 明朝" w:hAnsi="ＭＳ 明朝" w:hint="eastAsia"/>
          <w:sz w:val="24"/>
          <w:szCs w:val="24"/>
        </w:rPr>
        <w:t>。</w:t>
      </w:r>
    </w:p>
    <w:p w14:paraId="23C320BA" w14:textId="44C7D704" w:rsidR="00B876CD" w:rsidRPr="00F35FB1" w:rsidRDefault="0030514A" w:rsidP="003A40C0">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仲介業者</w:t>
      </w:r>
      <w:r w:rsidR="003A40C0" w:rsidRPr="00F35FB1">
        <w:rPr>
          <w:rFonts w:ascii="ＭＳ 明朝" w:eastAsia="ＭＳ 明朝" w:hAnsi="ＭＳ 明朝" w:hint="eastAsia"/>
          <w:sz w:val="24"/>
          <w:szCs w:val="24"/>
        </w:rPr>
        <w:t>や</w:t>
      </w:r>
      <w:r w:rsidR="00926882" w:rsidRPr="00F35FB1">
        <w:rPr>
          <w:rFonts w:ascii="ＭＳ 明朝" w:eastAsia="ＭＳ 明朝" w:hAnsi="ＭＳ 明朝" w:hint="eastAsia"/>
          <w:sz w:val="24"/>
          <w:szCs w:val="24"/>
        </w:rPr>
        <w:t>プラットフォーマー（インターネット等を活用し、利用者とサービス提供者を結び付ける仕組みや場を提供・運営する事業者をいう。</w:t>
      </w:r>
      <w:r w:rsidR="000C7F79" w:rsidRPr="00F35FB1">
        <w:rPr>
          <w:rFonts w:ascii="ＭＳ 明朝" w:eastAsia="ＭＳ 明朝" w:hAnsi="ＭＳ 明朝" w:hint="eastAsia"/>
          <w:sz w:val="24"/>
          <w:szCs w:val="24"/>
        </w:rPr>
        <w:t>以下同じ。</w:t>
      </w:r>
      <w:r w:rsidR="00926882" w:rsidRPr="00F35FB1">
        <w:rPr>
          <w:rFonts w:ascii="ＭＳ 明朝" w:eastAsia="ＭＳ 明朝" w:hAnsi="ＭＳ 明朝" w:hint="eastAsia"/>
          <w:sz w:val="24"/>
          <w:szCs w:val="24"/>
        </w:rPr>
        <w:t>）</w:t>
      </w:r>
      <w:r w:rsidR="00B876CD" w:rsidRPr="00F35FB1">
        <w:rPr>
          <w:rFonts w:ascii="ＭＳ 明朝" w:eastAsia="ＭＳ 明朝" w:hAnsi="ＭＳ 明朝" w:hint="eastAsia"/>
          <w:sz w:val="24"/>
          <w:szCs w:val="24"/>
        </w:rPr>
        <w:t>も</w:t>
      </w:r>
      <w:r w:rsidR="006E1825" w:rsidRPr="00F35FB1">
        <w:rPr>
          <w:rFonts w:ascii="ＭＳ 明朝" w:eastAsia="ＭＳ 明朝" w:hAnsi="ＭＳ 明朝" w:hint="eastAsia"/>
          <w:sz w:val="24"/>
          <w:szCs w:val="24"/>
        </w:rPr>
        <w:t>、個人事業者等に仕事を注文する場合は</w:t>
      </w:r>
      <w:r w:rsidR="00926882" w:rsidRPr="00F35FB1">
        <w:rPr>
          <w:rFonts w:ascii="ＭＳ 明朝" w:eastAsia="ＭＳ 明朝" w:hAnsi="ＭＳ 明朝" w:hint="eastAsia"/>
          <w:sz w:val="24"/>
          <w:szCs w:val="24"/>
        </w:rPr>
        <w:t>注文者</w:t>
      </w:r>
      <w:r w:rsidR="006E1825" w:rsidRPr="00F35FB1">
        <w:rPr>
          <w:rFonts w:ascii="ＭＳ 明朝" w:eastAsia="ＭＳ 明朝" w:hAnsi="ＭＳ 明朝" w:hint="eastAsia"/>
          <w:sz w:val="24"/>
          <w:szCs w:val="24"/>
        </w:rPr>
        <w:t>に該当する。</w:t>
      </w:r>
    </w:p>
    <w:p w14:paraId="7DF0B912" w14:textId="4E710266" w:rsidR="00C613B2" w:rsidRPr="00F35FB1" w:rsidRDefault="00B876CD" w:rsidP="00C613B2">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9720B2"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仲介業者やプラットフォーマーからは</w:t>
      </w:r>
      <w:r w:rsidR="006E1825" w:rsidRPr="00F35FB1">
        <w:rPr>
          <w:rFonts w:ascii="ＭＳ 明朝" w:eastAsia="ＭＳ 明朝" w:hAnsi="ＭＳ 明朝" w:hint="eastAsia"/>
          <w:sz w:val="24"/>
          <w:szCs w:val="24"/>
        </w:rPr>
        <w:t>個人事業者等に仕事を</w:t>
      </w:r>
      <w:r w:rsidR="003A40C0" w:rsidRPr="00F35FB1">
        <w:rPr>
          <w:rFonts w:ascii="ＭＳ 明朝" w:eastAsia="ＭＳ 明朝" w:hAnsi="ＭＳ 明朝" w:hint="eastAsia"/>
          <w:sz w:val="24"/>
          <w:szCs w:val="24"/>
        </w:rPr>
        <w:t>注文しない</w:t>
      </w:r>
      <w:r w:rsidR="009720B2" w:rsidRPr="00F35FB1">
        <w:rPr>
          <w:rFonts w:ascii="ＭＳ 明朝" w:eastAsia="ＭＳ 明朝" w:hAnsi="ＭＳ 明朝" w:hint="eastAsia"/>
          <w:sz w:val="24"/>
          <w:szCs w:val="24"/>
        </w:rPr>
        <w:t>が、</w:t>
      </w:r>
      <w:r w:rsidR="003A40C0" w:rsidRPr="00F35FB1">
        <w:rPr>
          <w:rFonts w:ascii="ＭＳ 明朝" w:eastAsia="ＭＳ 明朝" w:hAnsi="ＭＳ 明朝" w:hint="eastAsia"/>
          <w:sz w:val="24"/>
          <w:szCs w:val="24"/>
        </w:rPr>
        <w:t>個人事業者等が受注した仕事</w:t>
      </w:r>
      <w:r w:rsidR="003836ED" w:rsidRPr="00F35FB1">
        <w:rPr>
          <w:rFonts w:ascii="ＭＳ 明朝" w:eastAsia="ＭＳ 明朝" w:hAnsi="ＭＳ 明朝" w:hint="eastAsia"/>
          <w:sz w:val="24"/>
          <w:szCs w:val="24"/>
        </w:rPr>
        <w:t>に関し</w:t>
      </w:r>
      <w:r w:rsidR="003A40C0" w:rsidRPr="00F35FB1">
        <w:rPr>
          <w:rFonts w:ascii="ＭＳ 明朝" w:eastAsia="ＭＳ 明朝" w:hAnsi="ＭＳ 明朝" w:hint="eastAsia"/>
          <w:sz w:val="24"/>
          <w:szCs w:val="24"/>
        </w:rPr>
        <w:t>、個人事業者等が契約内容を履行する上で指示、調整等を要するものについて必要な干渉を行う場合は</w:t>
      </w:r>
      <w:r w:rsidRPr="00F35FB1">
        <w:rPr>
          <w:rFonts w:ascii="ＭＳ 明朝" w:eastAsia="ＭＳ 明朝" w:hAnsi="ＭＳ 明朝" w:hint="eastAsia"/>
          <w:sz w:val="24"/>
          <w:szCs w:val="24"/>
        </w:rPr>
        <w:t>、当該仲介業者やプラットフォーマーは</w:t>
      </w:r>
      <w:r w:rsidR="003A40C0" w:rsidRPr="00F35FB1">
        <w:rPr>
          <w:rFonts w:ascii="ＭＳ 明朝" w:eastAsia="ＭＳ 明朝" w:hAnsi="ＭＳ 明朝" w:hint="eastAsia"/>
          <w:sz w:val="24"/>
          <w:szCs w:val="24"/>
        </w:rPr>
        <w:t>注文者等</w:t>
      </w:r>
      <w:r w:rsidR="0030514A" w:rsidRPr="00F35FB1">
        <w:rPr>
          <w:rFonts w:ascii="ＭＳ 明朝" w:eastAsia="ＭＳ 明朝" w:hAnsi="ＭＳ 明朝" w:hint="eastAsia"/>
          <w:sz w:val="24"/>
          <w:szCs w:val="24"/>
        </w:rPr>
        <w:t>として</w:t>
      </w:r>
      <w:r w:rsidR="006E1825" w:rsidRPr="00F35FB1">
        <w:rPr>
          <w:rFonts w:ascii="ＭＳ 明朝" w:eastAsia="ＭＳ 明朝" w:hAnsi="ＭＳ 明朝" w:hint="eastAsia"/>
          <w:sz w:val="24"/>
          <w:szCs w:val="24"/>
        </w:rPr>
        <w:t>、当該仕事の</w:t>
      </w:r>
      <w:r w:rsidR="0030514A" w:rsidRPr="00F35FB1">
        <w:rPr>
          <w:rFonts w:ascii="ＭＳ 明朝" w:eastAsia="ＭＳ 明朝" w:hAnsi="ＭＳ 明朝" w:hint="eastAsia"/>
          <w:sz w:val="24"/>
          <w:szCs w:val="24"/>
        </w:rPr>
        <w:t>注文者と連携して</w:t>
      </w:r>
      <w:r w:rsidR="00F52F1E" w:rsidRPr="00F35FB1">
        <w:rPr>
          <w:rFonts w:ascii="ＭＳ 明朝" w:eastAsia="ＭＳ 明朝" w:hAnsi="ＭＳ 明朝" w:hint="eastAsia"/>
          <w:sz w:val="24"/>
          <w:szCs w:val="24"/>
        </w:rPr>
        <w:t>、</w:t>
      </w:r>
      <w:r w:rsidR="004C4BDA" w:rsidRPr="00F35FB1">
        <w:rPr>
          <w:rFonts w:ascii="ＭＳ 明朝" w:eastAsia="ＭＳ 明朝" w:hAnsi="ＭＳ 明朝" w:hint="eastAsia"/>
          <w:sz w:val="24"/>
          <w:szCs w:val="24"/>
        </w:rPr>
        <w:t>１及び２を踏まえ、</w:t>
      </w:r>
      <w:r w:rsidR="00912B55" w:rsidRPr="00F35FB1">
        <w:rPr>
          <w:rFonts w:ascii="ＭＳ 明朝" w:eastAsia="ＭＳ 明朝" w:hAnsi="ＭＳ 明朝" w:hint="eastAsia"/>
          <w:sz w:val="24"/>
          <w:szCs w:val="24"/>
        </w:rPr>
        <w:t>次の</w:t>
      </w:r>
      <w:r w:rsidR="0034627A" w:rsidRPr="00F35FB1">
        <w:rPr>
          <w:rFonts w:ascii="ＭＳ 明朝" w:eastAsia="ＭＳ 明朝" w:hAnsi="ＭＳ 明朝" w:hint="eastAsia"/>
          <w:sz w:val="24"/>
          <w:szCs w:val="24"/>
        </w:rPr>
        <w:t>（１）から（５）</w:t>
      </w:r>
      <w:r w:rsidR="000C7F79" w:rsidRPr="00F35FB1">
        <w:rPr>
          <w:rFonts w:ascii="ＭＳ 明朝" w:eastAsia="ＭＳ 明朝" w:hAnsi="ＭＳ 明朝" w:hint="eastAsia"/>
          <w:sz w:val="24"/>
          <w:szCs w:val="24"/>
        </w:rPr>
        <w:t>まで</w:t>
      </w:r>
      <w:r w:rsidR="0034627A" w:rsidRPr="00F35FB1">
        <w:rPr>
          <w:rFonts w:ascii="ＭＳ 明朝" w:eastAsia="ＭＳ 明朝" w:hAnsi="ＭＳ 明朝" w:hint="eastAsia"/>
          <w:sz w:val="24"/>
          <w:szCs w:val="24"/>
        </w:rPr>
        <w:t>に</w:t>
      </w:r>
      <w:r w:rsidR="001C64D2" w:rsidRPr="00F35FB1">
        <w:rPr>
          <w:rFonts w:ascii="ＭＳ 明朝" w:eastAsia="ＭＳ 明朝" w:hAnsi="ＭＳ 明朝" w:hint="eastAsia"/>
          <w:sz w:val="24"/>
          <w:szCs w:val="24"/>
        </w:rPr>
        <w:t>掲げる</w:t>
      </w:r>
      <w:r w:rsidR="00912B55" w:rsidRPr="00F35FB1">
        <w:rPr>
          <w:rFonts w:ascii="ＭＳ 明朝" w:eastAsia="ＭＳ 明朝" w:hAnsi="ＭＳ 明朝" w:hint="eastAsia"/>
          <w:sz w:val="24"/>
          <w:szCs w:val="24"/>
        </w:rPr>
        <w:t>事項を実施する</w:t>
      </w:r>
      <w:r w:rsidR="0030514A" w:rsidRPr="00F35FB1">
        <w:rPr>
          <w:rFonts w:ascii="ＭＳ 明朝" w:eastAsia="ＭＳ 明朝" w:hAnsi="ＭＳ 明朝" w:hint="eastAsia"/>
          <w:sz w:val="24"/>
          <w:szCs w:val="24"/>
        </w:rPr>
        <w:t>こと。</w:t>
      </w:r>
    </w:p>
    <w:p w14:paraId="32CD63CA" w14:textId="2498D0A2" w:rsidR="003F7E77" w:rsidRPr="00F35FB1" w:rsidRDefault="00F847CE" w:rsidP="00C613B2">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注文者等は</w:t>
      </w:r>
      <w:r w:rsidR="00EC7A9D" w:rsidRPr="00F35FB1">
        <w:rPr>
          <w:rFonts w:ascii="ＭＳ 明朝" w:eastAsia="ＭＳ 明朝" w:hAnsi="ＭＳ 明朝" w:hint="eastAsia"/>
          <w:sz w:val="24"/>
          <w:szCs w:val="24"/>
        </w:rPr>
        <w:t>、個人事業者等が</w:t>
      </w:r>
      <w:r w:rsidR="001461D6" w:rsidRPr="00F35FB1">
        <w:rPr>
          <w:rFonts w:ascii="ＭＳ 明朝" w:eastAsia="ＭＳ 明朝" w:hAnsi="ＭＳ 明朝" w:hint="eastAsia"/>
          <w:sz w:val="24"/>
          <w:szCs w:val="24"/>
        </w:rPr>
        <w:t>注文者等</w:t>
      </w:r>
      <w:r w:rsidR="001714B2" w:rsidRPr="00F35FB1">
        <w:rPr>
          <w:rFonts w:ascii="ＭＳ 明朝" w:eastAsia="ＭＳ 明朝" w:hAnsi="ＭＳ 明朝" w:hint="eastAsia"/>
          <w:sz w:val="24"/>
          <w:szCs w:val="24"/>
        </w:rPr>
        <w:t>に対して</w:t>
      </w:r>
      <w:r w:rsidR="006E1825" w:rsidRPr="00F35FB1">
        <w:rPr>
          <w:rFonts w:ascii="ＭＳ 明朝" w:eastAsia="ＭＳ 明朝" w:hAnsi="ＭＳ 明朝" w:hint="eastAsia"/>
          <w:sz w:val="24"/>
          <w:szCs w:val="24"/>
        </w:rPr>
        <w:t>次</w:t>
      </w:r>
      <w:r w:rsidR="001C64D2" w:rsidRPr="00F35FB1">
        <w:rPr>
          <w:rFonts w:ascii="ＭＳ 明朝" w:eastAsia="ＭＳ 明朝" w:hAnsi="ＭＳ 明朝" w:hint="eastAsia"/>
          <w:sz w:val="24"/>
          <w:szCs w:val="24"/>
        </w:rPr>
        <w:t>の（１）から（５）</w:t>
      </w:r>
      <w:r w:rsidR="000C7F79" w:rsidRPr="00F35FB1">
        <w:rPr>
          <w:rFonts w:ascii="ＭＳ 明朝" w:eastAsia="ＭＳ 明朝" w:hAnsi="ＭＳ 明朝" w:hint="eastAsia"/>
          <w:sz w:val="24"/>
          <w:szCs w:val="24"/>
        </w:rPr>
        <w:t>まで</w:t>
      </w:r>
      <w:r w:rsidR="006E1825" w:rsidRPr="00F35FB1">
        <w:rPr>
          <w:rFonts w:ascii="ＭＳ 明朝" w:eastAsia="ＭＳ 明朝" w:hAnsi="ＭＳ 明朝" w:hint="eastAsia"/>
          <w:sz w:val="24"/>
          <w:szCs w:val="24"/>
        </w:rPr>
        <w:t>に掲げる</w:t>
      </w:r>
      <w:r w:rsidR="00EC7A9D" w:rsidRPr="00F35FB1">
        <w:rPr>
          <w:rFonts w:ascii="ＭＳ 明朝" w:eastAsia="ＭＳ 明朝" w:hAnsi="ＭＳ 明朝" w:hint="eastAsia"/>
          <w:sz w:val="24"/>
          <w:szCs w:val="24"/>
        </w:rPr>
        <w:t>事項</w:t>
      </w:r>
      <w:r w:rsidR="006E1825" w:rsidRPr="00F35FB1">
        <w:rPr>
          <w:rFonts w:ascii="ＭＳ 明朝" w:eastAsia="ＭＳ 明朝" w:hAnsi="ＭＳ 明朝" w:hint="eastAsia"/>
          <w:sz w:val="24"/>
          <w:szCs w:val="24"/>
        </w:rPr>
        <w:t>の</w:t>
      </w:r>
      <w:r w:rsidR="001714B2" w:rsidRPr="00F35FB1">
        <w:rPr>
          <w:rFonts w:ascii="ＭＳ 明朝" w:eastAsia="ＭＳ 明朝" w:hAnsi="ＭＳ 明朝" w:hint="eastAsia"/>
          <w:sz w:val="24"/>
          <w:szCs w:val="24"/>
        </w:rPr>
        <w:t>実施を</w:t>
      </w:r>
      <w:r w:rsidR="00EC7A9D" w:rsidRPr="00F35FB1">
        <w:rPr>
          <w:rFonts w:ascii="ＭＳ 明朝" w:eastAsia="ＭＳ 明朝" w:hAnsi="ＭＳ 明朝" w:hint="eastAsia"/>
          <w:sz w:val="24"/>
          <w:szCs w:val="24"/>
        </w:rPr>
        <w:t>要請したことを</w:t>
      </w:r>
      <w:r w:rsidR="001461D6" w:rsidRPr="00F35FB1">
        <w:rPr>
          <w:rFonts w:ascii="ＭＳ 明朝" w:eastAsia="ＭＳ 明朝" w:hAnsi="ＭＳ 明朝" w:hint="eastAsia"/>
          <w:sz w:val="24"/>
          <w:szCs w:val="24"/>
        </w:rPr>
        <w:t>理由として、</w:t>
      </w:r>
      <w:r w:rsidR="001714B2" w:rsidRPr="00F35FB1">
        <w:rPr>
          <w:rFonts w:ascii="ＭＳ 明朝" w:eastAsia="ＭＳ 明朝" w:hAnsi="ＭＳ 明朝" w:hint="eastAsia"/>
          <w:sz w:val="24"/>
          <w:szCs w:val="24"/>
        </w:rPr>
        <w:t>個人事業者等</w:t>
      </w:r>
      <w:r w:rsidR="001461D6" w:rsidRPr="00F35FB1">
        <w:rPr>
          <w:rFonts w:ascii="ＭＳ 明朝" w:eastAsia="ＭＳ 明朝" w:hAnsi="ＭＳ 明朝" w:hint="eastAsia"/>
          <w:sz w:val="24"/>
          <w:szCs w:val="24"/>
        </w:rPr>
        <w:t>との契約の途中解除や契約更新の拒否など、当該個人事業者等に対</w:t>
      </w:r>
      <w:r w:rsidR="00B876CD" w:rsidRPr="00F35FB1">
        <w:rPr>
          <w:rFonts w:ascii="ＭＳ 明朝" w:eastAsia="ＭＳ 明朝" w:hAnsi="ＭＳ 明朝" w:hint="eastAsia"/>
          <w:sz w:val="24"/>
          <w:szCs w:val="24"/>
        </w:rPr>
        <w:t>する</w:t>
      </w:r>
      <w:r w:rsidR="001714B2" w:rsidRPr="00F35FB1">
        <w:rPr>
          <w:rFonts w:ascii="ＭＳ 明朝" w:eastAsia="ＭＳ 明朝" w:hAnsi="ＭＳ 明朝" w:hint="eastAsia"/>
          <w:sz w:val="24"/>
          <w:szCs w:val="24"/>
        </w:rPr>
        <w:t>不利益な取扱いをしてはならない。</w:t>
      </w:r>
    </w:p>
    <w:p w14:paraId="4C44257C" w14:textId="4060D803" w:rsidR="003F7E77" w:rsidRPr="00F35FB1" w:rsidRDefault="003F7E77" w:rsidP="004855C5">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なお、次の（１）から（５）</w:t>
      </w:r>
      <w:r w:rsidR="000C7F79" w:rsidRPr="00F35FB1">
        <w:rPr>
          <w:rFonts w:ascii="ＭＳ 明朝" w:eastAsia="ＭＳ 明朝" w:hAnsi="ＭＳ 明朝" w:hint="eastAsia"/>
          <w:sz w:val="24"/>
          <w:szCs w:val="24"/>
        </w:rPr>
        <w:t>まで</w:t>
      </w:r>
      <w:r w:rsidRPr="00F35FB1">
        <w:rPr>
          <w:rFonts w:ascii="ＭＳ 明朝" w:eastAsia="ＭＳ 明朝" w:hAnsi="ＭＳ 明朝" w:hint="eastAsia"/>
          <w:sz w:val="24"/>
          <w:szCs w:val="24"/>
        </w:rPr>
        <w:t>に掲げる事項については、注文者等が事業として個人事業者等に仕事を注文し、又は個人事業者等の契約内容の履行に対して必要な干渉を行う場合を</w:t>
      </w:r>
      <w:r w:rsidR="008A1888" w:rsidRPr="00F35FB1">
        <w:rPr>
          <w:rFonts w:ascii="ＭＳ 明朝" w:eastAsia="ＭＳ 明朝" w:hAnsi="ＭＳ 明朝" w:hint="eastAsia"/>
          <w:sz w:val="24"/>
          <w:szCs w:val="24"/>
        </w:rPr>
        <w:t>念頭に置いたものであるが、</w:t>
      </w:r>
      <w:r w:rsidRPr="00F35FB1">
        <w:rPr>
          <w:rFonts w:ascii="ＭＳ 明朝" w:eastAsia="ＭＳ 明朝" w:hAnsi="ＭＳ 明朝" w:hint="eastAsia"/>
          <w:sz w:val="24"/>
          <w:szCs w:val="24"/>
        </w:rPr>
        <w:t>注文者等が一般消費者である場合についても、その注文や干渉が個人事業者等の健康に影響を及ぼす可能性があることに変わりはな</w:t>
      </w:r>
      <w:r w:rsidR="004855C5" w:rsidRPr="00F35FB1">
        <w:rPr>
          <w:rFonts w:ascii="ＭＳ 明朝" w:eastAsia="ＭＳ 明朝" w:hAnsi="ＭＳ 明朝" w:hint="eastAsia"/>
          <w:sz w:val="24"/>
          <w:szCs w:val="24"/>
        </w:rPr>
        <w:t>いため</w:t>
      </w:r>
      <w:r w:rsidRPr="00F35FB1">
        <w:rPr>
          <w:rFonts w:ascii="ＭＳ 明朝" w:eastAsia="ＭＳ 明朝" w:hAnsi="ＭＳ 明朝" w:hint="eastAsia"/>
          <w:sz w:val="24"/>
          <w:szCs w:val="24"/>
        </w:rPr>
        <w:t>、その旨</w:t>
      </w:r>
      <w:r w:rsidR="00DB005A" w:rsidRPr="00F35FB1">
        <w:rPr>
          <w:rFonts w:ascii="ＭＳ 明朝" w:eastAsia="ＭＳ 明朝" w:hAnsi="ＭＳ 明朝" w:hint="eastAsia"/>
          <w:sz w:val="24"/>
          <w:szCs w:val="24"/>
        </w:rPr>
        <w:t>を</w:t>
      </w:r>
      <w:r w:rsidR="00853322" w:rsidRPr="00F35FB1">
        <w:rPr>
          <w:rFonts w:ascii="ＭＳ 明朝" w:eastAsia="ＭＳ 明朝" w:hAnsi="ＭＳ 明朝" w:hint="eastAsia"/>
          <w:sz w:val="24"/>
          <w:szCs w:val="24"/>
        </w:rPr>
        <w:t>十分に</w:t>
      </w:r>
      <w:r w:rsidRPr="00F35FB1">
        <w:rPr>
          <w:rFonts w:ascii="ＭＳ 明朝" w:eastAsia="ＭＳ 明朝" w:hAnsi="ＭＳ 明朝" w:hint="eastAsia"/>
          <w:sz w:val="24"/>
          <w:szCs w:val="24"/>
        </w:rPr>
        <w:t>理解</w:t>
      </w:r>
      <w:r w:rsidR="00DB005A" w:rsidRPr="00F35FB1">
        <w:rPr>
          <w:rFonts w:ascii="ＭＳ 明朝" w:eastAsia="ＭＳ 明朝" w:hAnsi="ＭＳ 明朝" w:hint="eastAsia"/>
          <w:sz w:val="24"/>
          <w:szCs w:val="24"/>
        </w:rPr>
        <w:t>した上で、注文等を行う</w:t>
      </w:r>
      <w:r w:rsidR="00853322" w:rsidRPr="00F35FB1">
        <w:rPr>
          <w:rFonts w:ascii="ＭＳ 明朝" w:eastAsia="ＭＳ 明朝" w:hAnsi="ＭＳ 明朝" w:hint="eastAsia"/>
          <w:sz w:val="24"/>
          <w:szCs w:val="24"/>
        </w:rPr>
        <w:t>ことが重要である。</w:t>
      </w:r>
    </w:p>
    <w:p w14:paraId="0AAF7B45" w14:textId="77777777" w:rsidR="00552515" w:rsidRPr="00F35FB1" w:rsidRDefault="00552515" w:rsidP="007253C7">
      <w:pPr>
        <w:rPr>
          <w:rFonts w:ascii="ＭＳ 明朝" w:eastAsia="ＭＳ 明朝" w:hAnsi="ＭＳ 明朝"/>
          <w:sz w:val="24"/>
          <w:szCs w:val="24"/>
        </w:rPr>
      </w:pPr>
    </w:p>
    <w:p w14:paraId="4D4E78F1" w14:textId="53EFAE6F" w:rsidR="00E72737" w:rsidRPr="00F35FB1" w:rsidRDefault="00071E6E" w:rsidP="007253C7">
      <w:pPr>
        <w:rPr>
          <w:rFonts w:ascii="ＭＳ 明朝" w:eastAsia="ＭＳ 明朝" w:hAnsi="ＭＳ 明朝"/>
          <w:sz w:val="24"/>
          <w:szCs w:val="24"/>
        </w:rPr>
      </w:pPr>
      <w:r w:rsidRPr="00F35FB1">
        <w:rPr>
          <w:rFonts w:ascii="ＭＳ 明朝" w:eastAsia="ＭＳ 明朝" w:hAnsi="ＭＳ 明朝" w:hint="eastAsia"/>
          <w:sz w:val="24"/>
          <w:szCs w:val="24"/>
        </w:rPr>
        <w:t>（１）</w:t>
      </w:r>
      <w:r w:rsidR="005E4341" w:rsidRPr="00F35FB1">
        <w:rPr>
          <w:rFonts w:ascii="ＭＳ 明朝" w:eastAsia="ＭＳ 明朝" w:hAnsi="ＭＳ 明朝" w:hint="eastAsia"/>
          <w:sz w:val="24"/>
          <w:szCs w:val="24"/>
        </w:rPr>
        <w:t>長時間の就業による健康障害の防止</w:t>
      </w:r>
    </w:p>
    <w:p w14:paraId="2D66ACA7" w14:textId="416EFA6D" w:rsidR="00BA1ACF" w:rsidRPr="00F35FB1" w:rsidRDefault="00BA1ACF"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sz w:val="24"/>
          <w:szCs w:val="24"/>
        </w:rPr>
        <w:t>注文者</w:t>
      </w:r>
      <w:r w:rsidR="0030514A" w:rsidRPr="00F35FB1">
        <w:rPr>
          <w:rFonts w:ascii="ＭＳ 明朝" w:eastAsia="ＭＳ 明朝" w:hAnsi="ＭＳ 明朝"/>
          <w:sz w:val="24"/>
          <w:szCs w:val="24"/>
        </w:rPr>
        <w:t>等</w:t>
      </w:r>
      <w:r w:rsidR="00F20941" w:rsidRPr="00F35FB1">
        <w:rPr>
          <w:rFonts w:ascii="ＭＳ 明朝" w:eastAsia="ＭＳ 明朝" w:hAnsi="ＭＳ 明朝"/>
          <w:sz w:val="24"/>
          <w:szCs w:val="24"/>
        </w:rPr>
        <w:t>が</w:t>
      </w:r>
      <w:r w:rsidR="0030514A" w:rsidRPr="00F35FB1">
        <w:rPr>
          <w:rFonts w:ascii="ＭＳ 明朝" w:eastAsia="ＭＳ 明朝" w:hAnsi="ＭＳ 明朝"/>
          <w:sz w:val="24"/>
          <w:szCs w:val="24"/>
        </w:rPr>
        <w:t>、</w:t>
      </w:r>
      <w:r w:rsidR="00B5674C" w:rsidRPr="00F35FB1">
        <w:rPr>
          <w:rFonts w:ascii="ＭＳ 明朝" w:eastAsia="ＭＳ 明朝" w:hAnsi="ＭＳ 明朝"/>
          <w:sz w:val="24"/>
          <w:szCs w:val="24"/>
        </w:rPr>
        <w:t>個人事業者等</w:t>
      </w:r>
      <w:r w:rsidR="0035368B" w:rsidRPr="00F35FB1">
        <w:rPr>
          <w:rFonts w:ascii="ＭＳ 明朝" w:eastAsia="ＭＳ 明朝" w:hAnsi="ＭＳ 明朝"/>
          <w:sz w:val="24"/>
          <w:szCs w:val="24"/>
        </w:rPr>
        <w:t>への</w:t>
      </w:r>
      <w:r w:rsidR="00397040" w:rsidRPr="00F35FB1">
        <w:rPr>
          <w:rFonts w:ascii="ＭＳ 明朝" w:eastAsia="ＭＳ 明朝" w:hAnsi="ＭＳ 明朝"/>
          <w:sz w:val="24"/>
          <w:szCs w:val="24"/>
        </w:rPr>
        <w:t>仕事</w:t>
      </w:r>
      <w:r w:rsidR="0030514A" w:rsidRPr="00F35FB1">
        <w:rPr>
          <w:rFonts w:ascii="ＭＳ 明朝" w:eastAsia="ＭＳ 明朝" w:hAnsi="ＭＳ 明朝"/>
          <w:sz w:val="24"/>
          <w:szCs w:val="24"/>
        </w:rPr>
        <w:t>の</w:t>
      </w:r>
      <w:r w:rsidR="005C44E9" w:rsidRPr="00F35FB1">
        <w:rPr>
          <w:rFonts w:ascii="ＭＳ 明朝" w:eastAsia="ＭＳ 明朝" w:hAnsi="ＭＳ 明朝"/>
          <w:sz w:val="24"/>
          <w:szCs w:val="24"/>
        </w:rPr>
        <w:t>注文</w:t>
      </w:r>
      <w:r w:rsidR="0030514A" w:rsidRPr="00F35FB1">
        <w:rPr>
          <w:rFonts w:ascii="ＭＳ 明朝" w:eastAsia="ＭＳ 明朝" w:hAnsi="ＭＳ 明朝"/>
          <w:sz w:val="24"/>
          <w:szCs w:val="24"/>
        </w:rPr>
        <w:t>又は</w:t>
      </w:r>
      <w:r w:rsidR="00E47B8E" w:rsidRPr="00F35FB1">
        <w:rPr>
          <w:rFonts w:ascii="ＭＳ 明朝" w:eastAsia="ＭＳ 明朝" w:hAnsi="ＭＳ 明朝"/>
          <w:sz w:val="24"/>
          <w:szCs w:val="24"/>
        </w:rPr>
        <w:t>個人事業者等が受注した仕事のうち、個人事業者等が契約内容を履行する上で指示、調整等を要するものについて必要な干渉</w:t>
      </w:r>
      <w:r w:rsidR="0030514A" w:rsidRPr="00F35FB1">
        <w:rPr>
          <w:rFonts w:ascii="ＭＳ 明朝" w:eastAsia="ＭＳ 明朝" w:hAnsi="ＭＳ 明朝"/>
          <w:sz w:val="24"/>
          <w:szCs w:val="24"/>
        </w:rPr>
        <w:t>を行う場合</w:t>
      </w:r>
      <w:r w:rsidR="00B5674C" w:rsidRPr="00F35FB1">
        <w:rPr>
          <w:rFonts w:ascii="ＭＳ 明朝" w:eastAsia="ＭＳ 明朝" w:hAnsi="ＭＳ 明朝"/>
          <w:sz w:val="24"/>
          <w:szCs w:val="24"/>
        </w:rPr>
        <w:t>、</w:t>
      </w:r>
      <w:r w:rsidR="00A66396" w:rsidRPr="00F35FB1">
        <w:rPr>
          <w:rFonts w:ascii="ＭＳ 明朝" w:eastAsia="ＭＳ 明朝" w:hAnsi="ＭＳ 明朝"/>
          <w:sz w:val="24"/>
          <w:szCs w:val="24"/>
        </w:rPr>
        <w:t>労働安全衛生法第３条第３項において、仕事を他人に請け負わせる者は、「安全で衛生的な作業の遂行をそこなうおそれのある条件を附さないように配慮しなければならない」旨が定められていることを踏まえ、</w:t>
      </w:r>
      <w:r w:rsidR="002F54EC" w:rsidRPr="00F35FB1">
        <w:rPr>
          <w:rFonts w:ascii="ＭＳ 明朝" w:eastAsia="ＭＳ 明朝" w:hAnsi="ＭＳ 明朝"/>
          <w:sz w:val="24"/>
          <w:szCs w:val="24"/>
        </w:rPr>
        <w:t>注文条件等</w:t>
      </w:r>
      <w:r w:rsidR="00397040" w:rsidRPr="00F35FB1">
        <w:rPr>
          <w:rFonts w:ascii="ＭＳ 明朝" w:eastAsia="ＭＳ 明朝" w:hAnsi="ＭＳ 明朝"/>
          <w:sz w:val="24"/>
          <w:szCs w:val="24"/>
        </w:rPr>
        <w:t>に</w:t>
      </w:r>
      <w:r w:rsidR="00545DE7" w:rsidRPr="00F35FB1">
        <w:rPr>
          <w:rFonts w:ascii="ＭＳ 明朝" w:eastAsia="ＭＳ 明朝" w:hAnsi="ＭＳ 明朝"/>
          <w:sz w:val="24"/>
          <w:szCs w:val="24"/>
        </w:rPr>
        <w:t>よって</w:t>
      </w:r>
      <w:r w:rsidR="00397040" w:rsidRPr="00F35FB1">
        <w:rPr>
          <w:rFonts w:ascii="ＭＳ 明朝" w:eastAsia="ＭＳ 明朝" w:hAnsi="ＭＳ 明朝"/>
          <w:sz w:val="24"/>
          <w:szCs w:val="24"/>
        </w:rPr>
        <w:t>仕事を</w:t>
      </w:r>
      <w:r w:rsidR="0011251A" w:rsidRPr="00F35FB1">
        <w:rPr>
          <w:rFonts w:ascii="ＭＳ 明朝" w:eastAsia="ＭＳ 明朝" w:hAnsi="ＭＳ 明朝"/>
          <w:sz w:val="24"/>
          <w:szCs w:val="24"/>
        </w:rPr>
        <w:t>受ける</w:t>
      </w:r>
      <w:r w:rsidR="00397040" w:rsidRPr="00F35FB1">
        <w:rPr>
          <w:rFonts w:ascii="ＭＳ 明朝" w:eastAsia="ＭＳ 明朝" w:hAnsi="ＭＳ 明朝"/>
          <w:sz w:val="24"/>
          <w:szCs w:val="24"/>
        </w:rPr>
        <w:t>個人事業者等の就業</w:t>
      </w:r>
      <w:r w:rsidR="009A30DB" w:rsidRPr="00F35FB1">
        <w:rPr>
          <w:rFonts w:ascii="ＭＳ 明朝" w:eastAsia="ＭＳ 明朝" w:hAnsi="ＭＳ 明朝"/>
          <w:sz w:val="24"/>
          <w:szCs w:val="24"/>
        </w:rPr>
        <w:t>時間が</w:t>
      </w:r>
      <w:r w:rsidR="00B5674C" w:rsidRPr="00F35FB1">
        <w:rPr>
          <w:rFonts w:ascii="ＭＳ 明朝" w:eastAsia="ＭＳ 明朝" w:hAnsi="ＭＳ 明朝"/>
          <w:sz w:val="24"/>
          <w:szCs w:val="24"/>
        </w:rPr>
        <w:t>長時間</w:t>
      </w:r>
      <w:r w:rsidR="009A30DB" w:rsidRPr="00F35FB1">
        <w:rPr>
          <w:rFonts w:ascii="ＭＳ 明朝" w:eastAsia="ＭＳ 明朝" w:hAnsi="ＭＳ 明朝"/>
          <w:sz w:val="24"/>
          <w:szCs w:val="24"/>
        </w:rPr>
        <w:t>に</w:t>
      </w:r>
      <w:r w:rsidR="00FD68ED" w:rsidRPr="00F35FB1">
        <w:rPr>
          <w:rFonts w:ascii="ＭＳ 明朝" w:eastAsia="ＭＳ 明朝" w:hAnsi="ＭＳ 明朝"/>
          <w:sz w:val="24"/>
          <w:szCs w:val="24"/>
        </w:rPr>
        <w:t>なりすぎない</w:t>
      </w:r>
      <w:r w:rsidR="00FD68ED" w:rsidRPr="00F35FB1">
        <w:rPr>
          <w:rFonts w:ascii="ＭＳ 明朝" w:eastAsia="ＭＳ 明朝" w:hAnsi="ＭＳ 明朝"/>
          <w:sz w:val="24"/>
          <w:szCs w:val="24"/>
        </w:rPr>
        <w:lastRenderedPageBreak/>
        <w:t>よう</w:t>
      </w:r>
      <w:r w:rsidR="003B3208" w:rsidRPr="00F35FB1">
        <w:rPr>
          <w:rFonts w:ascii="ＭＳ 明朝" w:eastAsia="ＭＳ 明朝" w:hAnsi="ＭＳ 明朝"/>
          <w:sz w:val="24"/>
          <w:szCs w:val="24"/>
        </w:rPr>
        <w:t>配慮</w:t>
      </w:r>
      <w:r w:rsidR="002E26A9" w:rsidRPr="00F35FB1">
        <w:rPr>
          <w:rFonts w:ascii="ＭＳ 明朝" w:eastAsia="ＭＳ 明朝" w:hAnsi="ＭＳ 明朝"/>
          <w:sz w:val="24"/>
          <w:szCs w:val="24"/>
        </w:rPr>
        <w:t>すること</w:t>
      </w:r>
      <w:r w:rsidR="00117E15" w:rsidRPr="00F35FB1">
        <w:rPr>
          <w:rStyle w:val="af5"/>
          <w:rFonts w:ascii="ＭＳ 明朝" w:eastAsia="ＭＳ 明朝" w:hAnsi="ＭＳ 明朝"/>
          <w:sz w:val="24"/>
          <w:szCs w:val="24"/>
        </w:rPr>
        <w:footnoteReference w:id="15"/>
      </w:r>
      <w:r w:rsidR="002E26A9" w:rsidRPr="00F35FB1">
        <w:rPr>
          <w:rFonts w:ascii="ＭＳ 明朝" w:eastAsia="ＭＳ 明朝" w:hAnsi="ＭＳ 明朝"/>
          <w:sz w:val="24"/>
          <w:szCs w:val="24"/>
        </w:rPr>
        <w:t>。</w:t>
      </w:r>
      <w:r w:rsidR="00607AD9" w:rsidRPr="00F35FB1">
        <w:rPr>
          <w:rFonts w:ascii="ＭＳ 明朝" w:eastAsia="ＭＳ 明朝" w:hAnsi="ＭＳ 明朝"/>
          <w:sz w:val="24"/>
          <w:szCs w:val="24"/>
        </w:rPr>
        <w:t>これには、次のような配慮が含まれる。</w:t>
      </w:r>
    </w:p>
    <w:p w14:paraId="60E47C57" w14:textId="392D01B7" w:rsidR="008A5858" w:rsidRPr="009033A1" w:rsidRDefault="009033A1" w:rsidP="000A153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4111">
        <w:rPr>
          <w:rFonts w:ascii="ＭＳ 明朝" w:eastAsia="ＭＳ 明朝" w:hAnsi="ＭＳ 明朝" w:hint="eastAsia"/>
          <w:sz w:val="24"/>
          <w:szCs w:val="24"/>
        </w:rPr>
        <w:t xml:space="preserve">　</w:t>
      </w:r>
      <w:r w:rsidR="00BA1ACF" w:rsidRPr="009033A1">
        <w:rPr>
          <w:rFonts w:ascii="ＭＳ 明朝" w:eastAsia="ＭＳ 明朝" w:hAnsi="ＭＳ 明朝" w:hint="eastAsia"/>
          <w:sz w:val="24"/>
          <w:szCs w:val="24"/>
        </w:rPr>
        <w:t>週末発注・週初納入、終業後発注・翌朝納入等の短納期発注を抑制し、納期の適正化を図ること。</w:t>
      </w:r>
    </w:p>
    <w:p w14:paraId="781A626F" w14:textId="2D4158E3" w:rsidR="005F532C" w:rsidRPr="009033A1" w:rsidRDefault="009033A1" w:rsidP="000A153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4111">
        <w:rPr>
          <w:rFonts w:ascii="ＭＳ 明朝" w:eastAsia="ＭＳ 明朝" w:hAnsi="ＭＳ 明朝" w:hint="eastAsia"/>
          <w:sz w:val="24"/>
          <w:szCs w:val="24"/>
        </w:rPr>
        <w:t xml:space="preserve">　</w:t>
      </w:r>
      <w:r w:rsidR="00BA1ACF" w:rsidRPr="009033A1">
        <w:rPr>
          <w:rFonts w:ascii="ＭＳ 明朝" w:eastAsia="ＭＳ 明朝" w:hAnsi="ＭＳ 明朝" w:hint="eastAsia"/>
          <w:sz w:val="24"/>
          <w:szCs w:val="24"/>
        </w:rPr>
        <w:t>発注内容の頻繁な変更を抑制すること。</w:t>
      </w:r>
    </w:p>
    <w:p w14:paraId="77BEB052" w14:textId="13CF1101" w:rsidR="0054328F" w:rsidRPr="009033A1" w:rsidRDefault="009033A1" w:rsidP="000A1537">
      <w:pPr>
        <w:ind w:leftChars="100" w:left="450" w:hangingChars="100" w:hanging="240"/>
        <w:rPr>
          <w:rFonts w:ascii="ＭＳ 明朝" w:eastAsia="ＭＳ 明朝" w:hAnsi="ＭＳ 明朝"/>
        </w:rPr>
      </w:pPr>
      <w:r>
        <w:rPr>
          <w:rFonts w:ascii="ＭＳ 明朝" w:eastAsia="ＭＳ 明朝" w:hAnsi="ＭＳ 明朝" w:hint="eastAsia"/>
          <w:sz w:val="24"/>
          <w:szCs w:val="24"/>
        </w:rPr>
        <w:t>・</w:t>
      </w:r>
      <w:r w:rsidR="00524111">
        <w:rPr>
          <w:rFonts w:ascii="ＭＳ 明朝" w:eastAsia="ＭＳ 明朝" w:hAnsi="ＭＳ 明朝" w:hint="eastAsia"/>
          <w:sz w:val="24"/>
          <w:szCs w:val="24"/>
        </w:rPr>
        <w:t xml:space="preserve">　</w:t>
      </w:r>
      <w:r w:rsidR="00C35A58" w:rsidRPr="009033A1">
        <w:rPr>
          <w:rFonts w:ascii="ＭＳ 明朝" w:eastAsia="ＭＳ 明朝" w:hAnsi="ＭＳ 明朝" w:hint="eastAsia"/>
          <w:sz w:val="24"/>
          <w:szCs w:val="24"/>
        </w:rPr>
        <w:t>長時間</w:t>
      </w:r>
      <w:r w:rsidR="00C25B02" w:rsidRPr="009033A1">
        <w:rPr>
          <w:rFonts w:ascii="ＭＳ 明朝" w:eastAsia="ＭＳ 明朝" w:hAnsi="ＭＳ 明朝" w:hint="eastAsia"/>
          <w:sz w:val="24"/>
          <w:szCs w:val="24"/>
        </w:rPr>
        <w:t>就業</w:t>
      </w:r>
      <w:r w:rsidR="00C35A58" w:rsidRPr="009033A1">
        <w:rPr>
          <w:rFonts w:ascii="ＭＳ 明朝" w:eastAsia="ＭＳ 明朝" w:hAnsi="ＭＳ 明朝" w:hint="eastAsia"/>
          <w:sz w:val="24"/>
          <w:szCs w:val="24"/>
        </w:rPr>
        <w:t>が余儀なくされるような短納期での大量発注を抑制すること。</w:t>
      </w:r>
    </w:p>
    <w:p w14:paraId="21716BDE" w14:textId="5B5EE154" w:rsidR="00E47C55" w:rsidRPr="009033A1" w:rsidRDefault="009033A1" w:rsidP="000A1537">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24111">
        <w:rPr>
          <w:rFonts w:ascii="ＭＳ 明朝" w:eastAsia="ＭＳ 明朝" w:hAnsi="ＭＳ 明朝" w:hint="eastAsia"/>
          <w:sz w:val="24"/>
          <w:szCs w:val="24"/>
        </w:rPr>
        <w:t xml:space="preserve">　</w:t>
      </w:r>
      <w:r w:rsidR="00BA1ACF" w:rsidRPr="009033A1">
        <w:rPr>
          <w:rFonts w:ascii="ＭＳ 明朝" w:eastAsia="ＭＳ 明朝" w:hAnsi="ＭＳ 明朝" w:hint="eastAsia"/>
          <w:sz w:val="24"/>
          <w:szCs w:val="24"/>
        </w:rPr>
        <w:t>発注の平準化、発注内容の明確化など発注方法の改善を図ること。</w:t>
      </w:r>
    </w:p>
    <w:p w14:paraId="01309752" w14:textId="1FD9FAB7" w:rsidR="0072771E" w:rsidRPr="009033A1" w:rsidRDefault="009033A1" w:rsidP="000A1537">
      <w:pPr>
        <w:ind w:leftChars="100" w:left="450" w:hangingChars="100" w:hanging="240"/>
        <w:rPr>
          <w:rFonts w:ascii="ＭＳ 明朝" w:eastAsia="ＭＳ 明朝" w:hAnsi="ＭＳ 明朝"/>
          <w:sz w:val="24"/>
          <w:szCs w:val="24"/>
        </w:rPr>
      </w:pPr>
      <w:bookmarkStart w:id="1" w:name="_Hlk156829430"/>
      <w:r>
        <w:rPr>
          <w:rFonts w:ascii="ＭＳ 明朝" w:eastAsia="ＭＳ 明朝" w:hAnsi="ＭＳ 明朝" w:hint="eastAsia"/>
          <w:sz w:val="24"/>
          <w:szCs w:val="24"/>
        </w:rPr>
        <w:t>・</w:t>
      </w:r>
      <w:r w:rsidR="00B63F50">
        <w:rPr>
          <w:rFonts w:ascii="ＭＳ 明朝" w:eastAsia="ＭＳ 明朝" w:hAnsi="ＭＳ 明朝" w:hint="eastAsia"/>
          <w:sz w:val="24"/>
          <w:szCs w:val="24"/>
        </w:rPr>
        <w:t xml:space="preserve">　</w:t>
      </w:r>
      <w:r w:rsidR="0072771E" w:rsidRPr="009033A1">
        <w:rPr>
          <w:rFonts w:ascii="ＭＳ 明朝" w:eastAsia="ＭＳ 明朝" w:hAnsi="ＭＳ 明朝" w:hint="eastAsia"/>
          <w:sz w:val="24"/>
          <w:szCs w:val="24"/>
        </w:rPr>
        <w:t>個人事業者等の就業時間や日々の業務量を特定する場合には、当該就業時間や日々の業務量が過密になること、作業までの個人事業者等の待ち時間が長時間に及ぶことを抑制すること。</w:t>
      </w:r>
    </w:p>
    <w:bookmarkEnd w:id="1"/>
    <w:p w14:paraId="61317580" w14:textId="331F5440" w:rsidR="004610CF" w:rsidRPr="00F35FB1" w:rsidRDefault="00CE6EE5"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w:t>
      </w:r>
      <w:r w:rsidR="009D7F52" w:rsidRPr="00F35FB1">
        <w:rPr>
          <w:rFonts w:ascii="ＭＳ 明朝" w:eastAsia="ＭＳ 明朝" w:hAnsi="ＭＳ 明朝" w:hint="eastAsia"/>
          <w:sz w:val="24"/>
          <w:szCs w:val="24"/>
        </w:rPr>
        <w:t>等</w:t>
      </w:r>
      <w:r w:rsidR="009A30DB" w:rsidRPr="00F35FB1">
        <w:rPr>
          <w:rFonts w:ascii="ＭＳ 明朝" w:eastAsia="ＭＳ 明朝" w:hAnsi="ＭＳ 明朝" w:hint="eastAsia"/>
          <w:sz w:val="24"/>
          <w:szCs w:val="24"/>
        </w:rPr>
        <w:t>が</w:t>
      </w:r>
      <w:r w:rsidR="005922DA" w:rsidRPr="00F35FB1">
        <w:rPr>
          <w:rFonts w:ascii="ＭＳ 明朝" w:eastAsia="ＭＳ 明朝" w:hAnsi="ＭＳ 明朝" w:hint="eastAsia"/>
          <w:sz w:val="24"/>
          <w:szCs w:val="24"/>
        </w:rPr>
        <w:t>依頼</w:t>
      </w:r>
      <w:r w:rsidR="003B3208" w:rsidRPr="00F35FB1">
        <w:rPr>
          <w:rFonts w:ascii="ＭＳ 明朝" w:eastAsia="ＭＳ 明朝" w:hAnsi="ＭＳ 明朝" w:hint="eastAsia"/>
          <w:sz w:val="24"/>
          <w:szCs w:val="24"/>
        </w:rPr>
        <w:t>等を行う</w:t>
      </w:r>
      <w:r w:rsidR="005922DA" w:rsidRPr="00F35FB1">
        <w:rPr>
          <w:rFonts w:ascii="ＭＳ 明朝" w:eastAsia="ＭＳ 明朝" w:hAnsi="ＭＳ 明朝" w:hint="eastAsia"/>
          <w:sz w:val="24"/>
          <w:szCs w:val="24"/>
        </w:rPr>
        <w:t>業務の性質上、</w:t>
      </w:r>
      <w:r w:rsidR="0075746E" w:rsidRPr="00F35FB1">
        <w:rPr>
          <w:rFonts w:ascii="ＭＳ 明朝" w:eastAsia="ＭＳ 明朝" w:hAnsi="ＭＳ 明朝" w:hint="eastAsia"/>
          <w:sz w:val="24"/>
          <w:szCs w:val="24"/>
        </w:rPr>
        <w:t>以下のケースのように、</w:t>
      </w:r>
      <w:r w:rsidR="00821D2C" w:rsidRPr="00F35FB1">
        <w:rPr>
          <w:rFonts w:ascii="ＭＳ 明朝" w:eastAsia="ＭＳ 明朝" w:hAnsi="ＭＳ 明朝" w:hint="eastAsia"/>
          <w:sz w:val="24"/>
          <w:szCs w:val="24"/>
        </w:rPr>
        <w:t>注文者等による注文条件</w:t>
      </w:r>
      <w:r w:rsidR="00890556" w:rsidRPr="00F35FB1">
        <w:rPr>
          <w:rFonts w:ascii="ＭＳ 明朝" w:eastAsia="ＭＳ 明朝" w:hAnsi="ＭＳ 明朝" w:hint="eastAsia"/>
          <w:sz w:val="24"/>
          <w:szCs w:val="24"/>
        </w:rPr>
        <w:t>等</w:t>
      </w:r>
      <w:r w:rsidR="00821D2C" w:rsidRPr="00F35FB1">
        <w:rPr>
          <w:rFonts w:ascii="ＭＳ 明朝" w:eastAsia="ＭＳ 明朝" w:hAnsi="ＭＳ 明朝" w:hint="eastAsia"/>
          <w:sz w:val="24"/>
          <w:szCs w:val="24"/>
        </w:rPr>
        <w:t>によって</w:t>
      </w:r>
      <w:r w:rsidR="00C35A58" w:rsidRPr="00F35FB1">
        <w:rPr>
          <w:rFonts w:ascii="ＭＳ 明朝" w:eastAsia="ＭＳ 明朝" w:hAnsi="ＭＳ 明朝" w:hint="eastAsia"/>
          <w:sz w:val="24"/>
          <w:szCs w:val="24"/>
        </w:rPr>
        <w:t>個人事業者等の</w:t>
      </w:r>
      <w:r w:rsidR="005922DA" w:rsidRPr="00F35FB1">
        <w:rPr>
          <w:rFonts w:ascii="ＭＳ 明朝" w:eastAsia="ＭＳ 明朝" w:hAnsi="ＭＳ 明朝" w:hint="eastAsia"/>
          <w:sz w:val="24"/>
          <w:szCs w:val="24"/>
        </w:rPr>
        <w:t>就業時間</w:t>
      </w:r>
      <w:r w:rsidR="001A3F74" w:rsidRPr="00F35FB1">
        <w:rPr>
          <w:rFonts w:ascii="ＭＳ 明朝" w:eastAsia="ＭＳ 明朝" w:hAnsi="ＭＳ 明朝" w:hint="eastAsia"/>
          <w:sz w:val="24"/>
          <w:szCs w:val="24"/>
        </w:rPr>
        <w:t>や日々の業務量</w:t>
      </w:r>
      <w:r w:rsidR="005922DA" w:rsidRPr="00F35FB1">
        <w:rPr>
          <w:rFonts w:ascii="ＭＳ 明朝" w:eastAsia="ＭＳ 明朝" w:hAnsi="ＭＳ 明朝" w:hint="eastAsia"/>
          <w:sz w:val="24"/>
          <w:szCs w:val="24"/>
        </w:rPr>
        <w:t>が</w:t>
      </w:r>
      <w:r w:rsidR="00F34598" w:rsidRPr="00F35FB1">
        <w:rPr>
          <w:rFonts w:ascii="ＭＳ 明朝" w:eastAsia="ＭＳ 明朝" w:hAnsi="ＭＳ 明朝" w:hint="eastAsia"/>
          <w:sz w:val="24"/>
          <w:szCs w:val="24"/>
        </w:rPr>
        <w:t>特定される</w:t>
      </w:r>
      <w:r w:rsidR="0079721B" w:rsidRPr="00F35FB1">
        <w:rPr>
          <w:rFonts w:ascii="ＭＳ 明朝" w:eastAsia="ＭＳ 明朝" w:hAnsi="ＭＳ 明朝" w:hint="eastAsia"/>
          <w:sz w:val="24"/>
          <w:szCs w:val="24"/>
        </w:rPr>
        <w:t>ことに伴い</w:t>
      </w:r>
      <w:r w:rsidR="006504F8" w:rsidRPr="00F35FB1">
        <w:rPr>
          <w:rFonts w:ascii="ＭＳ 明朝" w:eastAsia="ＭＳ 明朝" w:hAnsi="ＭＳ 明朝" w:hint="eastAsia"/>
          <w:sz w:val="24"/>
          <w:szCs w:val="24"/>
        </w:rPr>
        <w:t>就業時間が長時間</w:t>
      </w:r>
      <w:r w:rsidR="0079721B" w:rsidRPr="00F35FB1">
        <w:rPr>
          <w:rFonts w:ascii="ＭＳ 明朝" w:eastAsia="ＭＳ 明朝" w:hAnsi="ＭＳ 明朝" w:hint="eastAsia"/>
          <w:sz w:val="24"/>
          <w:szCs w:val="24"/>
        </w:rPr>
        <w:t>と</w:t>
      </w:r>
      <w:r w:rsidR="006504F8" w:rsidRPr="00F35FB1">
        <w:rPr>
          <w:rFonts w:ascii="ＭＳ 明朝" w:eastAsia="ＭＳ 明朝" w:hAnsi="ＭＳ 明朝" w:hint="eastAsia"/>
          <w:sz w:val="24"/>
          <w:szCs w:val="24"/>
        </w:rPr>
        <w:t>なり、</w:t>
      </w:r>
      <w:r w:rsidR="00806BAA" w:rsidRPr="00F35FB1">
        <w:rPr>
          <w:rFonts w:ascii="ＭＳ 明朝" w:eastAsia="ＭＳ 明朝" w:hAnsi="ＭＳ 明朝" w:hint="eastAsia"/>
          <w:sz w:val="24"/>
          <w:szCs w:val="24"/>
        </w:rPr>
        <w:t>疲労の蓄積が認められる</w:t>
      </w:r>
      <w:r w:rsidR="006504F8" w:rsidRPr="00F35FB1">
        <w:rPr>
          <w:rFonts w:ascii="ＭＳ 明朝" w:eastAsia="ＭＳ 明朝" w:hAnsi="ＭＳ 明朝" w:hint="eastAsia"/>
          <w:sz w:val="24"/>
          <w:szCs w:val="24"/>
        </w:rPr>
        <w:t>個人事業者等から求めがあった</w:t>
      </w:r>
      <w:r w:rsidR="0079721B" w:rsidRPr="00F35FB1">
        <w:rPr>
          <w:rFonts w:ascii="ＭＳ 明朝" w:eastAsia="ＭＳ 明朝" w:hAnsi="ＭＳ 明朝" w:hint="eastAsia"/>
          <w:sz w:val="24"/>
          <w:szCs w:val="24"/>
        </w:rPr>
        <w:t>場合</w:t>
      </w:r>
      <w:r w:rsidR="00806BAA" w:rsidRPr="00F35FB1">
        <w:rPr>
          <w:rFonts w:ascii="ＭＳ 明朝" w:eastAsia="ＭＳ 明朝" w:hAnsi="ＭＳ 明朝" w:hint="eastAsia"/>
          <w:sz w:val="24"/>
          <w:szCs w:val="24"/>
        </w:rPr>
        <w:t>は、</w:t>
      </w:r>
      <w:r w:rsidR="001F4DDB" w:rsidRPr="00F35FB1">
        <w:rPr>
          <w:rFonts w:ascii="ＭＳ 明朝" w:eastAsia="ＭＳ 明朝" w:hAnsi="ＭＳ 明朝" w:hint="eastAsia"/>
          <w:sz w:val="24"/>
          <w:szCs w:val="24"/>
        </w:rPr>
        <w:t>長時間労働者に対する面接指導制度を参考にして、</w:t>
      </w:r>
      <w:r w:rsidR="00890556" w:rsidRPr="00F35FB1">
        <w:rPr>
          <w:rFonts w:ascii="ＭＳ 明朝" w:eastAsia="ＭＳ 明朝" w:hAnsi="ＭＳ 明朝" w:hint="eastAsia"/>
          <w:sz w:val="24"/>
          <w:szCs w:val="24"/>
        </w:rPr>
        <w:t>当該</w:t>
      </w:r>
      <w:r w:rsidR="007E14C1" w:rsidRPr="00F35FB1">
        <w:rPr>
          <w:rFonts w:ascii="ＭＳ 明朝" w:eastAsia="ＭＳ 明朝" w:hAnsi="ＭＳ 明朝" w:hint="eastAsia"/>
          <w:sz w:val="24"/>
          <w:szCs w:val="24"/>
        </w:rPr>
        <w:t>個人事業者等に対して医師による</w:t>
      </w:r>
      <w:r w:rsidR="00BD7921" w:rsidRPr="00F35FB1">
        <w:rPr>
          <w:rFonts w:ascii="ＭＳ 明朝" w:eastAsia="ＭＳ 明朝" w:hAnsi="ＭＳ 明朝" w:hint="eastAsia"/>
          <w:sz w:val="24"/>
          <w:szCs w:val="24"/>
        </w:rPr>
        <w:t>面談</w:t>
      </w:r>
      <w:r w:rsidR="007E14C1" w:rsidRPr="00F35FB1">
        <w:rPr>
          <w:rFonts w:ascii="ＭＳ 明朝" w:eastAsia="ＭＳ 明朝" w:hAnsi="ＭＳ 明朝" w:hint="eastAsia"/>
          <w:sz w:val="24"/>
          <w:szCs w:val="24"/>
        </w:rPr>
        <w:t>を受ける機会を提供すること</w:t>
      </w:r>
      <w:r w:rsidR="00A57192" w:rsidRPr="00F35FB1">
        <w:rPr>
          <w:rFonts w:ascii="ＭＳ 明朝" w:eastAsia="ＭＳ 明朝" w:hAnsi="ＭＳ 明朝" w:hint="eastAsia"/>
          <w:sz w:val="24"/>
          <w:szCs w:val="24"/>
        </w:rPr>
        <w:t>。</w:t>
      </w:r>
    </w:p>
    <w:p w14:paraId="78D51345" w14:textId="77777777" w:rsidR="001F4DDB" w:rsidRPr="00F35FB1" w:rsidRDefault="001F4DDB" w:rsidP="00E73AA5">
      <w:pPr>
        <w:spacing w:line="100" w:lineRule="exact"/>
        <w:rPr>
          <w:rFonts w:ascii="ＭＳ 明朝" w:eastAsia="ＭＳ 明朝" w:hAnsi="ＭＳ 明朝"/>
          <w:sz w:val="24"/>
          <w:szCs w:val="24"/>
        </w:rPr>
      </w:pPr>
    </w:p>
    <w:p w14:paraId="5DFFDD07" w14:textId="1BBE1B82" w:rsidR="00C20878" w:rsidRPr="00F35FB1" w:rsidRDefault="00C20878" w:rsidP="00E73AA5">
      <w:pPr>
        <w:ind w:leftChars="500" w:left="1260" w:hangingChars="100" w:hanging="210"/>
        <w:rPr>
          <w:rFonts w:ascii="ＭＳ 明朝" w:eastAsia="ＭＳ 明朝" w:hAnsi="ＭＳ 明朝"/>
          <w:szCs w:val="21"/>
        </w:rPr>
      </w:pPr>
      <w:r w:rsidRPr="00F35FB1">
        <w:rPr>
          <w:rFonts w:ascii="ＭＳ 明朝" w:eastAsia="ＭＳ 明朝" w:hAnsi="ＭＳ 明朝" w:hint="eastAsia"/>
          <w:szCs w:val="21"/>
        </w:rPr>
        <w:t>（参考）個人事業者等の就業時間や日々の業務量が特定されるケースの例</w:t>
      </w:r>
    </w:p>
    <w:p w14:paraId="3BCF4F74" w14:textId="1D24725C" w:rsidR="00C20878" w:rsidRPr="00F35FB1" w:rsidRDefault="00C20878" w:rsidP="00E73AA5">
      <w:pPr>
        <w:ind w:leftChars="600" w:left="1470" w:hangingChars="100" w:hanging="210"/>
        <w:rPr>
          <w:rFonts w:ascii="ＭＳ 明朝" w:eastAsia="ＭＳ 明朝" w:hAnsi="ＭＳ 明朝"/>
          <w:szCs w:val="21"/>
        </w:rPr>
      </w:pPr>
      <w:r w:rsidRPr="00F35FB1">
        <w:rPr>
          <w:rFonts w:ascii="ＭＳ 明朝" w:eastAsia="ＭＳ 明朝" w:hAnsi="ＭＳ 明朝" w:hint="eastAsia"/>
          <w:szCs w:val="21"/>
        </w:rPr>
        <w:t>①　注文者等が１日に配送すべき荷物量を指定するなど、注文者等が、日々の業務量を具体的に管理・指定しているようなケース</w:t>
      </w:r>
    </w:p>
    <w:p w14:paraId="1B27DCED" w14:textId="598A0D80" w:rsidR="00C20878" w:rsidRPr="00F35FB1" w:rsidRDefault="00C20878" w:rsidP="00E73AA5">
      <w:pPr>
        <w:ind w:leftChars="600" w:left="1470" w:hangingChars="100" w:hanging="210"/>
        <w:rPr>
          <w:rFonts w:ascii="ＭＳ 明朝" w:eastAsia="ＭＳ 明朝" w:hAnsi="ＭＳ 明朝"/>
          <w:szCs w:val="21"/>
        </w:rPr>
      </w:pPr>
      <w:r w:rsidRPr="00F35FB1">
        <w:rPr>
          <w:rFonts w:ascii="ＭＳ 明朝" w:eastAsia="ＭＳ 明朝" w:hAnsi="ＭＳ 明朝" w:hint="eastAsia"/>
          <w:szCs w:val="21"/>
        </w:rPr>
        <w:t>②　映画の撮影現場のように、個人事業者等の側で業務量</w:t>
      </w:r>
      <w:r w:rsidR="007C711F" w:rsidRPr="00F35FB1">
        <w:rPr>
          <w:rFonts w:ascii="ＭＳ 明朝" w:eastAsia="ＭＳ 明朝" w:hAnsi="ＭＳ 明朝" w:hint="eastAsia"/>
          <w:szCs w:val="21"/>
        </w:rPr>
        <w:t>や</w:t>
      </w:r>
      <w:r w:rsidR="000C7F79" w:rsidRPr="00F35FB1">
        <w:rPr>
          <w:rFonts w:ascii="ＭＳ 明朝" w:eastAsia="ＭＳ 明朝" w:hAnsi="ＭＳ 明朝" w:hint="eastAsia"/>
          <w:szCs w:val="21"/>
        </w:rPr>
        <w:t>就業</w:t>
      </w:r>
      <w:r w:rsidRPr="00F35FB1">
        <w:rPr>
          <w:rFonts w:ascii="ＭＳ 明朝" w:eastAsia="ＭＳ 明朝" w:hAnsi="ＭＳ 明朝" w:hint="eastAsia"/>
          <w:szCs w:val="21"/>
        </w:rPr>
        <w:t>時間を自由にコントロールできないようなケース</w:t>
      </w:r>
    </w:p>
    <w:p w14:paraId="616A15A0" w14:textId="2034C28A" w:rsidR="00C20878" w:rsidRPr="00F35FB1" w:rsidRDefault="00C20878" w:rsidP="00062EB5">
      <w:pPr>
        <w:ind w:leftChars="600" w:left="1470" w:hangingChars="100" w:hanging="210"/>
        <w:rPr>
          <w:rFonts w:ascii="ＭＳ 明朝" w:eastAsia="ＭＳ 明朝" w:hAnsi="ＭＳ 明朝"/>
          <w:szCs w:val="21"/>
        </w:rPr>
      </w:pPr>
      <w:r w:rsidRPr="00F35FB1">
        <w:rPr>
          <w:rFonts w:ascii="ＭＳ 明朝" w:eastAsia="ＭＳ 明朝" w:hAnsi="ＭＳ 明朝" w:hint="eastAsia"/>
          <w:szCs w:val="21"/>
        </w:rPr>
        <w:t>③　個人事業者等が、注文者等の事業場に常駐して注文者等の労働者や他の個人事業者等と共同で一つのプロジェクトに従事するなど、個人事業者</w:t>
      </w:r>
      <w:r w:rsidR="002E7682" w:rsidRPr="00F35FB1">
        <w:rPr>
          <w:rFonts w:ascii="ＭＳ 明朝" w:eastAsia="ＭＳ 明朝" w:hAnsi="ＭＳ 明朝" w:hint="eastAsia"/>
          <w:szCs w:val="21"/>
        </w:rPr>
        <w:t>等</w:t>
      </w:r>
      <w:r w:rsidRPr="00F35FB1">
        <w:rPr>
          <w:rFonts w:ascii="ＭＳ 明朝" w:eastAsia="ＭＳ 明朝" w:hAnsi="ＭＳ 明朝" w:hint="eastAsia"/>
          <w:szCs w:val="21"/>
        </w:rPr>
        <w:t>の側で</w:t>
      </w:r>
      <w:r w:rsidR="000C7F79" w:rsidRPr="00F35FB1">
        <w:rPr>
          <w:rFonts w:ascii="ＭＳ 明朝" w:eastAsia="ＭＳ 明朝" w:hAnsi="ＭＳ 明朝" w:hint="eastAsia"/>
          <w:szCs w:val="21"/>
        </w:rPr>
        <w:t>就業</w:t>
      </w:r>
      <w:r w:rsidRPr="00F35FB1">
        <w:rPr>
          <w:rFonts w:ascii="ＭＳ 明朝" w:eastAsia="ＭＳ 明朝" w:hAnsi="ＭＳ 明朝" w:hint="eastAsia"/>
          <w:szCs w:val="21"/>
        </w:rPr>
        <w:t>時間を自由にコントロールできないようなケース</w:t>
      </w:r>
    </w:p>
    <w:p w14:paraId="794702AB" w14:textId="77777777" w:rsidR="001F4DDB" w:rsidRPr="00F35FB1" w:rsidRDefault="001F4DDB" w:rsidP="00E73AA5">
      <w:pPr>
        <w:spacing w:line="100" w:lineRule="exact"/>
        <w:rPr>
          <w:rFonts w:ascii="ＭＳ 明朝" w:eastAsia="ＭＳ 明朝" w:hAnsi="ＭＳ 明朝"/>
          <w:szCs w:val="21"/>
        </w:rPr>
      </w:pPr>
    </w:p>
    <w:p w14:paraId="0B2D3957" w14:textId="3477BB36" w:rsidR="00B64E60" w:rsidRPr="00F35FB1" w:rsidRDefault="00347882"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ここで</w:t>
      </w:r>
      <w:r w:rsidR="001F4DDB"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機会を提供するとは、</w:t>
      </w:r>
      <w:r w:rsidR="00BF7D8A" w:rsidRPr="00F35FB1">
        <w:rPr>
          <w:rFonts w:ascii="ＭＳ 明朝" w:eastAsia="ＭＳ 明朝" w:hAnsi="ＭＳ 明朝" w:hint="eastAsia"/>
          <w:sz w:val="24"/>
          <w:szCs w:val="24"/>
        </w:rPr>
        <w:t>面談</w:t>
      </w:r>
      <w:r w:rsidR="006359D7" w:rsidRPr="00F35FB1">
        <w:rPr>
          <w:rFonts w:ascii="ＭＳ 明朝" w:eastAsia="ＭＳ 明朝" w:hAnsi="ＭＳ 明朝" w:hint="eastAsia"/>
          <w:sz w:val="24"/>
          <w:szCs w:val="24"/>
        </w:rPr>
        <w:t>を行う</w:t>
      </w:r>
      <w:r w:rsidR="00091288" w:rsidRPr="00F35FB1">
        <w:rPr>
          <w:rFonts w:ascii="ＭＳ 明朝" w:eastAsia="ＭＳ 明朝" w:hAnsi="ＭＳ 明朝" w:hint="eastAsia"/>
          <w:sz w:val="24"/>
          <w:szCs w:val="24"/>
        </w:rPr>
        <w:t>医師の紹介</w:t>
      </w:r>
      <w:r w:rsidR="007A557E">
        <w:rPr>
          <w:rFonts w:ascii="ＭＳ 明朝" w:eastAsia="ＭＳ 明朝" w:hAnsi="ＭＳ 明朝" w:hint="eastAsia"/>
          <w:sz w:val="24"/>
          <w:szCs w:val="24"/>
        </w:rPr>
        <w:t>や</w:t>
      </w:r>
      <w:r w:rsidR="00095123" w:rsidRPr="00F35FB1">
        <w:rPr>
          <w:rFonts w:ascii="ＭＳ 明朝" w:eastAsia="ＭＳ 明朝" w:hAnsi="ＭＳ 明朝" w:hint="eastAsia"/>
          <w:sz w:val="24"/>
          <w:szCs w:val="24"/>
        </w:rPr>
        <w:t>、</w:t>
      </w:r>
      <w:r w:rsidR="00B64E60" w:rsidRPr="00F35FB1">
        <w:rPr>
          <w:rFonts w:ascii="ＭＳ 明朝" w:eastAsia="ＭＳ 明朝" w:hAnsi="ＭＳ 明朝" w:hint="eastAsia"/>
          <w:sz w:val="24"/>
          <w:szCs w:val="24"/>
        </w:rPr>
        <w:t>医師による</w:t>
      </w:r>
      <w:r w:rsidR="00BF7D8A" w:rsidRPr="00F35FB1">
        <w:rPr>
          <w:rFonts w:ascii="ＭＳ 明朝" w:eastAsia="ＭＳ 明朝" w:hAnsi="ＭＳ 明朝" w:hint="eastAsia"/>
          <w:sz w:val="24"/>
          <w:szCs w:val="24"/>
        </w:rPr>
        <w:t>面談</w:t>
      </w:r>
      <w:r w:rsidR="00095123" w:rsidRPr="00F35FB1">
        <w:rPr>
          <w:rFonts w:ascii="ＭＳ 明朝" w:eastAsia="ＭＳ 明朝" w:hAnsi="ＭＳ 明朝" w:hint="eastAsia"/>
          <w:sz w:val="24"/>
          <w:szCs w:val="24"/>
        </w:rPr>
        <w:t>を受けるため</w:t>
      </w:r>
      <w:r w:rsidR="000C7F79" w:rsidRPr="00F35FB1">
        <w:rPr>
          <w:rFonts w:ascii="ＭＳ 明朝" w:eastAsia="ＭＳ 明朝" w:hAnsi="ＭＳ 明朝" w:hint="eastAsia"/>
          <w:sz w:val="24"/>
          <w:szCs w:val="24"/>
        </w:rPr>
        <w:t>、</w:t>
      </w:r>
      <w:r w:rsidR="00B64E60" w:rsidRPr="00F35FB1">
        <w:rPr>
          <w:rFonts w:ascii="ＭＳ 明朝" w:eastAsia="ＭＳ 明朝" w:hAnsi="ＭＳ 明朝" w:hint="eastAsia"/>
          <w:sz w:val="24"/>
          <w:szCs w:val="24"/>
        </w:rPr>
        <w:t>注文条件等</w:t>
      </w:r>
      <w:r w:rsidR="001F4DDB" w:rsidRPr="00F35FB1">
        <w:rPr>
          <w:rFonts w:ascii="ＭＳ 明朝" w:eastAsia="ＭＳ 明朝" w:hAnsi="ＭＳ 明朝" w:hint="eastAsia"/>
          <w:sz w:val="24"/>
          <w:szCs w:val="24"/>
        </w:rPr>
        <w:t>により注文者等の側で特定している</w:t>
      </w:r>
      <w:r w:rsidR="00404854" w:rsidRPr="00F35FB1">
        <w:rPr>
          <w:rFonts w:ascii="ＭＳ 明朝" w:eastAsia="ＭＳ 明朝" w:hAnsi="ＭＳ 明朝" w:hint="eastAsia"/>
          <w:sz w:val="24"/>
          <w:szCs w:val="24"/>
        </w:rPr>
        <w:t>就業時間</w:t>
      </w:r>
      <w:r w:rsidR="007A557E">
        <w:rPr>
          <w:rFonts w:ascii="ＭＳ 明朝" w:eastAsia="ＭＳ 明朝" w:hAnsi="ＭＳ 明朝" w:hint="eastAsia"/>
          <w:sz w:val="24"/>
          <w:szCs w:val="24"/>
        </w:rPr>
        <w:t>を</w:t>
      </w:r>
      <w:r w:rsidR="00404854" w:rsidRPr="00F35FB1">
        <w:rPr>
          <w:rFonts w:ascii="ＭＳ 明朝" w:eastAsia="ＭＳ 明朝" w:hAnsi="ＭＳ 明朝" w:hint="eastAsia"/>
          <w:sz w:val="24"/>
          <w:szCs w:val="24"/>
        </w:rPr>
        <w:t>変更</w:t>
      </w:r>
      <w:r w:rsidR="007A557E">
        <w:rPr>
          <w:rFonts w:ascii="ＭＳ 明朝" w:eastAsia="ＭＳ 明朝" w:hAnsi="ＭＳ 明朝" w:hint="eastAsia"/>
          <w:sz w:val="24"/>
          <w:szCs w:val="24"/>
        </w:rPr>
        <w:t>すること</w:t>
      </w:r>
      <w:r w:rsidR="00C64E30">
        <w:rPr>
          <w:rFonts w:ascii="ＭＳ 明朝" w:eastAsia="ＭＳ 明朝" w:hAnsi="ＭＳ 明朝" w:hint="eastAsia"/>
          <w:sz w:val="24"/>
          <w:szCs w:val="24"/>
        </w:rPr>
        <w:t>を</w:t>
      </w:r>
      <w:r w:rsidR="00404854" w:rsidRPr="00F35FB1">
        <w:rPr>
          <w:rFonts w:ascii="ＭＳ 明朝" w:eastAsia="ＭＳ 明朝" w:hAnsi="ＭＳ 明朝" w:hint="eastAsia"/>
          <w:sz w:val="24"/>
          <w:szCs w:val="24"/>
        </w:rPr>
        <w:t>含</w:t>
      </w:r>
      <w:r w:rsidR="00C64E30">
        <w:rPr>
          <w:rFonts w:ascii="ＭＳ 明朝" w:eastAsia="ＭＳ 明朝" w:hAnsi="ＭＳ 明朝" w:hint="eastAsia"/>
          <w:sz w:val="24"/>
          <w:szCs w:val="24"/>
        </w:rPr>
        <w:t>む</w:t>
      </w:r>
      <w:r w:rsidR="001F4DDB" w:rsidRPr="00F35FB1">
        <w:rPr>
          <w:rFonts w:ascii="ＭＳ 明朝" w:eastAsia="ＭＳ 明朝" w:hAnsi="ＭＳ 明朝" w:hint="eastAsia"/>
          <w:sz w:val="24"/>
          <w:szCs w:val="24"/>
        </w:rPr>
        <w:t>。</w:t>
      </w:r>
    </w:p>
    <w:p w14:paraId="4F3D6F11" w14:textId="13A09A3C" w:rsidR="00B920E2" w:rsidRPr="00F35FB1" w:rsidRDefault="001F4DDB"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B64E60" w:rsidRPr="00F35FB1">
        <w:rPr>
          <w:rFonts w:ascii="ＭＳ 明朝" w:eastAsia="ＭＳ 明朝" w:hAnsi="ＭＳ 明朝" w:hint="eastAsia"/>
          <w:sz w:val="24"/>
          <w:szCs w:val="24"/>
        </w:rPr>
        <w:t>個人事業者等</w:t>
      </w:r>
      <w:r w:rsidR="000C7F79" w:rsidRPr="00F35FB1">
        <w:rPr>
          <w:rFonts w:ascii="ＭＳ 明朝" w:eastAsia="ＭＳ 明朝" w:hAnsi="ＭＳ 明朝" w:hint="eastAsia"/>
          <w:sz w:val="24"/>
          <w:szCs w:val="24"/>
        </w:rPr>
        <w:t>に係る</w:t>
      </w:r>
      <w:r w:rsidR="00B64E60" w:rsidRPr="00F35FB1">
        <w:rPr>
          <w:rFonts w:ascii="ＭＳ 明朝" w:eastAsia="ＭＳ 明朝" w:hAnsi="ＭＳ 明朝" w:hint="eastAsia"/>
          <w:sz w:val="24"/>
          <w:szCs w:val="24"/>
        </w:rPr>
        <w:t>医師による面談</w:t>
      </w:r>
      <w:r w:rsidRPr="00F35FB1">
        <w:rPr>
          <w:rFonts w:ascii="ＭＳ 明朝" w:eastAsia="ＭＳ 明朝" w:hAnsi="ＭＳ 明朝" w:hint="eastAsia"/>
          <w:sz w:val="24"/>
          <w:szCs w:val="24"/>
        </w:rPr>
        <w:t>は、</w:t>
      </w:r>
      <w:bookmarkStart w:id="2" w:name="_Hlk161173608"/>
      <w:r w:rsidR="00834CBE" w:rsidRPr="00F35FB1">
        <w:rPr>
          <w:rFonts w:ascii="ＭＳ 明朝" w:eastAsia="ＭＳ 明朝" w:hAnsi="ＭＳ 明朝" w:hint="eastAsia"/>
          <w:sz w:val="24"/>
          <w:szCs w:val="24"/>
        </w:rPr>
        <w:t>注文者等による</w:t>
      </w:r>
      <w:r w:rsidR="00B64E60" w:rsidRPr="00F35FB1">
        <w:rPr>
          <w:rFonts w:ascii="ＭＳ 明朝" w:eastAsia="ＭＳ 明朝" w:hAnsi="ＭＳ 明朝" w:hint="eastAsia"/>
          <w:sz w:val="24"/>
          <w:szCs w:val="24"/>
        </w:rPr>
        <w:t>注文条件等</w:t>
      </w:r>
      <w:bookmarkEnd w:id="2"/>
      <w:r w:rsidR="00B64E60" w:rsidRPr="00F35FB1">
        <w:rPr>
          <w:rFonts w:ascii="ＭＳ 明朝" w:eastAsia="ＭＳ 明朝" w:hAnsi="ＭＳ 明朝" w:hint="eastAsia"/>
          <w:sz w:val="24"/>
          <w:szCs w:val="24"/>
        </w:rPr>
        <w:t>で</w:t>
      </w:r>
      <w:r w:rsidR="00834CBE" w:rsidRPr="00F35FB1">
        <w:rPr>
          <w:rFonts w:ascii="ＭＳ 明朝" w:eastAsia="ＭＳ 明朝" w:hAnsi="ＭＳ 明朝" w:hint="eastAsia"/>
          <w:sz w:val="24"/>
          <w:szCs w:val="24"/>
        </w:rPr>
        <w:t>個人事業者等の就業時間や日々の業務量が特定されて</w:t>
      </w:r>
      <w:r w:rsidR="00C20878" w:rsidRPr="00F35FB1">
        <w:rPr>
          <w:rFonts w:ascii="ＭＳ 明朝" w:eastAsia="ＭＳ 明朝" w:hAnsi="ＭＳ 明朝" w:hint="eastAsia"/>
          <w:sz w:val="24"/>
          <w:szCs w:val="24"/>
        </w:rPr>
        <w:t>いることに起因して</w:t>
      </w:r>
      <w:r w:rsidR="00B64E60" w:rsidRPr="00F35FB1">
        <w:rPr>
          <w:rFonts w:ascii="ＭＳ 明朝" w:eastAsia="ＭＳ 明朝" w:hAnsi="ＭＳ 明朝" w:hint="eastAsia"/>
          <w:sz w:val="24"/>
          <w:szCs w:val="24"/>
        </w:rPr>
        <w:t>、当該個人事業者等の</w:t>
      </w:r>
      <w:r w:rsidR="00834CBE" w:rsidRPr="00F35FB1">
        <w:rPr>
          <w:rFonts w:ascii="ＭＳ 明朝" w:eastAsia="ＭＳ 明朝" w:hAnsi="ＭＳ 明朝" w:hint="eastAsia"/>
          <w:sz w:val="24"/>
          <w:szCs w:val="24"/>
        </w:rPr>
        <w:t>就業時間が長時間</w:t>
      </w:r>
      <w:r w:rsidR="000C7F79" w:rsidRPr="00F35FB1">
        <w:rPr>
          <w:rFonts w:ascii="ＭＳ 明朝" w:eastAsia="ＭＳ 明朝" w:hAnsi="ＭＳ 明朝" w:hint="eastAsia"/>
          <w:sz w:val="24"/>
          <w:szCs w:val="24"/>
        </w:rPr>
        <w:t>と</w:t>
      </w:r>
      <w:r w:rsidR="00834CBE" w:rsidRPr="00F35FB1">
        <w:rPr>
          <w:rFonts w:ascii="ＭＳ 明朝" w:eastAsia="ＭＳ 明朝" w:hAnsi="ＭＳ 明朝" w:hint="eastAsia"/>
          <w:sz w:val="24"/>
          <w:szCs w:val="24"/>
        </w:rPr>
        <w:t>な</w:t>
      </w:r>
      <w:r w:rsidRPr="00F35FB1">
        <w:rPr>
          <w:rFonts w:ascii="ＭＳ 明朝" w:eastAsia="ＭＳ 明朝" w:hAnsi="ＭＳ 明朝" w:hint="eastAsia"/>
          <w:sz w:val="24"/>
          <w:szCs w:val="24"/>
        </w:rPr>
        <w:t>り、疲労が蓄積した</w:t>
      </w:r>
      <w:r w:rsidR="001948AB" w:rsidRPr="00F35FB1">
        <w:rPr>
          <w:rFonts w:ascii="ＭＳ 明朝" w:eastAsia="ＭＳ 明朝" w:hAnsi="ＭＳ 明朝" w:hint="eastAsia"/>
          <w:sz w:val="24"/>
          <w:szCs w:val="24"/>
        </w:rPr>
        <w:t>こと</w:t>
      </w:r>
      <w:r w:rsidR="00C20878" w:rsidRPr="00F35FB1">
        <w:rPr>
          <w:rFonts w:ascii="ＭＳ 明朝" w:eastAsia="ＭＳ 明朝" w:hAnsi="ＭＳ 明朝" w:hint="eastAsia"/>
          <w:sz w:val="24"/>
          <w:szCs w:val="24"/>
        </w:rPr>
        <w:t>によるものであるから</w:t>
      </w:r>
      <w:r w:rsidR="001948AB" w:rsidRPr="00F35FB1">
        <w:rPr>
          <w:rFonts w:ascii="ＭＳ 明朝" w:eastAsia="ＭＳ 明朝" w:hAnsi="ＭＳ 明朝" w:hint="eastAsia"/>
          <w:sz w:val="24"/>
          <w:szCs w:val="24"/>
        </w:rPr>
        <w:t>、</w:t>
      </w:r>
      <w:r w:rsidR="00B64E60" w:rsidRPr="00F35FB1">
        <w:rPr>
          <w:rFonts w:ascii="ＭＳ 明朝" w:eastAsia="ＭＳ 明朝" w:hAnsi="ＭＳ 明朝" w:hint="eastAsia"/>
          <w:sz w:val="24"/>
          <w:szCs w:val="24"/>
        </w:rPr>
        <w:t>医師による</w:t>
      </w:r>
      <w:r w:rsidR="00BF7D8A" w:rsidRPr="00F35FB1">
        <w:rPr>
          <w:rFonts w:ascii="ＭＳ 明朝" w:eastAsia="ＭＳ 明朝" w:hAnsi="ＭＳ 明朝" w:hint="eastAsia"/>
          <w:sz w:val="24"/>
          <w:szCs w:val="24"/>
        </w:rPr>
        <w:t>面談</w:t>
      </w:r>
      <w:r w:rsidR="00EE2BB9" w:rsidRPr="00F35FB1">
        <w:rPr>
          <w:rFonts w:ascii="ＭＳ 明朝" w:eastAsia="ＭＳ 明朝" w:hAnsi="ＭＳ 明朝" w:hint="eastAsia"/>
          <w:sz w:val="24"/>
          <w:szCs w:val="24"/>
        </w:rPr>
        <w:t>に要する経費は、発注した仕事に必要な経費として、注文者等で負担することが望ましい。</w:t>
      </w:r>
    </w:p>
    <w:p w14:paraId="4310A51A" w14:textId="00CB13AE" w:rsidR="0096029F" w:rsidRPr="00F35FB1" w:rsidRDefault="00C50B9B"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w:t>
      </w:r>
      <w:r w:rsidR="00821D2C" w:rsidRPr="00F35FB1">
        <w:rPr>
          <w:rFonts w:ascii="ＭＳ 明朝" w:eastAsia="ＭＳ 明朝" w:hAnsi="ＭＳ 明朝" w:hint="eastAsia"/>
          <w:sz w:val="24"/>
          <w:szCs w:val="24"/>
        </w:rPr>
        <w:t>長時間</w:t>
      </w:r>
      <w:r w:rsidRPr="00F35FB1">
        <w:rPr>
          <w:rFonts w:ascii="ＭＳ 明朝" w:eastAsia="ＭＳ 明朝" w:hAnsi="ＭＳ 明朝" w:hint="eastAsia"/>
          <w:sz w:val="24"/>
          <w:szCs w:val="24"/>
        </w:rPr>
        <w:t>」</w:t>
      </w:r>
      <w:r w:rsidR="001F4DDB" w:rsidRPr="00F35FB1">
        <w:rPr>
          <w:rFonts w:ascii="ＭＳ 明朝" w:eastAsia="ＭＳ 明朝" w:hAnsi="ＭＳ 明朝" w:hint="eastAsia"/>
          <w:sz w:val="24"/>
          <w:szCs w:val="24"/>
        </w:rPr>
        <w:t>については</w:t>
      </w:r>
      <w:r w:rsidR="00821D2C" w:rsidRPr="00F35FB1">
        <w:rPr>
          <w:rFonts w:ascii="ＭＳ 明朝" w:eastAsia="ＭＳ 明朝" w:hAnsi="ＭＳ 明朝" w:hint="eastAsia"/>
          <w:sz w:val="24"/>
          <w:szCs w:val="24"/>
        </w:rPr>
        <w:t>、</w:t>
      </w:r>
      <w:r w:rsidR="00A57192" w:rsidRPr="00F35FB1">
        <w:rPr>
          <w:rFonts w:ascii="ＭＳ 明朝" w:eastAsia="ＭＳ 明朝" w:hAnsi="ＭＳ 明朝" w:hint="eastAsia"/>
          <w:sz w:val="24"/>
          <w:szCs w:val="24"/>
        </w:rPr>
        <w:t>長時間</w:t>
      </w:r>
      <w:r w:rsidR="00D8458D" w:rsidRPr="00F35FB1">
        <w:rPr>
          <w:rFonts w:ascii="ＭＳ 明朝" w:eastAsia="ＭＳ 明朝" w:hAnsi="ＭＳ 明朝" w:hint="eastAsia"/>
          <w:sz w:val="24"/>
          <w:szCs w:val="24"/>
        </w:rPr>
        <w:t>労働者</w:t>
      </w:r>
      <w:r w:rsidR="00A57192" w:rsidRPr="00F35FB1">
        <w:rPr>
          <w:rFonts w:ascii="ＭＳ 明朝" w:eastAsia="ＭＳ 明朝" w:hAnsi="ＭＳ 明朝" w:hint="eastAsia"/>
          <w:sz w:val="24"/>
          <w:szCs w:val="24"/>
        </w:rPr>
        <w:t>に対する</w:t>
      </w:r>
      <w:r w:rsidR="00D8458D" w:rsidRPr="00F35FB1">
        <w:rPr>
          <w:rFonts w:ascii="ＭＳ 明朝" w:eastAsia="ＭＳ 明朝" w:hAnsi="ＭＳ 明朝" w:hint="eastAsia"/>
          <w:sz w:val="24"/>
          <w:szCs w:val="24"/>
        </w:rPr>
        <w:t>面接指導</w:t>
      </w:r>
      <w:r w:rsidR="00A57192" w:rsidRPr="00F35FB1">
        <w:rPr>
          <w:rFonts w:ascii="ＭＳ 明朝" w:eastAsia="ＭＳ 明朝" w:hAnsi="ＭＳ 明朝" w:hint="eastAsia"/>
          <w:sz w:val="24"/>
          <w:szCs w:val="24"/>
        </w:rPr>
        <w:t>制度</w:t>
      </w:r>
      <w:r w:rsidR="00B64E60" w:rsidRPr="00F35FB1">
        <w:rPr>
          <w:rFonts w:ascii="ＭＳ 明朝" w:eastAsia="ＭＳ 明朝" w:hAnsi="ＭＳ 明朝" w:hint="eastAsia"/>
          <w:sz w:val="24"/>
          <w:szCs w:val="24"/>
        </w:rPr>
        <w:t>において</w:t>
      </w:r>
      <w:r w:rsidR="007C4DEA" w:rsidRPr="00F35FB1">
        <w:rPr>
          <w:rFonts w:ascii="ＭＳ 明朝" w:eastAsia="ＭＳ 明朝" w:hAnsi="ＭＳ 明朝" w:hint="eastAsia"/>
          <w:sz w:val="24"/>
          <w:szCs w:val="24"/>
        </w:rPr>
        <w:t>労働</w:t>
      </w:r>
      <w:r w:rsidR="00D8458D" w:rsidRPr="00F35FB1">
        <w:rPr>
          <w:rFonts w:ascii="ＭＳ 明朝" w:eastAsia="ＭＳ 明朝" w:hAnsi="ＭＳ 明朝" w:hint="eastAsia"/>
          <w:sz w:val="24"/>
          <w:szCs w:val="24"/>
        </w:rPr>
        <w:t>時間（休憩時間は</w:t>
      </w:r>
      <w:r w:rsidR="00767A9B" w:rsidRPr="00F35FB1">
        <w:rPr>
          <w:rFonts w:ascii="ＭＳ 明朝" w:eastAsia="ＭＳ 明朝" w:hAnsi="ＭＳ 明朝" w:hint="eastAsia"/>
          <w:sz w:val="24"/>
          <w:szCs w:val="24"/>
        </w:rPr>
        <w:t>除く。</w:t>
      </w:r>
      <w:r w:rsidR="00D8458D" w:rsidRPr="00F35FB1">
        <w:rPr>
          <w:rFonts w:ascii="ＭＳ 明朝" w:eastAsia="ＭＳ 明朝" w:hAnsi="ＭＳ 明朝" w:hint="eastAsia"/>
          <w:sz w:val="24"/>
          <w:szCs w:val="24"/>
        </w:rPr>
        <w:t>）が週4</w:t>
      </w:r>
      <w:r w:rsidR="00D8458D" w:rsidRPr="00F35FB1">
        <w:rPr>
          <w:rFonts w:ascii="ＭＳ 明朝" w:eastAsia="ＭＳ 明朝" w:hAnsi="ＭＳ 明朝"/>
          <w:sz w:val="24"/>
          <w:szCs w:val="24"/>
        </w:rPr>
        <w:t>0</w:t>
      </w:r>
      <w:r w:rsidR="00D8458D" w:rsidRPr="00F35FB1">
        <w:rPr>
          <w:rFonts w:ascii="ＭＳ 明朝" w:eastAsia="ＭＳ 明朝" w:hAnsi="ＭＳ 明朝" w:hint="eastAsia"/>
          <w:sz w:val="24"/>
          <w:szCs w:val="24"/>
        </w:rPr>
        <w:t>時間を超えた場合におけるその超えた時間が１月当</w:t>
      </w:r>
      <w:r w:rsidR="00D8458D" w:rsidRPr="00F35FB1">
        <w:rPr>
          <w:rFonts w:ascii="ＭＳ 明朝" w:eastAsia="ＭＳ 明朝" w:hAnsi="ＭＳ 明朝" w:hint="eastAsia"/>
          <w:sz w:val="24"/>
          <w:szCs w:val="24"/>
        </w:rPr>
        <w:lastRenderedPageBreak/>
        <w:t>たり8</w:t>
      </w:r>
      <w:r w:rsidR="00D8458D" w:rsidRPr="00F35FB1">
        <w:rPr>
          <w:rFonts w:ascii="ＭＳ 明朝" w:eastAsia="ＭＳ 明朝" w:hAnsi="ＭＳ 明朝"/>
          <w:sz w:val="24"/>
          <w:szCs w:val="24"/>
        </w:rPr>
        <w:t>0</w:t>
      </w:r>
      <w:r w:rsidR="00D8458D" w:rsidRPr="00F35FB1">
        <w:rPr>
          <w:rFonts w:ascii="ＭＳ 明朝" w:eastAsia="ＭＳ 明朝" w:hAnsi="ＭＳ 明朝" w:hint="eastAsia"/>
          <w:sz w:val="24"/>
          <w:szCs w:val="24"/>
        </w:rPr>
        <w:t>時間を超えた</w:t>
      </w:r>
      <w:r w:rsidR="00626123" w:rsidRPr="00F35FB1">
        <w:rPr>
          <w:rFonts w:ascii="ＭＳ 明朝" w:eastAsia="ＭＳ 明朝" w:hAnsi="ＭＳ 明朝" w:hint="eastAsia"/>
          <w:sz w:val="24"/>
          <w:szCs w:val="24"/>
        </w:rPr>
        <w:t>者を対象としていること</w:t>
      </w:r>
      <w:r w:rsidR="00D77E5B">
        <w:rPr>
          <w:rFonts w:ascii="ＭＳ 明朝" w:eastAsia="ＭＳ 明朝" w:hAnsi="ＭＳ 明朝" w:hint="eastAsia"/>
          <w:sz w:val="24"/>
          <w:szCs w:val="24"/>
        </w:rPr>
        <w:t>が</w:t>
      </w:r>
      <w:r w:rsidR="00472272" w:rsidRPr="00F35FB1">
        <w:rPr>
          <w:rFonts w:ascii="ＭＳ 明朝" w:eastAsia="ＭＳ 明朝" w:hAnsi="ＭＳ 明朝" w:hint="eastAsia"/>
          <w:sz w:val="24"/>
          <w:szCs w:val="24"/>
        </w:rPr>
        <w:t>参考</w:t>
      </w:r>
      <w:r w:rsidR="001F4DDB" w:rsidRPr="00F35FB1">
        <w:rPr>
          <w:rFonts w:ascii="ＭＳ 明朝" w:eastAsia="ＭＳ 明朝" w:hAnsi="ＭＳ 明朝" w:hint="eastAsia"/>
          <w:sz w:val="24"/>
          <w:szCs w:val="24"/>
        </w:rPr>
        <w:t>に</w:t>
      </w:r>
      <w:r w:rsidR="00D77E5B">
        <w:rPr>
          <w:rFonts w:ascii="ＭＳ 明朝" w:eastAsia="ＭＳ 明朝" w:hAnsi="ＭＳ 明朝" w:hint="eastAsia"/>
          <w:sz w:val="24"/>
          <w:szCs w:val="24"/>
        </w:rPr>
        <w:t>なること</w:t>
      </w:r>
      <w:r w:rsidR="006C1F18" w:rsidRPr="00F35FB1">
        <w:rPr>
          <w:rFonts w:ascii="ＭＳ 明朝" w:eastAsia="ＭＳ 明朝" w:hAnsi="ＭＳ 明朝" w:hint="eastAsia"/>
          <w:sz w:val="24"/>
          <w:szCs w:val="24"/>
        </w:rPr>
        <w:t>。</w:t>
      </w:r>
      <w:r w:rsidR="00545A62" w:rsidRPr="00F35FB1">
        <w:rPr>
          <w:rFonts w:ascii="ＭＳ 明朝" w:eastAsia="ＭＳ 明朝" w:hAnsi="ＭＳ 明朝" w:hint="eastAsia"/>
          <w:sz w:val="24"/>
          <w:szCs w:val="24"/>
        </w:rPr>
        <w:t>本ガイドラインは、個人事業者等の</w:t>
      </w:r>
      <w:r w:rsidR="00B64E60" w:rsidRPr="00F35FB1">
        <w:rPr>
          <w:rFonts w:ascii="ＭＳ 明朝" w:eastAsia="ＭＳ 明朝" w:hAnsi="ＭＳ 明朝" w:hint="eastAsia"/>
          <w:sz w:val="24"/>
          <w:szCs w:val="24"/>
        </w:rPr>
        <w:t>日々の</w:t>
      </w:r>
      <w:r w:rsidR="00545A62" w:rsidRPr="00F35FB1">
        <w:rPr>
          <w:rFonts w:ascii="ＭＳ 明朝" w:eastAsia="ＭＳ 明朝" w:hAnsi="ＭＳ 明朝" w:hint="eastAsia"/>
          <w:sz w:val="24"/>
          <w:szCs w:val="24"/>
        </w:rPr>
        <w:t>就業時間</w:t>
      </w:r>
      <w:r w:rsidR="001F4DDB" w:rsidRPr="00F35FB1">
        <w:rPr>
          <w:rFonts w:ascii="ＭＳ 明朝" w:eastAsia="ＭＳ 明朝" w:hAnsi="ＭＳ 明朝" w:hint="eastAsia"/>
          <w:sz w:val="24"/>
          <w:szCs w:val="24"/>
        </w:rPr>
        <w:t>を</w:t>
      </w:r>
      <w:r w:rsidR="00545A62" w:rsidRPr="00F35FB1">
        <w:rPr>
          <w:rFonts w:ascii="ＭＳ 明朝" w:eastAsia="ＭＳ 明朝" w:hAnsi="ＭＳ 明朝" w:hint="eastAsia"/>
          <w:sz w:val="24"/>
          <w:szCs w:val="24"/>
        </w:rPr>
        <w:t>把握</w:t>
      </w:r>
      <w:r w:rsidR="001F4DDB" w:rsidRPr="00F35FB1">
        <w:rPr>
          <w:rFonts w:ascii="ＭＳ 明朝" w:eastAsia="ＭＳ 明朝" w:hAnsi="ＭＳ 明朝" w:hint="eastAsia"/>
          <w:sz w:val="24"/>
          <w:szCs w:val="24"/>
        </w:rPr>
        <w:t>すること</w:t>
      </w:r>
      <w:r w:rsidR="00545A62" w:rsidRPr="00F35FB1">
        <w:rPr>
          <w:rFonts w:ascii="ＭＳ 明朝" w:eastAsia="ＭＳ 明朝" w:hAnsi="ＭＳ 明朝" w:hint="eastAsia"/>
          <w:sz w:val="24"/>
          <w:szCs w:val="24"/>
        </w:rPr>
        <w:t>を注文者等に求めるものではな</w:t>
      </w:r>
      <w:r w:rsidR="00B64E60" w:rsidRPr="00F35FB1">
        <w:rPr>
          <w:rFonts w:ascii="ＭＳ 明朝" w:eastAsia="ＭＳ 明朝" w:hAnsi="ＭＳ 明朝" w:hint="eastAsia"/>
          <w:sz w:val="24"/>
          <w:szCs w:val="24"/>
        </w:rPr>
        <w:t>い</w:t>
      </w:r>
      <w:r w:rsidR="00B307F8" w:rsidRPr="00F35FB1">
        <w:rPr>
          <w:rFonts w:ascii="ＭＳ 明朝" w:eastAsia="ＭＳ 明朝" w:hAnsi="ＭＳ 明朝" w:hint="eastAsia"/>
          <w:sz w:val="24"/>
          <w:szCs w:val="24"/>
        </w:rPr>
        <w:t>が</w:t>
      </w:r>
      <w:r w:rsidR="00C20878" w:rsidRPr="00F35FB1">
        <w:rPr>
          <w:rFonts w:ascii="ＭＳ 明朝" w:eastAsia="ＭＳ 明朝" w:hAnsi="ＭＳ 明朝" w:hint="eastAsia"/>
          <w:sz w:val="24"/>
          <w:szCs w:val="24"/>
        </w:rPr>
        <w:t>、</w:t>
      </w:r>
      <w:r w:rsidR="00545A62" w:rsidRPr="00F35FB1">
        <w:rPr>
          <w:rFonts w:ascii="ＭＳ 明朝" w:eastAsia="ＭＳ 明朝" w:hAnsi="ＭＳ 明朝" w:hint="eastAsia"/>
          <w:sz w:val="24"/>
          <w:szCs w:val="24"/>
        </w:rPr>
        <w:t>個人事業者等から</w:t>
      </w:r>
      <w:r w:rsidR="007A6B6B" w:rsidRPr="00F35FB1">
        <w:rPr>
          <w:rFonts w:ascii="ＭＳ 明朝" w:eastAsia="ＭＳ 明朝" w:hAnsi="ＭＳ 明朝" w:hint="eastAsia"/>
          <w:sz w:val="24"/>
          <w:szCs w:val="24"/>
        </w:rPr>
        <w:t>医師による面談</w:t>
      </w:r>
      <w:r w:rsidR="00545A62" w:rsidRPr="00F35FB1">
        <w:rPr>
          <w:rFonts w:ascii="ＭＳ 明朝" w:eastAsia="ＭＳ 明朝" w:hAnsi="ＭＳ 明朝" w:hint="eastAsia"/>
          <w:sz w:val="24"/>
          <w:szCs w:val="24"/>
        </w:rPr>
        <w:t>の求めがあった場合に、注文者等として個人事業者等の就業</w:t>
      </w:r>
      <w:r w:rsidR="006E5217" w:rsidRPr="00F35FB1">
        <w:rPr>
          <w:rFonts w:ascii="ＭＳ 明朝" w:eastAsia="ＭＳ 明朝" w:hAnsi="ＭＳ 明朝" w:hint="eastAsia"/>
          <w:sz w:val="24"/>
          <w:szCs w:val="24"/>
        </w:rPr>
        <w:t>実態</w:t>
      </w:r>
      <w:r w:rsidR="00B64E60" w:rsidRPr="00F35FB1">
        <w:rPr>
          <w:rFonts w:ascii="ＭＳ 明朝" w:eastAsia="ＭＳ 明朝" w:hAnsi="ＭＳ 明朝" w:hint="eastAsia"/>
          <w:sz w:val="24"/>
          <w:szCs w:val="24"/>
        </w:rPr>
        <w:t>を</w:t>
      </w:r>
      <w:r w:rsidR="00545A62" w:rsidRPr="00F35FB1">
        <w:rPr>
          <w:rFonts w:ascii="ＭＳ 明朝" w:eastAsia="ＭＳ 明朝" w:hAnsi="ＭＳ 明朝" w:hint="eastAsia"/>
          <w:sz w:val="24"/>
          <w:szCs w:val="24"/>
        </w:rPr>
        <w:t>具体的に確認することを妨げるものでもない。</w:t>
      </w:r>
      <w:r w:rsidR="0096029F" w:rsidRPr="00F35FB1">
        <w:rPr>
          <w:rFonts w:ascii="ＭＳ 明朝" w:eastAsia="ＭＳ 明朝" w:hAnsi="ＭＳ 明朝" w:hint="eastAsia"/>
          <w:sz w:val="24"/>
          <w:szCs w:val="24"/>
        </w:rPr>
        <w:t>個人事業者等から</w:t>
      </w:r>
      <w:r w:rsidR="007A6B6B" w:rsidRPr="00F35FB1">
        <w:rPr>
          <w:rFonts w:ascii="ＭＳ 明朝" w:eastAsia="ＭＳ 明朝" w:hAnsi="ＭＳ 明朝" w:hint="eastAsia"/>
          <w:sz w:val="24"/>
          <w:szCs w:val="24"/>
        </w:rPr>
        <w:t>医師による面談</w:t>
      </w:r>
      <w:r w:rsidR="0096029F" w:rsidRPr="00F35FB1">
        <w:rPr>
          <w:rFonts w:ascii="ＭＳ 明朝" w:eastAsia="ＭＳ 明朝" w:hAnsi="ＭＳ 明朝" w:hint="eastAsia"/>
          <w:sz w:val="24"/>
          <w:szCs w:val="24"/>
        </w:rPr>
        <w:t>の求めがあった場合に、個人事業者等の</w:t>
      </w:r>
      <w:r w:rsidR="00261638" w:rsidRPr="00F35FB1">
        <w:rPr>
          <w:rFonts w:ascii="ＭＳ 明朝" w:eastAsia="ＭＳ 明朝" w:hAnsi="ＭＳ 明朝" w:hint="eastAsia"/>
          <w:sz w:val="24"/>
          <w:szCs w:val="24"/>
        </w:rPr>
        <w:t>疲労の蓄積</w:t>
      </w:r>
      <w:r w:rsidR="00B64E60" w:rsidRPr="00F35FB1">
        <w:rPr>
          <w:rFonts w:ascii="ＭＳ 明朝" w:eastAsia="ＭＳ 明朝" w:hAnsi="ＭＳ 明朝" w:hint="eastAsia"/>
          <w:sz w:val="24"/>
          <w:szCs w:val="24"/>
        </w:rPr>
        <w:t>の程度</w:t>
      </w:r>
      <w:r w:rsidR="0096029F" w:rsidRPr="00F35FB1">
        <w:rPr>
          <w:rFonts w:ascii="ＭＳ 明朝" w:eastAsia="ＭＳ 明朝" w:hAnsi="ＭＳ 明朝" w:hint="eastAsia"/>
          <w:sz w:val="24"/>
          <w:szCs w:val="24"/>
        </w:rPr>
        <w:t>を</w:t>
      </w:r>
      <w:r w:rsidR="00B64E60" w:rsidRPr="00F35FB1">
        <w:rPr>
          <w:rFonts w:ascii="ＭＳ 明朝" w:eastAsia="ＭＳ 明朝" w:hAnsi="ＭＳ 明朝" w:hint="eastAsia"/>
          <w:sz w:val="24"/>
          <w:szCs w:val="24"/>
        </w:rPr>
        <w:t>注文者等が</w:t>
      </w:r>
      <w:r w:rsidR="0096029F" w:rsidRPr="00F35FB1">
        <w:rPr>
          <w:rFonts w:ascii="ＭＳ 明朝" w:eastAsia="ＭＳ 明朝" w:hAnsi="ＭＳ 明朝" w:hint="eastAsia"/>
          <w:sz w:val="24"/>
          <w:szCs w:val="24"/>
        </w:rPr>
        <w:t>確認したい</w:t>
      </w:r>
      <w:r w:rsidR="00B920E2" w:rsidRPr="00F35FB1">
        <w:rPr>
          <w:rFonts w:ascii="ＭＳ 明朝" w:eastAsia="ＭＳ 明朝" w:hAnsi="ＭＳ 明朝" w:hint="eastAsia"/>
          <w:sz w:val="24"/>
          <w:szCs w:val="24"/>
        </w:rPr>
        <w:t>ときは</w:t>
      </w:r>
      <w:r w:rsidR="00261638" w:rsidRPr="00F35FB1">
        <w:rPr>
          <w:rFonts w:ascii="ＭＳ 明朝" w:eastAsia="ＭＳ 明朝" w:hAnsi="ＭＳ 明朝" w:hint="eastAsia"/>
          <w:sz w:val="24"/>
          <w:szCs w:val="24"/>
        </w:rPr>
        <w:t>、</w:t>
      </w:r>
      <w:r w:rsidR="0096029F" w:rsidRPr="00F35FB1">
        <w:rPr>
          <w:rFonts w:ascii="ＭＳ 明朝" w:eastAsia="ＭＳ 明朝" w:hAnsi="ＭＳ 明朝" w:hint="eastAsia"/>
          <w:sz w:val="24"/>
          <w:szCs w:val="24"/>
        </w:rPr>
        <w:t>個人事業者等から同意を得て、</w:t>
      </w:r>
      <w:r w:rsidR="00625B1D" w:rsidRPr="00F35FB1">
        <w:rPr>
          <w:rFonts w:ascii="ＭＳ 明朝" w:eastAsia="ＭＳ 明朝" w:hAnsi="ＭＳ 明朝" w:hint="eastAsia"/>
          <w:sz w:val="24"/>
          <w:szCs w:val="24"/>
        </w:rPr>
        <w:t>「</w:t>
      </w:r>
      <w:r w:rsidR="00201846" w:rsidRPr="00F35FB1">
        <w:rPr>
          <w:rFonts w:ascii="ＭＳ 明朝" w:eastAsia="ＭＳ 明朝" w:hAnsi="ＭＳ 明朝" w:hint="eastAsia"/>
          <w:sz w:val="24"/>
          <w:szCs w:val="24"/>
        </w:rPr>
        <w:t>働く人の</w:t>
      </w:r>
      <w:r w:rsidR="00625B1D" w:rsidRPr="00F35FB1">
        <w:rPr>
          <w:rFonts w:ascii="ＭＳ 明朝" w:eastAsia="ＭＳ 明朝" w:hAnsi="ＭＳ 明朝" w:hint="eastAsia"/>
          <w:sz w:val="24"/>
          <w:szCs w:val="24"/>
        </w:rPr>
        <w:t>疲労蓄積度セルフチェック」の結果</w:t>
      </w:r>
      <w:r w:rsidR="003B7BC1" w:rsidRPr="00F35FB1">
        <w:rPr>
          <w:rFonts w:ascii="ＭＳ 明朝" w:eastAsia="ＭＳ 明朝" w:hAnsi="ＭＳ 明朝" w:hint="eastAsia"/>
          <w:sz w:val="24"/>
          <w:szCs w:val="24"/>
        </w:rPr>
        <w:t>その他の疲労の蓄積の程度に関する情報</w:t>
      </w:r>
      <w:r w:rsidR="00625B1D" w:rsidRPr="00F35FB1">
        <w:rPr>
          <w:rFonts w:ascii="ＭＳ 明朝" w:eastAsia="ＭＳ 明朝" w:hAnsi="ＭＳ 明朝" w:hint="eastAsia"/>
          <w:sz w:val="24"/>
          <w:szCs w:val="24"/>
        </w:rPr>
        <w:t>を</w:t>
      </w:r>
      <w:r w:rsidR="00860E39" w:rsidRPr="00F35FB1">
        <w:rPr>
          <w:rFonts w:ascii="ＭＳ 明朝" w:eastAsia="ＭＳ 明朝" w:hAnsi="ＭＳ 明朝" w:hint="eastAsia"/>
          <w:sz w:val="24"/>
          <w:szCs w:val="24"/>
        </w:rPr>
        <w:t>入手することが</w:t>
      </w:r>
      <w:r w:rsidR="00625B1D" w:rsidRPr="00F35FB1">
        <w:rPr>
          <w:rFonts w:ascii="ＭＳ 明朝" w:eastAsia="ＭＳ 明朝" w:hAnsi="ＭＳ 明朝" w:hint="eastAsia"/>
          <w:sz w:val="24"/>
          <w:szCs w:val="24"/>
        </w:rPr>
        <w:t>考えられる。</w:t>
      </w:r>
    </w:p>
    <w:p w14:paraId="14F420AF" w14:textId="37A8A462" w:rsidR="003836ED" w:rsidRPr="00F35FB1" w:rsidRDefault="00E73A8E"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個人事業者等から、</w:t>
      </w:r>
      <w:r w:rsidR="00604622" w:rsidRPr="00F35FB1">
        <w:rPr>
          <w:rFonts w:ascii="ＭＳ 明朝" w:eastAsia="ＭＳ 明朝" w:hAnsi="ＭＳ 明朝" w:hint="eastAsia"/>
          <w:sz w:val="24"/>
          <w:szCs w:val="24"/>
        </w:rPr>
        <w:t>医師による</w:t>
      </w:r>
      <w:r w:rsidR="00117E15" w:rsidRPr="00F35FB1">
        <w:rPr>
          <w:rFonts w:ascii="ＭＳ 明朝" w:eastAsia="ＭＳ 明朝" w:hAnsi="ＭＳ 明朝" w:hint="eastAsia"/>
          <w:sz w:val="24"/>
          <w:szCs w:val="24"/>
        </w:rPr>
        <w:t>面談</w:t>
      </w:r>
      <w:r w:rsidR="000D1755" w:rsidRPr="00F35FB1">
        <w:rPr>
          <w:rFonts w:ascii="ＭＳ 明朝" w:eastAsia="ＭＳ 明朝" w:hAnsi="ＭＳ 明朝" w:hint="eastAsia"/>
          <w:sz w:val="24"/>
          <w:szCs w:val="24"/>
        </w:rPr>
        <w:t>の結果をもとに、注文者等による注文条件等によって特定されている就業時間や日々の業務量について変更を求められた場合は、</w:t>
      </w:r>
      <w:r w:rsidR="006E5217" w:rsidRPr="00F35FB1">
        <w:rPr>
          <w:rFonts w:ascii="ＭＳ 明朝" w:eastAsia="ＭＳ 明朝" w:hAnsi="ＭＳ 明朝" w:hint="eastAsia"/>
          <w:sz w:val="24"/>
          <w:szCs w:val="24"/>
        </w:rPr>
        <w:t>必要な配慮を</w:t>
      </w:r>
      <w:r w:rsidR="009A4174" w:rsidRPr="00F35FB1">
        <w:rPr>
          <w:rFonts w:ascii="ＭＳ 明朝" w:eastAsia="ＭＳ 明朝" w:hAnsi="ＭＳ 明朝" w:hint="eastAsia"/>
          <w:sz w:val="24"/>
          <w:szCs w:val="24"/>
        </w:rPr>
        <w:t>行う</w:t>
      </w:r>
      <w:r w:rsidR="006E5217" w:rsidRPr="00F35FB1">
        <w:rPr>
          <w:rFonts w:ascii="ＭＳ 明朝" w:eastAsia="ＭＳ 明朝" w:hAnsi="ＭＳ 明朝" w:hint="eastAsia"/>
          <w:sz w:val="24"/>
          <w:szCs w:val="24"/>
        </w:rPr>
        <w:t>ように努めること</w:t>
      </w:r>
      <w:r w:rsidR="0001730E" w:rsidRPr="00F35FB1">
        <w:rPr>
          <w:rFonts w:ascii="ＭＳ 明朝" w:eastAsia="ＭＳ 明朝" w:hAnsi="ＭＳ 明朝" w:hint="eastAsia"/>
          <w:sz w:val="24"/>
          <w:szCs w:val="24"/>
        </w:rPr>
        <w:t>。</w:t>
      </w:r>
      <w:r w:rsidR="006E5217" w:rsidRPr="00F35FB1">
        <w:rPr>
          <w:rFonts w:ascii="ＭＳ 明朝" w:eastAsia="ＭＳ 明朝" w:hAnsi="ＭＳ 明朝" w:hint="eastAsia"/>
          <w:sz w:val="24"/>
          <w:szCs w:val="24"/>
        </w:rPr>
        <w:t>この場合において、</w:t>
      </w:r>
      <w:r w:rsidR="009B68AC" w:rsidRPr="00F35FB1">
        <w:rPr>
          <w:rFonts w:ascii="ＭＳ 明朝" w:eastAsia="ＭＳ 明朝" w:hAnsi="ＭＳ 明朝" w:hint="eastAsia"/>
          <w:sz w:val="24"/>
          <w:szCs w:val="24"/>
        </w:rPr>
        <w:t>注文者等が、</w:t>
      </w:r>
      <w:r w:rsidR="006E5217" w:rsidRPr="00F35FB1">
        <w:rPr>
          <w:rFonts w:ascii="ＭＳ 明朝" w:eastAsia="ＭＳ 明朝" w:hAnsi="ＭＳ 明朝" w:hint="eastAsia"/>
          <w:sz w:val="24"/>
          <w:szCs w:val="24"/>
        </w:rPr>
        <w:t>必要な配慮を検討する上で必要な範囲</w:t>
      </w:r>
      <w:r w:rsidR="009B68AC" w:rsidRPr="00F35FB1">
        <w:rPr>
          <w:rFonts w:ascii="ＭＳ 明朝" w:eastAsia="ＭＳ 明朝" w:hAnsi="ＭＳ 明朝" w:hint="eastAsia"/>
          <w:sz w:val="24"/>
          <w:szCs w:val="24"/>
        </w:rPr>
        <w:t>で</w:t>
      </w:r>
      <w:r w:rsidR="006E5217" w:rsidRPr="00F35FB1">
        <w:rPr>
          <w:rFonts w:ascii="ＭＳ 明朝" w:eastAsia="ＭＳ 明朝" w:hAnsi="ＭＳ 明朝" w:hint="eastAsia"/>
          <w:sz w:val="24"/>
          <w:szCs w:val="24"/>
        </w:rPr>
        <w:t>、個人事業者等</w:t>
      </w:r>
      <w:r w:rsidR="00AF62F4" w:rsidRPr="00F35FB1">
        <w:rPr>
          <w:rFonts w:ascii="ＭＳ 明朝" w:eastAsia="ＭＳ 明朝" w:hAnsi="ＭＳ 明朝" w:hint="eastAsia"/>
          <w:sz w:val="24"/>
          <w:szCs w:val="24"/>
        </w:rPr>
        <w:t>から同意を得て、</w:t>
      </w:r>
      <w:r w:rsidR="007A6B6B" w:rsidRPr="00F35FB1">
        <w:rPr>
          <w:rFonts w:ascii="ＭＳ 明朝" w:eastAsia="ＭＳ 明朝" w:hAnsi="ＭＳ 明朝" w:hint="eastAsia"/>
          <w:sz w:val="24"/>
          <w:szCs w:val="24"/>
        </w:rPr>
        <w:t>医師による面談</w:t>
      </w:r>
      <w:r w:rsidR="006E5217" w:rsidRPr="00F35FB1">
        <w:rPr>
          <w:rFonts w:ascii="ＭＳ 明朝" w:eastAsia="ＭＳ 明朝" w:hAnsi="ＭＳ 明朝" w:hint="eastAsia"/>
          <w:sz w:val="24"/>
          <w:szCs w:val="24"/>
        </w:rPr>
        <w:t>の結果</w:t>
      </w:r>
      <w:r w:rsidR="005A3B07" w:rsidRPr="00F35FB1">
        <w:rPr>
          <w:rFonts w:ascii="ＭＳ 明朝" w:eastAsia="ＭＳ 明朝" w:hAnsi="ＭＳ 明朝" w:hint="eastAsia"/>
          <w:sz w:val="24"/>
          <w:szCs w:val="24"/>
        </w:rPr>
        <w:t>を</w:t>
      </w:r>
      <w:r w:rsidR="006E5217" w:rsidRPr="00F35FB1">
        <w:rPr>
          <w:rFonts w:ascii="ＭＳ 明朝" w:eastAsia="ＭＳ 明朝" w:hAnsi="ＭＳ 明朝" w:hint="eastAsia"/>
          <w:sz w:val="24"/>
          <w:szCs w:val="24"/>
        </w:rPr>
        <w:t>取得すること</w:t>
      </w:r>
      <w:r w:rsidR="009B68AC" w:rsidRPr="00F35FB1">
        <w:rPr>
          <w:rFonts w:ascii="ＭＳ 明朝" w:eastAsia="ＭＳ 明朝" w:hAnsi="ＭＳ 明朝" w:hint="eastAsia"/>
          <w:sz w:val="24"/>
          <w:szCs w:val="24"/>
        </w:rPr>
        <w:t>は</w:t>
      </w:r>
      <w:r w:rsidR="006E5217" w:rsidRPr="00F35FB1">
        <w:rPr>
          <w:rFonts w:ascii="ＭＳ 明朝" w:eastAsia="ＭＳ 明朝" w:hAnsi="ＭＳ 明朝" w:hint="eastAsia"/>
          <w:sz w:val="24"/>
          <w:szCs w:val="24"/>
        </w:rPr>
        <w:t>考えられる。</w:t>
      </w:r>
    </w:p>
    <w:p w14:paraId="70255E2D" w14:textId="21200DD5" w:rsidR="00531460" w:rsidRPr="00F35FB1" w:rsidRDefault="002241DD"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上記の場合のほか、</w:t>
      </w:r>
      <w:r w:rsidR="00AF62F4" w:rsidRPr="00F35FB1">
        <w:rPr>
          <w:rFonts w:ascii="ＭＳ 明朝" w:eastAsia="ＭＳ 明朝" w:hAnsi="ＭＳ 明朝" w:hint="eastAsia"/>
          <w:sz w:val="24"/>
          <w:szCs w:val="24"/>
        </w:rPr>
        <w:t>注文者等による</w:t>
      </w:r>
      <w:r w:rsidR="009A4174" w:rsidRPr="00F35FB1">
        <w:rPr>
          <w:rFonts w:ascii="ＭＳ 明朝" w:eastAsia="ＭＳ 明朝" w:hAnsi="ＭＳ 明朝" w:hint="eastAsia"/>
          <w:sz w:val="24"/>
          <w:szCs w:val="24"/>
        </w:rPr>
        <w:t>注文条件等</w:t>
      </w:r>
      <w:r w:rsidR="009C6B36" w:rsidRPr="00F35FB1">
        <w:rPr>
          <w:rFonts w:ascii="ＭＳ 明朝" w:eastAsia="ＭＳ 明朝" w:hAnsi="ＭＳ 明朝" w:hint="eastAsia"/>
          <w:sz w:val="24"/>
          <w:szCs w:val="24"/>
        </w:rPr>
        <w:t>に起因して</w:t>
      </w:r>
      <w:r w:rsidRPr="00F35FB1">
        <w:rPr>
          <w:rFonts w:ascii="ＭＳ 明朝" w:eastAsia="ＭＳ 明朝" w:hAnsi="ＭＳ 明朝" w:hint="eastAsia"/>
          <w:sz w:val="24"/>
          <w:szCs w:val="24"/>
        </w:rPr>
        <w:t>個人事業者等の就業時間が長時間</w:t>
      </w:r>
      <w:r w:rsidR="009A4174" w:rsidRPr="00F35FB1">
        <w:rPr>
          <w:rFonts w:ascii="ＭＳ 明朝" w:eastAsia="ＭＳ 明朝" w:hAnsi="ＭＳ 明朝" w:hint="eastAsia"/>
          <w:sz w:val="24"/>
          <w:szCs w:val="24"/>
        </w:rPr>
        <w:t>となった</w:t>
      </w:r>
      <w:r w:rsidRPr="00F35FB1">
        <w:rPr>
          <w:rFonts w:ascii="ＭＳ 明朝" w:eastAsia="ＭＳ 明朝" w:hAnsi="ＭＳ 明朝" w:hint="eastAsia"/>
          <w:sz w:val="24"/>
          <w:szCs w:val="24"/>
        </w:rPr>
        <w:t>場合</w:t>
      </w:r>
      <w:r w:rsidR="00AF62F4" w:rsidRPr="00F35FB1">
        <w:rPr>
          <w:rFonts w:ascii="ＭＳ 明朝" w:eastAsia="ＭＳ 明朝" w:hAnsi="ＭＳ 明朝" w:hint="eastAsia"/>
          <w:sz w:val="24"/>
          <w:szCs w:val="24"/>
        </w:rPr>
        <w:t>など</w:t>
      </w:r>
      <w:r w:rsidR="000A4BBC" w:rsidRPr="00F35FB1">
        <w:rPr>
          <w:rFonts w:ascii="ＭＳ 明朝" w:eastAsia="ＭＳ 明朝" w:hAnsi="ＭＳ 明朝" w:hint="eastAsia"/>
          <w:sz w:val="24"/>
          <w:szCs w:val="24"/>
        </w:rPr>
        <w:t>で、個人事業者等から健康確保に関する相談を受けた場合は、</w:t>
      </w:r>
      <w:r w:rsidR="00AF62F4" w:rsidRPr="00F35FB1">
        <w:rPr>
          <w:rFonts w:ascii="ＭＳ 明朝" w:eastAsia="ＭＳ 明朝" w:hAnsi="ＭＳ 明朝" w:hint="eastAsia"/>
          <w:sz w:val="24"/>
          <w:szCs w:val="24"/>
        </w:rPr>
        <w:t>相談</w:t>
      </w:r>
      <w:r w:rsidR="00035EB7" w:rsidRPr="00F35FB1">
        <w:rPr>
          <w:rFonts w:ascii="ＭＳ 明朝" w:eastAsia="ＭＳ 明朝" w:hAnsi="ＭＳ 明朝" w:hint="eastAsia"/>
          <w:sz w:val="24"/>
          <w:szCs w:val="24"/>
        </w:rPr>
        <w:t>に応じ、</w:t>
      </w:r>
      <w:r w:rsidR="00142FFA" w:rsidRPr="00F35FB1">
        <w:rPr>
          <w:rFonts w:ascii="ＭＳ 明朝" w:eastAsia="ＭＳ 明朝" w:hAnsi="ＭＳ 明朝" w:hint="eastAsia"/>
          <w:sz w:val="24"/>
          <w:szCs w:val="24"/>
        </w:rPr>
        <w:t>必要な配慮を行う</w:t>
      </w:r>
      <w:r w:rsidR="00AF62F4" w:rsidRPr="00F35FB1">
        <w:rPr>
          <w:rFonts w:ascii="ＭＳ 明朝" w:eastAsia="ＭＳ 明朝" w:hAnsi="ＭＳ 明朝" w:hint="eastAsia"/>
          <w:sz w:val="24"/>
          <w:szCs w:val="24"/>
        </w:rPr>
        <w:t>ように努めること</w:t>
      </w:r>
      <w:r w:rsidR="00142FFA" w:rsidRPr="00F35FB1">
        <w:rPr>
          <w:rFonts w:ascii="ＭＳ 明朝" w:eastAsia="ＭＳ 明朝" w:hAnsi="ＭＳ 明朝" w:hint="eastAsia"/>
          <w:sz w:val="24"/>
          <w:szCs w:val="24"/>
        </w:rPr>
        <w:t>。</w:t>
      </w:r>
    </w:p>
    <w:p w14:paraId="699450C3" w14:textId="42DA0C23" w:rsidR="00432FF6" w:rsidRPr="00F35FB1" w:rsidDel="000B2396" w:rsidRDefault="00432FF6" w:rsidP="00C613B2">
      <w:pPr>
        <w:ind w:leftChars="200" w:left="420" w:firstLineChars="100" w:firstLine="240"/>
        <w:rPr>
          <w:rFonts w:ascii="ＭＳ 明朝" w:eastAsia="ＭＳ 明朝" w:hAnsi="ＭＳ 明朝"/>
          <w:sz w:val="24"/>
          <w:szCs w:val="24"/>
        </w:rPr>
      </w:pPr>
      <w:r w:rsidRPr="00F35FB1" w:rsidDel="000B2396">
        <w:rPr>
          <w:rFonts w:ascii="ＭＳ 明朝" w:eastAsia="ＭＳ 明朝" w:hAnsi="ＭＳ 明朝" w:hint="eastAsia"/>
          <w:sz w:val="24"/>
          <w:szCs w:val="24"/>
        </w:rPr>
        <w:t>注文者等は、</w:t>
      </w:r>
      <w:r w:rsidR="00604622" w:rsidRPr="00F35FB1" w:rsidDel="000B2396">
        <w:rPr>
          <w:rFonts w:ascii="ＭＳ 明朝" w:eastAsia="ＭＳ 明朝" w:hAnsi="ＭＳ 明朝" w:hint="eastAsia"/>
          <w:sz w:val="24"/>
          <w:szCs w:val="24"/>
        </w:rPr>
        <w:t>個人事業者等から</w:t>
      </w:r>
      <w:r w:rsidRPr="00F35FB1" w:rsidDel="000B2396">
        <w:rPr>
          <w:rFonts w:ascii="ＭＳ 明朝" w:eastAsia="ＭＳ 明朝" w:hAnsi="ＭＳ 明朝" w:hint="eastAsia"/>
          <w:sz w:val="24"/>
          <w:szCs w:val="24"/>
        </w:rPr>
        <w:t>取得した</w:t>
      </w:r>
      <w:r w:rsidR="00CC1927" w:rsidRPr="00F35FB1">
        <w:rPr>
          <w:rFonts w:ascii="ＭＳ 明朝" w:eastAsia="ＭＳ 明朝" w:hAnsi="ＭＳ 明朝" w:hint="eastAsia"/>
          <w:sz w:val="24"/>
          <w:szCs w:val="24"/>
        </w:rPr>
        <w:t>「</w:t>
      </w:r>
      <w:r w:rsidR="00201846" w:rsidRPr="00F35FB1">
        <w:rPr>
          <w:rFonts w:ascii="ＭＳ 明朝" w:eastAsia="ＭＳ 明朝" w:hAnsi="ＭＳ 明朝" w:hint="eastAsia"/>
          <w:sz w:val="24"/>
          <w:szCs w:val="24"/>
        </w:rPr>
        <w:t>働く人の</w:t>
      </w:r>
      <w:r w:rsidRPr="00F35FB1" w:rsidDel="000B2396">
        <w:rPr>
          <w:rFonts w:ascii="ＭＳ 明朝" w:eastAsia="ＭＳ 明朝" w:hAnsi="ＭＳ 明朝" w:hint="eastAsia"/>
          <w:sz w:val="24"/>
          <w:szCs w:val="24"/>
        </w:rPr>
        <w:t>疲労蓄積度セルフチェック</w:t>
      </w:r>
      <w:r w:rsidR="00CC1927" w:rsidRPr="00F35FB1">
        <w:rPr>
          <w:rFonts w:ascii="ＭＳ 明朝" w:eastAsia="ＭＳ 明朝" w:hAnsi="ＭＳ 明朝" w:hint="eastAsia"/>
          <w:sz w:val="24"/>
          <w:szCs w:val="24"/>
        </w:rPr>
        <w:t>」</w:t>
      </w:r>
      <w:r w:rsidRPr="00F35FB1" w:rsidDel="000B2396">
        <w:rPr>
          <w:rFonts w:ascii="ＭＳ 明朝" w:eastAsia="ＭＳ 明朝" w:hAnsi="ＭＳ 明朝" w:hint="eastAsia"/>
          <w:sz w:val="24"/>
          <w:szCs w:val="24"/>
        </w:rPr>
        <w:t>の結果</w:t>
      </w:r>
      <w:r w:rsidR="003B7BC1" w:rsidRPr="00F35FB1" w:rsidDel="000B2396">
        <w:rPr>
          <w:rFonts w:ascii="ＭＳ 明朝" w:eastAsia="ＭＳ 明朝" w:hAnsi="ＭＳ 明朝" w:hint="eastAsia"/>
          <w:sz w:val="24"/>
          <w:szCs w:val="24"/>
        </w:rPr>
        <w:t>その他の疲労の蓄積の程度に関する情報</w:t>
      </w:r>
      <w:r w:rsidRPr="00F35FB1" w:rsidDel="000B2396">
        <w:rPr>
          <w:rFonts w:ascii="ＭＳ 明朝" w:eastAsia="ＭＳ 明朝" w:hAnsi="ＭＳ 明朝" w:hint="eastAsia"/>
          <w:sz w:val="24"/>
          <w:szCs w:val="24"/>
        </w:rPr>
        <w:t>、医師による面談の結果</w:t>
      </w:r>
      <w:r w:rsidR="000F2EAC" w:rsidRPr="00F35FB1">
        <w:rPr>
          <w:rFonts w:ascii="ＭＳ 明朝" w:eastAsia="ＭＳ 明朝" w:hAnsi="ＭＳ 明朝" w:hint="eastAsia"/>
          <w:sz w:val="24"/>
          <w:szCs w:val="24"/>
        </w:rPr>
        <w:t>及び</w:t>
      </w:r>
      <w:r w:rsidRPr="00F35FB1" w:rsidDel="000B2396">
        <w:rPr>
          <w:rFonts w:ascii="ＭＳ 明朝" w:eastAsia="ＭＳ 明朝" w:hAnsi="ＭＳ 明朝" w:hint="eastAsia"/>
          <w:sz w:val="24"/>
          <w:szCs w:val="24"/>
        </w:rPr>
        <w:t>個人事業者等からの健康確保に関する相談内容について情報管理を徹底するとともに、必要な配慮の検討以外の目的に利用し</w:t>
      </w:r>
      <w:r w:rsidR="0031438F" w:rsidRPr="00F35FB1" w:rsidDel="000B2396">
        <w:rPr>
          <w:rFonts w:ascii="ＭＳ 明朝" w:eastAsia="ＭＳ 明朝" w:hAnsi="ＭＳ 明朝" w:hint="eastAsia"/>
          <w:sz w:val="24"/>
          <w:szCs w:val="24"/>
        </w:rPr>
        <w:t>てはならない。また、これらの情報を</w:t>
      </w:r>
      <w:r w:rsidR="000F2EAC" w:rsidRPr="00F35FB1">
        <w:rPr>
          <w:rFonts w:ascii="ＭＳ 明朝" w:eastAsia="ＭＳ 明朝" w:hAnsi="ＭＳ 明朝" w:hint="eastAsia"/>
          <w:sz w:val="24"/>
          <w:szCs w:val="24"/>
        </w:rPr>
        <w:t>もと</w:t>
      </w:r>
      <w:r w:rsidR="0031438F" w:rsidRPr="00F35FB1" w:rsidDel="000B2396">
        <w:rPr>
          <w:rFonts w:ascii="ＭＳ 明朝" w:eastAsia="ＭＳ 明朝" w:hAnsi="ＭＳ 明朝" w:hint="eastAsia"/>
          <w:sz w:val="24"/>
          <w:szCs w:val="24"/>
        </w:rPr>
        <w:t>に</w:t>
      </w:r>
      <w:r w:rsidR="00076F00" w:rsidRPr="00F35FB1" w:rsidDel="000B2396">
        <w:rPr>
          <w:rFonts w:ascii="ＭＳ 明朝" w:eastAsia="ＭＳ 明朝" w:hAnsi="ＭＳ 明朝" w:hint="eastAsia"/>
          <w:sz w:val="24"/>
          <w:szCs w:val="24"/>
        </w:rPr>
        <w:t>個人事業者等に対して不利益な取扱いをしてはならない。</w:t>
      </w:r>
    </w:p>
    <w:p w14:paraId="2F88188B" w14:textId="77777777" w:rsidR="00E65024" w:rsidRPr="00F35FB1" w:rsidRDefault="00E65024" w:rsidP="00C613B2">
      <w:pPr>
        <w:rPr>
          <w:rFonts w:ascii="ＭＳ 明朝" w:eastAsia="ＭＳ 明朝" w:hAnsi="ＭＳ 明朝"/>
          <w:sz w:val="24"/>
          <w:szCs w:val="24"/>
        </w:rPr>
      </w:pPr>
    </w:p>
    <w:p w14:paraId="010F66CD" w14:textId="27688790" w:rsidR="00F208B3" w:rsidRPr="00F35FB1" w:rsidRDefault="00F208B3" w:rsidP="00860E39">
      <w:pPr>
        <w:rPr>
          <w:rFonts w:ascii="ＭＳ 明朝" w:eastAsia="ＭＳ 明朝" w:hAnsi="ＭＳ 明朝"/>
          <w:sz w:val="24"/>
          <w:szCs w:val="24"/>
        </w:rPr>
      </w:pPr>
      <w:r w:rsidRPr="00F35FB1">
        <w:rPr>
          <w:rFonts w:ascii="ＭＳ 明朝" w:eastAsia="ＭＳ 明朝" w:hAnsi="ＭＳ 明朝" w:hint="eastAsia"/>
          <w:sz w:val="24"/>
          <w:szCs w:val="24"/>
        </w:rPr>
        <w:t>（２）</w:t>
      </w:r>
      <w:r w:rsidR="001F4C35" w:rsidRPr="00F35FB1">
        <w:rPr>
          <w:rFonts w:ascii="ＭＳ 明朝" w:eastAsia="ＭＳ 明朝" w:hAnsi="ＭＳ 明朝" w:hint="eastAsia"/>
          <w:sz w:val="24"/>
          <w:szCs w:val="24"/>
        </w:rPr>
        <w:t>メンタルヘルス不調の予防</w:t>
      </w:r>
    </w:p>
    <w:p w14:paraId="2A9714DE" w14:textId="639122A4" w:rsidR="001F4C35" w:rsidRPr="00F35FB1" w:rsidRDefault="00220432"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注文者等は、</w:t>
      </w:r>
      <w:r w:rsidR="000C7F79" w:rsidRPr="00F35FB1">
        <w:rPr>
          <w:rFonts w:ascii="ＭＳ 明朝" w:eastAsia="ＭＳ 明朝" w:hAnsi="ＭＳ 明朝" w:hint="eastAsia"/>
          <w:sz w:val="24"/>
          <w:szCs w:val="24"/>
        </w:rPr>
        <w:t>個人事業者等の</w:t>
      </w:r>
      <w:r w:rsidRPr="00F35FB1">
        <w:rPr>
          <w:rFonts w:ascii="ＭＳ 明朝" w:eastAsia="ＭＳ 明朝" w:hAnsi="ＭＳ 明朝" w:hint="eastAsia"/>
          <w:sz w:val="24"/>
          <w:szCs w:val="24"/>
        </w:rPr>
        <w:t>メンタルヘルス不調</w:t>
      </w:r>
      <w:r w:rsidR="00487FB3" w:rsidRPr="00F35FB1">
        <w:rPr>
          <w:rFonts w:ascii="ＭＳ 明朝" w:eastAsia="ＭＳ 明朝" w:hAnsi="ＭＳ 明朝" w:hint="eastAsia"/>
          <w:sz w:val="24"/>
          <w:szCs w:val="24"/>
        </w:rPr>
        <w:t>を予防する観点からも、（１）</w:t>
      </w:r>
      <w:r w:rsidR="0079628F" w:rsidRPr="00F35FB1">
        <w:rPr>
          <w:rFonts w:ascii="ＭＳ 明朝" w:eastAsia="ＭＳ 明朝" w:hAnsi="ＭＳ 明朝" w:hint="eastAsia"/>
          <w:sz w:val="24"/>
          <w:szCs w:val="24"/>
        </w:rPr>
        <w:t>の事項を実施すること</w:t>
      </w:r>
      <w:r w:rsidR="00AF62F4" w:rsidRPr="00F35FB1">
        <w:rPr>
          <w:rFonts w:ascii="ＭＳ 明朝" w:eastAsia="ＭＳ 明朝" w:hAnsi="ＭＳ 明朝" w:hint="eastAsia"/>
          <w:sz w:val="24"/>
          <w:szCs w:val="24"/>
        </w:rPr>
        <w:t>。</w:t>
      </w:r>
    </w:p>
    <w:p w14:paraId="27474D7E" w14:textId="09BEAC44" w:rsidR="001B49CF" w:rsidRPr="00F35FB1" w:rsidRDefault="0094127F"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特定受託事業者に係る取引の適正化等に関する法律</w:t>
      </w:r>
      <w:r w:rsidR="0038198A" w:rsidRPr="00F35FB1">
        <w:rPr>
          <w:rFonts w:ascii="ＭＳ 明朝" w:eastAsia="ＭＳ 明朝" w:hAnsi="ＭＳ 明朝" w:hint="eastAsia"/>
          <w:sz w:val="24"/>
          <w:szCs w:val="24"/>
        </w:rPr>
        <w:t>（令和５年法律第2</w:t>
      </w:r>
      <w:r w:rsidR="0038198A" w:rsidRPr="00F35FB1">
        <w:rPr>
          <w:rFonts w:ascii="ＭＳ 明朝" w:eastAsia="ＭＳ 明朝" w:hAnsi="ＭＳ 明朝"/>
          <w:sz w:val="24"/>
          <w:szCs w:val="24"/>
        </w:rPr>
        <w:t>5</w:t>
      </w:r>
      <w:r w:rsidR="0038198A" w:rsidRPr="00F35FB1">
        <w:rPr>
          <w:rFonts w:ascii="ＭＳ 明朝" w:eastAsia="ＭＳ 明朝" w:hAnsi="ＭＳ 明朝" w:hint="eastAsia"/>
          <w:sz w:val="24"/>
          <w:szCs w:val="24"/>
        </w:rPr>
        <w:t>号）</w:t>
      </w:r>
      <w:r w:rsidR="0053647E" w:rsidRPr="00F35FB1">
        <w:rPr>
          <w:rFonts w:ascii="ＭＳ 明朝" w:eastAsia="ＭＳ 明朝" w:hAnsi="ＭＳ 明朝" w:hint="eastAsia"/>
          <w:sz w:val="24"/>
          <w:szCs w:val="24"/>
        </w:rPr>
        <w:t>第1</w:t>
      </w:r>
      <w:r w:rsidR="0053647E" w:rsidRPr="00F35FB1">
        <w:rPr>
          <w:rFonts w:ascii="ＭＳ 明朝" w:eastAsia="ＭＳ 明朝" w:hAnsi="ＭＳ 明朝"/>
          <w:sz w:val="24"/>
          <w:szCs w:val="24"/>
        </w:rPr>
        <w:t>4</w:t>
      </w:r>
      <w:r w:rsidR="0053647E" w:rsidRPr="00F35FB1">
        <w:rPr>
          <w:rFonts w:ascii="ＭＳ 明朝" w:eastAsia="ＭＳ 明朝" w:hAnsi="ＭＳ 明朝" w:hint="eastAsia"/>
          <w:sz w:val="24"/>
          <w:szCs w:val="24"/>
        </w:rPr>
        <w:t>条</w:t>
      </w:r>
      <w:r w:rsidR="0038198A" w:rsidRPr="00F35FB1">
        <w:rPr>
          <w:rFonts w:ascii="ＭＳ 明朝" w:eastAsia="ＭＳ 明朝" w:hAnsi="ＭＳ 明朝" w:hint="eastAsia"/>
          <w:sz w:val="24"/>
          <w:szCs w:val="24"/>
        </w:rPr>
        <w:t>では</w:t>
      </w:r>
      <w:r w:rsidRPr="00F35FB1">
        <w:rPr>
          <w:rFonts w:ascii="ＭＳ 明朝" w:eastAsia="ＭＳ 明朝" w:hAnsi="ＭＳ 明朝" w:hint="eastAsia"/>
          <w:sz w:val="24"/>
          <w:szCs w:val="24"/>
        </w:rPr>
        <w:t>、</w:t>
      </w:r>
      <w:r w:rsidR="0038198A" w:rsidRPr="00F35FB1">
        <w:rPr>
          <w:rFonts w:ascii="ＭＳ 明朝" w:eastAsia="ＭＳ 明朝" w:hAnsi="ＭＳ 明朝" w:hint="eastAsia"/>
          <w:sz w:val="24"/>
          <w:szCs w:val="24"/>
        </w:rPr>
        <w:t>同法第２条第</w:t>
      </w:r>
      <w:r w:rsidR="009F4ECD" w:rsidRPr="00F35FB1">
        <w:rPr>
          <w:rFonts w:ascii="ＭＳ 明朝" w:eastAsia="ＭＳ 明朝" w:hAnsi="ＭＳ 明朝" w:hint="eastAsia"/>
          <w:sz w:val="24"/>
          <w:szCs w:val="24"/>
        </w:rPr>
        <w:t>６</w:t>
      </w:r>
      <w:r w:rsidR="0038198A" w:rsidRPr="00F35FB1">
        <w:rPr>
          <w:rFonts w:ascii="ＭＳ 明朝" w:eastAsia="ＭＳ 明朝" w:hAnsi="ＭＳ 明朝" w:hint="eastAsia"/>
          <w:sz w:val="24"/>
          <w:szCs w:val="24"/>
        </w:rPr>
        <w:t>項</w:t>
      </w:r>
      <w:r w:rsidR="003B7BC1" w:rsidRPr="00F35FB1">
        <w:rPr>
          <w:rFonts w:ascii="ＭＳ 明朝" w:eastAsia="ＭＳ 明朝" w:hAnsi="ＭＳ 明朝" w:hint="eastAsia"/>
          <w:sz w:val="24"/>
          <w:szCs w:val="24"/>
        </w:rPr>
        <w:t>に規定する</w:t>
      </w:r>
      <w:r w:rsidRPr="00F35FB1">
        <w:rPr>
          <w:rFonts w:ascii="ＭＳ 明朝" w:eastAsia="ＭＳ 明朝" w:hAnsi="ＭＳ 明朝" w:hint="eastAsia"/>
          <w:sz w:val="24"/>
          <w:szCs w:val="24"/>
        </w:rPr>
        <w:t>特定業務委託事業者は</w:t>
      </w:r>
      <w:r w:rsidR="009F4ECD" w:rsidRPr="00F35FB1">
        <w:rPr>
          <w:rFonts w:ascii="ＭＳ 明朝" w:eastAsia="ＭＳ 明朝" w:hAnsi="ＭＳ 明朝" w:hint="eastAsia"/>
          <w:sz w:val="24"/>
          <w:szCs w:val="24"/>
        </w:rPr>
        <w:t>、</w:t>
      </w:r>
      <w:r w:rsidR="0038198A" w:rsidRPr="00F35FB1">
        <w:rPr>
          <w:rFonts w:ascii="ＭＳ 明朝" w:eastAsia="ＭＳ 明朝" w:hAnsi="ＭＳ 明朝" w:hint="eastAsia"/>
          <w:sz w:val="24"/>
          <w:szCs w:val="24"/>
        </w:rPr>
        <w:t>同条第２項</w:t>
      </w:r>
      <w:r w:rsidR="003B7BC1" w:rsidRPr="00F35FB1">
        <w:rPr>
          <w:rFonts w:ascii="ＭＳ 明朝" w:eastAsia="ＭＳ 明朝" w:hAnsi="ＭＳ 明朝" w:hint="eastAsia"/>
          <w:sz w:val="24"/>
          <w:szCs w:val="24"/>
        </w:rPr>
        <w:t>に規定する</w:t>
      </w:r>
      <w:r w:rsidR="003D3B79" w:rsidRPr="00F35FB1">
        <w:rPr>
          <w:rFonts w:ascii="ＭＳ 明朝" w:eastAsia="ＭＳ 明朝" w:hAnsi="ＭＳ 明朝" w:hint="eastAsia"/>
          <w:sz w:val="24"/>
          <w:szCs w:val="24"/>
        </w:rPr>
        <w:t>特定</w:t>
      </w:r>
      <w:r w:rsidR="008F393C">
        <w:rPr>
          <w:rFonts w:ascii="ＭＳ 明朝" w:eastAsia="ＭＳ 明朝" w:hAnsi="ＭＳ 明朝" w:hint="eastAsia"/>
          <w:sz w:val="24"/>
          <w:szCs w:val="24"/>
        </w:rPr>
        <w:t>受託</w:t>
      </w:r>
      <w:r w:rsidR="003D3B79" w:rsidRPr="00F35FB1">
        <w:rPr>
          <w:rFonts w:ascii="ＭＳ 明朝" w:eastAsia="ＭＳ 明朝" w:hAnsi="ＭＳ 明朝" w:hint="eastAsia"/>
          <w:sz w:val="24"/>
          <w:szCs w:val="24"/>
        </w:rPr>
        <w:t>業務</w:t>
      </w:r>
      <w:r w:rsidR="00667429" w:rsidRPr="00F35FB1">
        <w:rPr>
          <w:rFonts w:ascii="ＭＳ 明朝" w:eastAsia="ＭＳ 明朝" w:hAnsi="ＭＳ 明朝" w:hint="eastAsia"/>
          <w:sz w:val="24"/>
          <w:szCs w:val="24"/>
        </w:rPr>
        <w:t>従事者</w:t>
      </w:r>
      <w:r w:rsidRPr="00F35FB1">
        <w:rPr>
          <w:rFonts w:ascii="ＭＳ 明朝" w:eastAsia="ＭＳ 明朝" w:hAnsi="ＭＳ 明朝" w:hint="eastAsia"/>
          <w:sz w:val="24"/>
          <w:szCs w:val="24"/>
        </w:rPr>
        <w:t>に対するハラスメント行為に関する相談対応のための体制整備などの措置を講じるよう規定されている</w:t>
      </w:r>
      <w:r w:rsidR="003D3B79" w:rsidRPr="00F35FB1">
        <w:rPr>
          <w:rFonts w:ascii="ＭＳ 明朝" w:eastAsia="ＭＳ 明朝" w:hAnsi="ＭＳ 明朝" w:hint="eastAsia"/>
          <w:sz w:val="24"/>
          <w:szCs w:val="24"/>
        </w:rPr>
        <w:t>。</w:t>
      </w:r>
    </w:p>
    <w:p w14:paraId="4B937B88" w14:textId="5B7B5843" w:rsidR="001B49CF" w:rsidRPr="00F35FB1" w:rsidRDefault="001B49CF"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同法の施行後においては、</w:t>
      </w:r>
      <w:r w:rsidR="003D3B79" w:rsidRPr="00F35FB1">
        <w:rPr>
          <w:rFonts w:ascii="ＭＳ 明朝" w:eastAsia="ＭＳ 明朝" w:hAnsi="ＭＳ 明朝" w:hint="eastAsia"/>
          <w:sz w:val="24"/>
          <w:szCs w:val="24"/>
        </w:rPr>
        <w:t>注文者が特定業務委託事業者であり、個人事業者等が特定</w:t>
      </w:r>
      <w:r w:rsidR="008F393C">
        <w:rPr>
          <w:rFonts w:ascii="ＭＳ 明朝" w:eastAsia="ＭＳ 明朝" w:hAnsi="ＭＳ 明朝" w:hint="eastAsia"/>
          <w:sz w:val="24"/>
          <w:szCs w:val="24"/>
        </w:rPr>
        <w:t>受託</w:t>
      </w:r>
      <w:r w:rsidR="003D3B79" w:rsidRPr="00F35FB1">
        <w:rPr>
          <w:rFonts w:ascii="ＭＳ 明朝" w:eastAsia="ＭＳ 明朝" w:hAnsi="ＭＳ 明朝" w:hint="eastAsia"/>
          <w:sz w:val="24"/>
          <w:szCs w:val="24"/>
        </w:rPr>
        <w:t>業務</w:t>
      </w:r>
      <w:r w:rsidR="00667429" w:rsidRPr="00F35FB1">
        <w:rPr>
          <w:rFonts w:ascii="ＭＳ 明朝" w:eastAsia="ＭＳ 明朝" w:hAnsi="ＭＳ 明朝" w:hint="eastAsia"/>
          <w:sz w:val="24"/>
          <w:szCs w:val="24"/>
        </w:rPr>
        <w:t>従事者</w:t>
      </w:r>
      <w:r w:rsidR="003D3B79" w:rsidRPr="00F35FB1">
        <w:rPr>
          <w:rFonts w:ascii="ＭＳ 明朝" w:eastAsia="ＭＳ 明朝" w:hAnsi="ＭＳ 明朝" w:hint="eastAsia"/>
          <w:sz w:val="24"/>
          <w:szCs w:val="24"/>
        </w:rPr>
        <w:t>である場合は、同</w:t>
      </w:r>
      <w:r w:rsidR="00667429" w:rsidRPr="00F35FB1">
        <w:rPr>
          <w:rFonts w:ascii="ＭＳ 明朝" w:eastAsia="ＭＳ 明朝" w:hAnsi="ＭＳ 明朝" w:hint="eastAsia"/>
          <w:sz w:val="24"/>
          <w:szCs w:val="24"/>
        </w:rPr>
        <w:t>法第14</w:t>
      </w:r>
      <w:r w:rsidR="003D3B79" w:rsidRPr="00F35FB1">
        <w:rPr>
          <w:rFonts w:ascii="ＭＳ 明朝" w:eastAsia="ＭＳ 明朝" w:hAnsi="ＭＳ 明朝" w:hint="eastAsia"/>
          <w:sz w:val="24"/>
          <w:szCs w:val="24"/>
        </w:rPr>
        <w:t>条に基づく措置を講じる必要がある</w:t>
      </w:r>
      <w:r w:rsidR="0053647E" w:rsidRPr="00F35FB1">
        <w:rPr>
          <w:rFonts w:ascii="ＭＳ 明朝" w:eastAsia="ＭＳ 明朝" w:hAnsi="ＭＳ 明朝" w:hint="eastAsia"/>
          <w:sz w:val="24"/>
          <w:szCs w:val="24"/>
        </w:rPr>
        <w:t>。</w:t>
      </w:r>
    </w:p>
    <w:p w14:paraId="320D4F4D" w14:textId="72468C50" w:rsidR="007D459C" w:rsidRPr="00F35FB1" w:rsidRDefault="005578CD"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3D3B79" w:rsidRPr="00F35FB1">
        <w:rPr>
          <w:rFonts w:ascii="ＭＳ 明朝" w:eastAsia="ＭＳ 明朝" w:hAnsi="ＭＳ 明朝" w:hint="eastAsia"/>
          <w:sz w:val="24"/>
          <w:szCs w:val="24"/>
        </w:rPr>
        <w:t>、</w:t>
      </w:r>
      <w:r w:rsidR="00250512" w:rsidRPr="00F35FB1">
        <w:rPr>
          <w:rFonts w:ascii="ＭＳ 明朝" w:eastAsia="ＭＳ 明朝" w:hAnsi="ＭＳ 明朝" w:hint="eastAsia"/>
          <w:sz w:val="24"/>
          <w:szCs w:val="24"/>
        </w:rPr>
        <w:t>雇用の分野における男女の均等な機会及び待遇の確保等に関する法律（昭和</w:t>
      </w:r>
      <w:r w:rsidR="00250512" w:rsidRPr="00F35FB1">
        <w:rPr>
          <w:rFonts w:ascii="ＭＳ 明朝" w:eastAsia="ＭＳ 明朝" w:hAnsi="ＭＳ 明朝"/>
          <w:sz w:val="24"/>
          <w:szCs w:val="24"/>
        </w:rPr>
        <w:t>47年法律第113号</w:t>
      </w:r>
      <w:r w:rsidR="00250512" w:rsidRPr="00F35FB1">
        <w:rPr>
          <w:rFonts w:ascii="ＭＳ 明朝" w:eastAsia="ＭＳ 明朝" w:hAnsi="ＭＳ 明朝" w:hint="eastAsia"/>
          <w:sz w:val="24"/>
          <w:szCs w:val="24"/>
        </w:rPr>
        <w:t>）</w:t>
      </w:r>
      <w:r w:rsidR="000C55B5" w:rsidRPr="00F35FB1">
        <w:rPr>
          <w:rFonts w:ascii="ＭＳ 明朝" w:eastAsia="ＭＳ 明朝" w:hAnsi="ＭＳ 明朝" w:hint="eastAsia"/>
          <w:sz w:val="24"/>
          <w:szCs w:val="24"/>
        </w:rPr>
        <w:t>第1</w:t>
      </w:r>
      <w:r w:rsidR="000C55B5" w:rsidRPr="00F35FB1">
        <w:rPr>
          <w:rFonts w:ascii="ＭＳ 明朝" w:eastAsia="ＭＳ 明朝" w:hAnsi="ＭＳ 明朝"/>
          <w:sz w:val="24"/>
          <w:szCs w:val="24"/>
        </w:rPr>
        <w:t>1</w:t>
      </w:r>
      <w:r w:rsidR="000C55B5" w:rsidRPr="00F35FB1">
        <w:rPr>
          <w:rFonts w:ascii="ＭＳ 明朝" w:eastAsia="ＭＳ 明朝" w:hAnsi="ＭＳ 明朝" w:hint="eastAsia"/>
          <w:sz w:val="24"/>
          <w:szCs w:val="24"/>
        </w:rPr>
        <w:t>条</w:t>
      </w:r>
      <w:r w:rsidR="00323F9C" w:rsidRPr="00F35FB1">
        <w:rPr>
          <w:rFonts w:ascii="ＭＳ 明朝" w:eastAsia="ＭＳ 明朝" w:hAnsi="ＭＳ 明朝" w:hint="eastAsia"/>
          <w:sz w:val="24"/>
          <w:szCs w:val="24"/>
        </w:rPr>
        <w:t>第４項に基づく</w:t>
      </w:r>
      <w:r w:rsidR="007D459C" w:rsidRPr="00F35FB1">
        <w:rPr>
          <w:rFonts w:ascii="ＭＳ 明朝" w:eastAsia="ＭＳ 明朝" w:hAnsi="ＭＳ 明朝" w:hint="eastAsia"/>
          <w:sz w:val="24"/>
          <w:szCs w:val="24"/>
        </w:rPr>
        <w:t>「事業主が職場における性的な言動に起因する問題に関して雇用管理上講ずべき措置等についての指針」（平成</w:t>
      </w:r>
      <w:r w:rsidR="007D459C" w:rsidRPr="00F35FB1">
        <w:rPr>
          <w:rFonts w:ascii="ＭＳ 明朝" w:eastAsia="ＭＳ 明朝" w:hAnsi="ＭＳ 明朝"/>
          <w:sz w:val="24"/>
          <w:szCs w:val="24"/>
        </w:rPr>
        <w:t>18年厚生労働省告示第615号）</w:t>
      </w:r>
      <w:r w:rsidR="007D459C" w:rsidRPr="00F35FB1">
        <w:rPr>
          <w:rFonts w:ascii="ＭＳ 明朝" w:eastAsia="ＭＳ 明朝" w:hAnsi="ＭＳ 明朝" w:hint="eastAsia"/>
          <w:sz w:val="24"/>
          <w:szCs w:val="24"/>
        </w:rPr>
        <w:t>の７、</w:t>
      </w:r>
      <w:r w:rsidR="00865C06" w:rsidRPr="00F35FB1">
        <w:rPr>
          <w:rFonts w:ascii="ＭＳ 明朝" w:eastAsia="ＭＳ 明朝" w:hAnsi="ＭＳ 明朝" w:hint="eastAsia"/>
          <w:sz w:val="24"/>
          <w:szCs w:val="24"/>
        </w:rPr>
        <w:t>同法第</w:t>
      </w:r>
      <w:r w:rsidR="00865C06" w:rsidRPr="00F35FB1">
        <w:rPr>
          <w:rFonts w:ascii="ＭＳ 明朝" w:eastAsia="ＭＳ 明朝" w:hAnsi="ＭＳ 明朝"/>
          <w:sz w:val="24"/>
          <w:szCs w:val="24"/>
        </w:rPr>
        <w:t>11条の３第３項に基</w:t>
      </w:r>
      <w:r w:rsidR="00865C06" w:rsidRPr="00F35FB1">
        <w:rPr>
          <w:rFonts w:ascii="ＭＳ 明朝" w:eastAsia="ＭＳ 明朝" w:hAnsi="ＭＳ 明朝" w:hint="eastAsia"/>
          <w:sz w:val="24"/>
          <w:szCs w:val="24"/>
        </w:rPr>
        <w:t>づく</w:t>
      </w:r>
      <w:r w:rsidR="007D459C" w:rsidRPr="00F35FB1">
        <w:rPr>
          <w:rFonts w:ascii="ＭＳ 明朝" w:eastAsia="ＭＳ 明朝" w:hAnsi="ＭＳ 明朝" w:hint="eastAsia"/>
          <w:sz w:val="24"/>
          <w:szCs w:val="24"/>
        </w:rPr>
        <w:t>「事業主が職場における妊娠、出産等に関する言動に起因する問題に関して雇用管理上講ずべき措置等についての指針」（平成</w:t>
      </w:r>
      <w:r w:rsidR="007D459C" w:rsidRPr="00F35FB1">
        <w:rPr>
          <w:rFonts w:ascii="ＭＳ 明朝" w:eastAsia="ＭＳ 明朝" w:hAnsi="ＭＳ 明朝"/>
          <w:sz w:val="24"/>
          <w:szCs w:val="24"/>
        </w:rPr>
        <w:t xml:space="preserve"> 28年厚生労働省告示第</w:t>
      </w:r>
      <w:r w:rsidR="007D459C" w:rsidRPr="00F35FB1">
        <w:rPr>
          <w:rFonts w:ascii="ＭＳ 明朝" w:eastAsia="ＭＳ 明朝" w:hAnsi="ＭＳ 明朝" w:hint="eastAsia"/>
          <w:sz w:val="24"/>
          <w:szCs w:val="24"/>
        </w:rPr>
        <w:t>3</w:t>
      </w:r>
      <w:r w:rsidR="007D459C" w:rsidRPr="00F35FB1">
        <w:rPr>
          <w:rFonts w:ascii="ＭＳ 明朝" w:eastAsia="ＭＳ 明朝" w:hAnsi="ＭＳ 明朝"/>
          <w:sz w:val="24"/>
          <w:szCs w:val="24"/>
        </w:rPr>
        <w:t>12号）</w:t>
      </w:r>
      <w:r w:rsidR="007D459C" w:rsidRPr="00F35FB1">
        <w:rPr>
          <w:rFonts w:ascii="ＭＳ 明朝" w:eastAsia="ＭＳ 明朝" w:hAnsi="ＭＳ 明朝" w:hint="eastAsia"/>
          <w:sz w:val="24"/>
          <w:szCs w:val="24"/>
        </w:rPr>
        <w:t>の６</w:t>
      </w:r>
      <w:r w:rsidR="0010053A" w:rsidRPr="00F35FB1">
        <w:rPr>
          <w:rFonts w:ascii="ＭＳ 明朝" w:eastAsia="ＭＳ 明朝" w:hAnsi="ＭＳ 明朝" w:hint="eastAsia"/>
          <w:sz w:val="24"/>
          <w:szCs w:val="24"/>
        </w:rPr>
        <w:t>及び</w:t>
      </w:r>
      <w:r w:rsidR="00BE203C" w:rsidRPr="00F35FB1">
        <w:rPr>
          <w:rFonts w:ascii="ＭＳ 明朝" w:eastAsia="ＭＳ 明朝" w:hAnsi="ＭＳ 明朝" w:hint="eastAsia"/>
          <w:sz w:val="24"/>
          <w:szCs w:val="24"/>
        </w:rPr>
        <w:lastRenderedPageBreak/>
        <w:t>労働施策の総合的な推進並びに労働者の雇用の安定及び職業生活の充実等に関する法律（昭和</w:t>
      </w:r>
      <w:r w:rsidR="00BE203C" w:rsidRPr="00F35FB1">
        <w:rPr>
          <w:rFonts w:ascii="ＭＳ 明朝" w:eastAsia="ＭＳ 明朝" w:hAnsi="ＭＳ 明朝"/>
          <w:sz w:val="24"/>
          <w:szCs w:val="24"/>
        </w:rPr>
        <w:t>41年法律第132号）</w:t>
      </w:r>
      <w:r w:rsidR="00BE203C" w:rsidRPr="00F35FB1">
        <w:rPr>
          <w:rFonts w:ascii="ＭＳ 明朝" w:eastAsia="ＭＳ 明朝" w:hAnsi="ＭＳ 明朝" w:hint="eastAsia"/>
          <w:sz w:val="24"/>
          <w:szCs w:val="24"/>
        </w:rPr>
        <w:t>第</w:t>
      </w:r>
      <w:r w:rsidR="00A141CA" w:rsidRPr="00F35FB1">
        <w:rPr>
          <w:rFonts w:ascii="ＭＳ 明朝" w:eastAsia="ＭＳ 明朝" w:hAnsi="ＭＳ 明朝" w:hint="eastAsia"/>
          <w:sz w:val="24"/>
          <w:szCs w:val="24"/>
        </w:rPr>
        <w:t>3</w:t>
      </w:r>
      <w:r w:rsidR="00A141CA" w:rsidRPr="00F35FB1">
        <w:rPr>
          <w:rFonts w:ascii="ＭＳ 明朝" w:eastAsia="ＭＳ 明朝" w:hAnsi="ＭＳ 明朝"/>
          <w:sz w:val="24"/>
          <w:szCs w:val="24"/>
        </w:rPr>
        <w:t>0</w:t>
      </w:r>
      <w:r w:rsidR="00BE203C" w:rsidRPr="00F35FB1">
        <w:rPr>
          <w:rFonts w:ascii="ＭＳ 明朝" w:eastAsia="ＭＳ 明朝" w:hAnsi="ＭＳ 明朝" w:hint="eastAsia"/>
          <w:sz w:val="24"/>
          <w:szCs w:val="24"/>
        </w:rPr>
        <w:t>条</w:t>
      </w:r>
      <w:r w:rsidR="00A141CA" w:rsidRPr="00F35FB1">
        <w:rPr>
          <w:rFonts w:ascii="ＭＳ 明朝" w:eastAsia="ＭＳ 明朝" w:hAnsi="ＭＳ 明朝" w:hint="eastAsia"/>
          <w:sz w:val="24"/>
          <w:szCs w:val="24"/>
        </w:rPr>
        <w:t>の２第３項に基づく</w:t>
      </w:r>
      <w:r w:rsidR="007D459C" w:rsidRPr="00F35FB1">
        <w:rPr>
          <w:rFonts w:ascii="ＭＳ 明朝" w:eastAsia="ＭＳ 明朝" w:hAnsi="ＭＳ 明朝" w:hint="eastAsia"/>
          <w:sz w:val="24"/>
          <w:szCs w:val="24"/>
        </w:rPr>
        <w:t>「事業主が職場における優越的な関係を背景とした言動に起因する問題に関して雇用管理上講ずべき措置等についての指針</w:t>
      </w:r>
      <w:r w:rsidR="00DE776A" w:rsidRPr="00F35FB1">
        <w:rPr>
          <w:rFonts w:ascii="ＭＳ 明朝" w:eastAsia="ＭＳ 明朝" w:hAnsi="ＭＳ 明朝" w:hint="eastAsia"/>
          <w:sz w:val="24"/>
          <w:szCs w:val="24"/>
        </w:rPr>
        <w:t>」</w:t>
      </w:r>
      <w:r w:rsidR="007D459C" w:rsidRPr="00F35FB1">
        <w:rPr>
          <w:rFonts w:ascii="ＭＳ 明朝" w:eastAsia="ＭＳ 明朝" w:hAnsi="ＭＳ 明朝" w:hint="eastAsia"/>
          <w:sz w:val="24"/>
          <w:szCs w:val="24"/>
        </w:rPr>
        <w:t>（令和２年厚生労働省告示第５号）の６では、個人事業主を含む労働者以外の者に対する言動に関し行うことが望ましい</w:t>
      </w:r>
      <w:r w:rsidR="00DE776A" w:rsidRPr="00F35FB1">
        <w:rPr>
          <w:rFonts w:ascii="ＭＳ 明朝" w:eastAsia="ＭＳ 明朝" w:hAnsi="ＭＳ 明朝" w:hint="eastAsia"/>
          <w:sz w:val="24"/>
          <w:szCs w:val="24"/>
        </w:rPr>
        <w:t>取組が規定されている。</w:t>
      </w:r>
    </w:p>
    <w:p w14:paraId="5A6FE7EA" w14:textId="4B4CA6A2" w:rsidR="009C6B36" w:rsidRPr="00F35FB1" w:rsidRDefault="009F4ECD" w:rsidP="00364E8B">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これらのハラスメントに関する措置義務や望ましい取組に基づき、個人事業者等のメンタル</w:t>
      </w:r>
      <w:r w:rsidR="000C7F79" w:rsidRPr="00F35FB1">
        <w:rPr>
          <w:rFonts w:ascii="ＭＳ 明朝" w:eastAsia="ＭＳ 明朝" w:hAnsi="ＭＳ 明朝" w:hint="eastAsia"/>
          <w:sz w:val="24"/>
          <w:szCs w:val="24"/>
        </w:rPr>
        <w:t>ヘルス</w:t>
      </w:r>
      <w:r w:rsidRPr="00F35FB1">
        <w:rPr>
          <w:rFonts w:ascii="ＭＳ 明朝" w:eastAsia="ＭＳ 明朝" w:hAnsi="ＭＳ 明朝" w:hint="eastAsia"/>
          <w:sz w:val="24"/>
          <w:szCs w:val="24"/>
        </w:rPr>
        <w:t>不調への対応に取り組むこと。</w:t>
      </w:r>
    </w:p>
    <w:p w14:paraId="56A1633A" w14:textId="77777777" w:rsidR="00FD050F" w:rsidRPr="00F35FB1" w:rsidRDefault="00FD050F" w:rsidP="00FD050F">
      <w:pPr>
        <w:rPr>
          <w:rFonts w:ascii="ＭＳ 明朝" w:eastAsia="ＭＳ 明朝" w:hAnsi="ＭＳ 明朝"/>
          <w:sz w:val="24"/>
          <w:szCs w:val="24"/>
        </w:rPr>
      </w:pPr>
    </w:p>
    <w:p w14:paraId="7F9BDF8A" w14:textId="4A370693" w:rsidR="00946D81" w:rsidRPr="00F35FB1" w:rsidRDefault="003C36DC" w:rsidP="00E73AA5">
      <w:pPr>
        <w:rPr>
          <w:rFonts w:ascii="ＭＳ 明朝" w:eastAsia="ＭＳ 明朝" w:hAnsi="ＭＳ 明朝"/>
          <w:sz w:val="24"/>
          <w:szCs w:val="24"/>
        </w:rPr>
      </w:pPr>
      <w:r w:rsidRPr="00F35FB1">
        <w:rPr>
          <w:rFonts w:ascii="ＭＳ 明朝" w:eastAsia="ＭＳ 明朝" w:hAnsi="ＭＳ 明朝" w:hint="eastAsia"/>
          <w:sz w:val="24"/>
          <w:szCs w:val="24"/>
        </w:rPr>
        <w:t>（３）</w:t>
      </w:r>
      <w:r w:rsidR="0038198A" w:rsidRPr="00F35FB1">
        <w:rPr>
          <w:rFonts w:ascii="ＭＳ 明朝" w:eastAsia="ＭＳ 明朝" w:hAnsi="ＭＳ 明朝" w:hint="eastAsia"/>
          <w:sz w:val="24"/>
          <w:szCs w:val="24"/>
        </w:rPr>
        <w:t>安全衛生教育や健康診断に関する情報の提供、受講・受診機会の提供等</w:t>
      </w:r>
    </w:p>
    <w:p w14:paraId="3CC2B71F" w14:textId="399EB113" w:rsidR="00AE3B96" w:rsidRPr="00F35FB1" w:rsidRDefault="00B81D4D"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注文者等は、個人事業者等に対</w:t>
      </w:r>
      <w:r w:rsidR="00AE3B96" w:rsidRPr="00F35FB1">
        <w:rPr>
          <w:rFonts w:ascii="ＭＳ 明朝" w:eastAsia="ＭＳ 明朝" w:hAnsi="ＭＳ 明朝" w:hint="eastAsia"/>
          <w:sz w:val="24"/>
          <w:szCs w:val="24"/>
        </w:rPr>
        <w:t>して、</w:t>
      </w:r>
      <w:r w:rsidRPr="00F35FB1">
        <w:rPr>
          <w:rFonts w:ascii="ＭＳ 明朝" w:eastAsia="ＭＳ 明朝" w:hAnsi="ＭＳ 明朝" w:hint="eastAsia"/>
          <w:sz w:val="24"/>
          <w:szCs w:val="24"/>
        </w:rPr>
        <w:t>安全衛生教育や健康診断に関する情報の提供、受講・受診機会の提供について配慮すること。</w:t>
      </w:r>
    </w:p>
    <w:p w14:paraId="55A13F61" w14:textId="65BF6843" w:rsidR="00C613B2" w:rsidRPr="00F35FB1" w:rsidRDefault="008E1415"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受講・受診機会の提供については、</w:t>
      </w:r>
      <w:r w:rsidR="005578CD" w:rsidRPr="00F35FB1">
        <w:rPr>
          <w:rFonts w:ascii="ＭＳ 明朝" w:eastAsia="ＭＳ 明朝" w:hAnsi="ＭＳ 明朝" w:hint="eastAsia"/>
          <w:sz w:val="24"/>
          <w:szCs w:val="24"/>
        </w:rPr>
        <w:t>安全衛生</w:t>
      </w:r>
      <w:r w:rsidRPr="00F35FB1">
        <w:rPr>
          <w:rFonts w:ascii="ＭＳ 明朝" w:eastAsia="ＭＳ 明朝" w:hAnsi="ＭＳ 明朝" w:hint="eastAsia"/>
          <w:sz w:val="24"/>
          <w:szCs w:val="24"/>
        </w:rPr>
        <w:t>教育を行っている教習機関や</w:t>
      </w:r>
      <w:r w:rsidR="005578CD" w:rsidRPr="00F35FB1">
        <w:rPr>
          <w:rFonts w:ascii="ＭＳ 明朝" w:eastAsia="ＭＳ 明朝" w:hAnsi="ＭＳ 明朝" w:hint="eastAsia"/>
          <w:sz w:val="24"/>
          <w:szCs w:val="24"/>
        </w:rPr>
        <w:t>健康診断</w:t>
      </w:r>
      <w:r w:rsidRPr="00F35FB1">
        <w:rPr>
          <w:rFonts w:ascii="ＭＳ 明朝" w:eastAsia="ＭＳ 明朝" w:hAnsi="ＭＳ 明朝" w:hint="eastAsia"/>
          <w:sz w:val="24"/>
          <w:szCs w:val="24"/>
        </w:rPr>
        <w:t>を行っている</w:t>
      </w:r>
      <w:r w:rsidR="009749F5" w:rsidRPr="00F35FB1">
        <w:rPr>
          <w:rFonts w:ascii="ＭＳ 明朝" w:eastAsia="ＭＳ 明朝" w:hAnsi="ＭＳ 明朝" w:hint="eastAsia"/>
          <w:sz w:val="24"/>
          <w:szCs w:val="24"/>
        </w:rPr>
        <w:t>機関</w:t>
      </w:r>
      <w:r w:rsidRPr="00F35FB1">
        <w:rPr>
          <w:rFonts w:ascii="ＭＳ 明朝" w:eastAsia="ＭＳ 明朝" w:hAnsi="ＭＳ 明朝" w:hint="eastAsia"/>
          <w:sz w:val="24"/>
          <w:szCs w:val="24"/>
        </w:rPr>
        <w:t>の紹介、契約から仕事の開始までの間での受講や受診</w:t>
      </w:r>
      <w:r w:rsidR="002C287E" w:rsidRPr="00F35FB1">
        <w:rPr>
          <w:rFonts w:ascii="ＭＳ 明朝" w:eastAsia="ＭＳ 明朝" w:hAnsi="ＭＳ 明朝" w:hint="eastAsia"/>
          <w:sz w:val="24"/>
          <w:szCs w:val="24"/>
        </w:rPr>
        <w:t>のための時間の確保</w:t>
      </w:r>
      <w:r w:rsidR="00FD050F" w:rsidRPr="00F35FB1">
        <w:rPr>
          <w:rFonts w:ascii="ＭＳ 明朝" w:eastAsia="ＭＳ 明朝" w:hAnsi="ＭＳ 明朝" w:hint="eastAsia"/>
          <w:sz w:val="24"/>
          <w:szCs w:val="24"/>
        </w:rPr>
        <w:t>又は</w:t>
      </w:r>
      <w:r w:rsidR="002C287E" w:rsidRPr="00F35FB1">
        <w:rPr>
          <w:rFonts w:ascii="ＭＳ 明朝" w:eastAsia="ＭＳ 明朝" w:hAnsi="ＭＳ 明朝" w:hint="eastAsia"/>
          <w:sz w:val="24"/>
          <w:szCs w:val="24"/>
        </w:rPr>
        <w:t>注文条件等により特定されている就業時間について受講や受診のための配</w:t>
      </w:r>
      <w:r w:rsidRPr="00F35FB1">
        <w:rPr>
          <w:rFonts w:ascii="ＭＳ 明朝" w:eastAsia="ＭＳ 明朝" w:hAnsi="ＭＳ 明朝" w:hint="eastAsia"/>
          <w:sz w:val="24"/>
          <w:szCs w:val="24"/>
        </w:rPr>
        <w:t>慮</w:t>
      </w:r>
      <w:r w:rsidR="005D72CA" w:rsidRPr="00F35FB1">
        <w:rPr>
          <w:rFonts w:ascii="ＭＳ 明朝" w:eastAsia="ＭＳ 明朝" w:hAnsi="ＭＳ 明朝" w:hint="eastAsia"/>
          <w:sz w:val="24"/>
          <w:szCs w:val="24"/>
        </w:rPr>
        <w:t>を行う</w:t>
      </w:r>
      <w:r w:rsidRPr="00F35FB1">
        <w:rPr>
          <w:rFonts w:ascii="ＭＳ 明朝" w:eastAsia="ＭＳ 明朝" w:hAnsi="ＭＳ 明朝" w:hint="eastAsia"/>
          <w:sz w:val="24"/>
          <w:szCs w:val="24"/>
        </w:rPr>
        <w:t>ほか、注文者等が労働者に対して</w:t>
      </w:r>
      <w:r w:rsidR="000C7F79" w:rsidRPr="00F35FB1">
        <w:rPr>
          <w:rFonts w:ascii="ＭＳ 明朝" w:eastAsia="ＭＳ 明朝" w:hAnsi="ＭＳ 明朝" w:hint="eastAsia"/>
          <w:sz w:val="24"/>
          <w:szCs w:val="24"/>
        </w:rPr>
        <w:t>安全衛生</w:t>
      </w:r>
      <w:r w:rsidRPr="00F35FB1">
        <w:rPr>
          <w:rFonts w:ascii="ＭＳ 明朝" w:eastAsia="ＭＳ 明朝" w:hAnsi="ＭＳ 明朝" w:hint="eastAsia"/>
          <w:sz w:val="24"/>
          <w:szCs w:val="24"/>
        </w:rPr>
        <w:t>教育を行う際や健康診断を行う際に個人事業者等も対象に含めて実施することが考えられる。</w:t>
      </w:r>
    </w:p>
    <w:p w14:paraId="39C7E2DB" w14:textId="72E36D11" w:rsidR="008E1415" w:rsidRPr="00F35FB1" w:rsidRDefault="008E1415"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なお、健康診断結果を踏まえた健康管理は個人事業者等が自ら行うものであり、本ガイドラインは、個人事業者等の健康診断結果の取得を注文者等に求めるものではない。</w:t>
      </w:r>
    </w:p>
    <w:p w14:paraId="3CE608BA" w14:textId="3D5D466F" w:rsidR="00F56DAF" w:rsidRPr="00F35FB1" w:rsidRDefault="00C613B2"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注文者等は、</w:t>
      </w:r>
      <w:r w:rsidR="00607DF9" w:rsidRPr="00F35FB1">
        <w:rPr>
          <w:rFonts w:ascii="ＭＳ 明朝" w:eastAsia="ＭＳ 明朝" w:hAnsi="ＭＳ 明朝" w:hint="eastAsia"/>
          <w:sz w:val="24"/>
          <w:szCs w:val="24"/>
        </w:rPr>
        <w:t>個人事業者等が</w:t>
      </w:r>
      <w:r w:rsidR="005578CD" w:rsidRPr="00F35FB1">
        <w:rPr>
          <w:rFonts w:ascii="ＭＳ 明朝" w:eastAsia="ＭＳ 明朝" w:hAnsi="ＭＳ 明朝" w:hint="eastAsia"/>
          <w:sz w:val="24"/>
          <w:szCs w:val="24"/>
        </w:rPr>
        <w:t>安全衛生</w:t>
      </w:r>
      <w:r w:rsidR="00D05146" w:rsidRPr="00F35FB1">
        <w:rPr>
          <w:rFonts w:ascii="ＭＳ 明朝" w:eastAsia="ＭＳ 明朝" w:hAnsi="ＭＳ 明朝" w:hint="eastAsia"/>
          <w:sz w:val="24"/>
          <w:szCs w:val="24"/>
        </w:rPr>
        <w:t>教育・</w:t>
      </w:r>
      <w:r w:rsidR="005578CD" w:rsidRPr="00F35FB1">
        <w:rPr>
          <w:rFonts w:ascii="ＭＳ 明朝" w:eastAsia="ＭＳ 明朝" w:hAnsi="ＭＳ 明朝" w:hint="eastAsia"/>
          <w:sz w:val="24"/>
          <w:szCs w:val="24"/>
        </w:rPr>
        <w:t>健康診断</w:t>
      </w:r>
      <w:r w:rsidR="00D05146" w:rsidRPr="00F35FB1">
        <w:rPr>
          <w:rFonts w:ascii="ＭＳ 明朝" w:eastAsia="ＭＳ 明朝" w:hAnsi="ＭＳ 明朝" w:hint="eastAsia"/>
          <w:sz w:val="24"/>
          <w:szCs w:val="24"/>
        </w:rPr>
        <w:t>を適切に</w:t>
      </w:r>
      <w:r w:rsidR="000C7F79" w:rsidRPr="00F35FB1">
        <w:rPr>
          <w:rFonts w:ascii="ＭＳ 明朝" w:eastAsia="ＭＳ 明朝" w:hAnsi="ＭＳ 明朝" w:hint="eastAsia"/>
          <w:sz w:val="24"/>
          <w:szCs w:val="24"/>
        </w:rPr>
        <w:t>受講</w:t>
      </w:r>
      <w:r w:rsidR="00D05146" w:rsidRPr="00F35FB1">
        <w:rPr>
          <w:rFonts w:ascii="ＭＳ 明朝" w:eastAsia="ＭＳ 明朝" w:hAnsi="ＭＳ 明朝" w:hint="eastAsia"/>
          <w:sz w:val="24"/>
          <w:szCs w:val="24"/>
        </w:rPr>
        <w:t>・</w:t>
      </w:r>
      <w:r w:rsidR="000C7F79" w:rsidRPr="00F35FB1">
        <w:rPr>
          <w:rFonts w:ascii="ＭＳ 明朝" w:eastAsia="ＭＳ 明朝" w:hAnsi="ＭＳ 明朝" w:hint="eastAsia"/>
          <w:sz w:val="24"/>
          <w:szCs w:val="24"/>
        </w:rPr>
        <w:t>受診</w:t>
      </w:r>
      <w:r w:rsidR="00D05146" w:rsidRPr="00F35FB1">
        <w:rPr>
          <w:rFonts w:ascii="ＭＳ 明朝" w:eastAsia="ＭＳ 明朝" w:hAnsi="ＭＳ 明朝" w:hint="eastAsia"/>
          <w:sz w:val="24"/>
          <w:szCs w:val="24"/>
        </w:rPr>
        <w:t>できるよう、</w:t>
      </w:r>
      <w:r w:rsidR="0038198A" w:rsidRPr="00F35FB1">
        <w:rPr>
          <w:rFonts w:ascii="ＭＳ 明朝" w:eastAsia="ＭＳ 明朝" w:hAnsi="ＭＳ 明朝" w:hint="eastAsia"/>
          <w:sz w:val="24"/>
          <w:szCs w:val="24"/>
        </w:rPr>
        <w:t>自らも行う仕事の一部を</w:t>
      </w:r>
      <w:r w:rsidR="00CB3B0B" w:rsidRPr="00F35FB1">
        <w:rPr>
          <w:rFonts w:ascii="ＭＳ 明朝" w:eastAsia="ＭＳ 明朝" w:hAnsi="ＭＳ 明朝" w:hint="eastAsia"/>
          <w:sz w:val="24"/>
          <w:szCs w:val="24"/>
        </w:rPr>
        <w:t>個人事業者等に注文する場合や</w:t>
      </w:r>
      <w:r w:rsidR="00854103" w:rsidRPr="00F35FB1">
        <w:rPr>
          <w:rFonts w:ascii="ＭＳ 明朝" w:eastAsia="ＭＳ 明朝" w:hAnsi="ＭＳ 明朝" w:hint="eastAsia"/>
          <w:sz w:val="24"/>
          <w:szCs w:val="24"/>
        </w:rPr>
        <w:t>個人事業者等に注文する</w:t>
      </w:r>
      <w:r w:rsidR="00CB3B0B" w:rsidRPr="00F35FB1">
        <w:rPr>
          <w:rFonts w:ascii="ＭＳ 明朝" w:eastAsia="ＭＳ 明朝" w:hAnsi="ＭＳ 明朝" w:hint="eastAsia"/>
          <w:sz w:val="24"/>
          <w:szCs w:val="24"/>
        </w:rPr>
        <w:t>仕事の安全衛生について</w:t>
      </w:r>
      <w:r w:rsidR="004C30E5" w:rsidRPr="00F35FB1">
        <w:rPr>
          <w:rFonts w:ascii="ＭＳ 明朝" w:eastAsia="ＭＳ 明朝" w:hAnsi="ＭＳ 明朝" w:hint="eastAsia"/>
          <w:sz w:val="24"/>
          <w:szCs w:val="24"/>
        </w:rPr>
        <w:t>次の事項を把握している場合は、これら</w:t>
      </w:r>
      <w:r w:rsidR="00F56DAF" w:rsidRPr="00F35FB1">
        <w:rPr>
          <w:rFonts w:ascii="ＭＳ 明朝" w:eastAsia="ＭＳ 明朝" w:hAnsi="ＭＳ 明朝" w:hint="eastAsia"/>
          <w:sz w:val="24"/>
          <w:szCs w:val="24"/>
        </w:rPr>
        <w:t>を情報提供すること。</w:t>
      </w:r>
    </w:p>
    <w:p w14:paraId="2A1280C6" w14:textId="4921D510" w:rsidR="00F56DAF" w:rsidRPr="00F35FB1" w:rsidRDefault="00F56DAF" w:rsidP="00DA49C4">
      <w:pPr>
        <w:ind w:leftChars="200" w:left="66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 xml:space="preserve">・　</w:t>
      </w:r>
      <w:r w:rsidR="004F47E7" w:rsidRPr="00F35FB1">
        <w:rPr>
          <w:rFonts w:ascii="ＭＳ 明朝" w:eastAsia="ＭＳ 明朝" w:hAnsi="ＭＳ 明朝" w:hint="eastAsia"/>
          <w:sz w:val="24"/>
          <w:szCs w:val="24"/>
        </w:rPr>
        <w:t>注文する危険有害業務の内容、</w:t>
      </w:r>
      <w:r w:rsidR="0038198A" w:rsidRPr="00F35FB1">
        <w:rPr>
          <w:rFonts w:ascii="ＭＳ 明朝" w:eastAsia="ＭＳ 明朝" w:hAnsi="ＭＳ 明朝" w:hint="eastAsia"/>
          <w:sz w:val="24"/>
          <w:szCs w:val="24"/>
        </w:rPr>
        <w:t>当該業務による</w:t>
      </w:r>
      <w:r w:rsidR="00562B72" w:rsidRPr="00F35FB1">
        <w:rPr>
          <w:rFonts w:ascii="ＭＳ 明朝" w:eastAsia="ＭＳ 明朝" w:hAnsi="ＭＳ 明朝" w:hint="eastAsia"/>
          <w:sz w:val="24"/>
          <w:szCs w:val="24"/>
        </w:rPr>
        <w:t>健康障害リスクや健康障害防止対策に関する情報</w:t>
      </w:r>
    </w:p>
    <w:p w14:paraId="267BB3D0" w14:textId="73D26D7E" w:rsidR="00F56DAF" w:rsidRPr="00F35FB1" w:rsidRDefault="00F56DAF" w:rsidP="00DA49C4">
      <w:pPr>
        <w:ind w:leftChars="200" w:left="66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 xml:space="preserve">・　</w:t>
      </w:r>
      <w:r w:rsidR="00BB5F80" w:rsidRPr="00F35FB1">
        <w:rPr>
          <w:rFonts w:ascii="ＭＳ 明朝" w:eastAsia="ＭＳ 明朝" w:hAnsi="ＭＳ 明朝" w:hint="eastAsia"/>
          <w:sz w:val="24"/>
          <w:szCs w:val="24"/>
        </w:rPr>
        <w:t>注文する危険有害業務を行う際</w:t>
      </w:r>
      <w:r w:rsidR="00854103" w:rsidRPr="00F35FB1">
        <w:rPr>
          <w:rFonts w:ascii="ＭＳ 明朝" w:eastAsia="ＭＳ 明朝" w:hAnsi="ＭＳ 明朝" w:hint="eastAsia"/>
          <w:sz w:val="24"/>
          <w:szCs w:val="24"/>
        </w:rPr>
        <w:t>、</w:t>
      </w:r>
      <w:r w:rsidR="00BB5F80" w:rsidRPr="00F35FB1">
        <w:rPr>
          <w:rFonts w:ascii="ＭＳ 明朝" w:eastAsia="ＭＳ 明朝" w:hAnsi="ＭＳ 明朝" w:hint="eastAsia"/>
          <w:sz w:val="24"/>
          <w:szCs w:val="24"/>
        </w:rPr>
        <w:t>労働者であれば</w:t>
      </w:r>
      <w:r w:rsidR="0010053A" w:rsidRPr="00F35FB1">
        <w:rPr>
          <w:rFonts w:ascii="ＭＳ 明朝" w:eastAsia="ＭＳ 明朝" w:hAnsi="ＭＳ 明朝" w:hint="eastAsia"/>
          <w:sz w:val="24"/>
          <w:szCs w:val="24"/>
        </w:rPr>
        <w:t>受講が</w:t>
      </w:r>
      <w:r w:rsidR="00BB5F80" w:rsidRPr="00F35FB1">
        <w:rPr>
          <w:rFonts w:ascii="ＭＳ 明朝" w:eastAsia="ＭＳ 明朝" w:hAnsi="ＭＳ 明朝" w:hint="eastAsia"/>
          <w:sz w:val="24"/>
          <w:szCs w:val="24"/>
        </w:rPr>
        <w:t>必要となる特別教育</w:t>
      </w:r>
      <w:r w:rsidR="00562B72" w:rsidRPr="00F35FB1">
        <w:rPr>
          <w:rFonts w:ascii="ＭＳ 明朝" w:eastAsia="ＭＳ 明朝" w:hAnsi="ＭＳ 明朝" w:hint="eastAsia"/>
          <w:sz w:val="24"/>
          <w:szCs w:val="24"/>
        </w:rPr>
        <w:t>や受講</w:t>
      </w:r>
      <w:r w:rsidR="00281A6E" w:rsidRPr="00F35FB1">
        <w:rPr>
          <w:rFonts w:ascii="ＭＳ 明朝" w:eastAsia="ＭＳ 明朝" w:hAnsi="ＭＳ 明朝" w:hint="eastAsia"/>
          <w:sz w:val="24"/>
          <w:szCs w:val="24"/>
        </w:rPr>
        <w:t>すること</w:t>
      </w:r>
      <w:r w:rsidR="00562B72" w:rsidRPr="00F35FB1">
        <w:rPr>
          <w:rFonts w:ascii="ＭＳ 明朝" w:eastAsia="ＭＳ 明朝" w:hAnsi="ＭＳ 明朝" w:hint="eastAsia"/>
          <w:sz w:val="24"/>
          <w:szCs w:val="24"/>
        </w:rPr>
        <w:t>が望ましい安全衛生教育</w:t>
      </w:r>
    </w:p>
    <w:p w14:paraId="4D18ED5D" w14:textId="476F2508" w:rsidR="00F56DAF" w:rsidRPr="00F35FB1" w:rsidRDefault="00F56DAF" w:rsidP="00DA49C4">
      <w:pPr>
        <w:ind w:leftChars="200" w:left="660" w:hangingChars="100" w:hanging="240"/>
        <w:rPr>
          <w:rFonts w:ascii="ＭＳ 明朝" w:eastAsia="ＭＳ 明朝" w:hAnsi="ＭＳ 明朝"/>
          <w:sz w:val="24"/>
          <w:szCs w:val="24"/>
        </w:rPr>
      </w:pPr>
      <w:r w:rsidRPr="00F35FB1">
        <w:rPr>
          <w:rFonts w:ascii="ＭＳ 明朝" w:eastAsia="ＭＳ 明朝" w:hAnsi="ＭＳ 明朝" w:hint="eastAsia"/>
          <w:sz w:val="24"/>
          <w:szCs w:val="24"/>
        </w:rPr>
        <w:t xml:space="preserve">・　</w:t>
      </w:r>
      <w:r w:rsidR="007757E9" w:rsidRPr="00F35FB1">
        <w:rPr>
          <w:rFonts w:ascii="ＭＳ 明朝" w:eastAsia="ＭＳ 明朝" w:hAnsi="ＭＳ 明朝" w:hint="eastAsia"/>
          <w:sz w:val="24"/>
          <w:szCs w:val="24"/>
        </w:rPr>
        <w:t>注文する危険有害業務を常時行う際</w:t>
      </w:r>
      <w:r w:rsidR="00854103" w:rsidRPr="00F35FB1">
        <w:rPr>
          <w:rFonts w:ascii="ＭＳ 明朝" w:eastAsia="ＭＳ 明朝" w:hAnsi="ＭＳ 明朝" w:hint="eastAsia"/>
          <w:sz w:val="24"/>
          <w:szCs w:val="24"/>
        </w:rPr>
        <w:t>、</w:t>
      </w:r>
      <w:r w:rsidR="007757E9" w:rsidRPr="00F35FB1">
        <w:rPr>
          <w:rFonts w:ascii="ＭＳ 明朝" w:eastAsia="ＭＳ 明朝" w:hAnsi="ＭＳ 明朝" w:hint="eastAsia"/>
          <w:sz w:val="24"/>
          <w:szCs w:val="24"/>
        </w:rPr>
        <w:t>労働者であれば</w:t>
      </w:r>
      <w:r w:rsidR="0010053A" w:rsidRPr="00F35FB1">
        <w:rPr>
          <w:rFonts w:ascii="ＭＳ 明朝" w:eastAsia="ＭＳ 明朝" w:hAnsi="ＭＳ 明朝" w:hint="eastAsia"/>
          <w:sz w:val="24"/>
          <w:szCs w:val="24"/>
        </w:rPr>
        <w:t>受診が</w:t>
      </w:r>
      <w:r w:rsidR="007757E9" w:rsidRPr="00F35FB1">
        <w:rPr>
          <w:rFonts w:ascii="ＭＳ 明朝" w:eastAsia="ＭＳ 明朝" w:hAnsi="ＭＳ 明朝" w:hint="eastAsia"/>
          <w:sz w:val="24"/>
          <w:szCs w:val="24"/>
        </w:rPr>
        <w:t>必要となる特殊健康診断等</w:t>
      </w:r>
      <w:r w:rsidR="008A5FFE" w:rsidRPr="00F35FB1">
        <w:rPr>
          <w:rFonts w:ascii="ＭＳ 明朝" w:eastAsia="ＭＳ 明朝" w:hAnsi="ＭＳ 明朝" w:hint="eastAsia"/>
          <w:sz w:val="24"/>
          <w:szCs w:val="24"/>
        </w:rPr>
        <w:t>（労働安全衛生法第</w:t>
      </w:r>
      <w:r w:rsidR="008A5FFE" w:rsidRPr="00F35FB1">
        <w:rPr>
          <w:rFonts w:ascii="ＭＳ 明朝" w:eastAsia="ＭＳ 明朝" w:hAnsi="ＭＳ 明朝"/>
          <w:sz w:val="24"/>
          <w:szCs w:val="24"/>
        </w:rPr>
        <w:t>66条第２項に基づく健康診断、同条第３項に基づく歯科健康診断、じん肺法に基づくじん肺健康診断及びリスクアセスメント対象物健康診断をいう。以下同じ。）</w:t>
      </w:r>
      <w:r w:rsidR="007757E9" w:rsidRPr="00F35FB1">
        <w:rPr>
          <w:rFonts w:ascii="ＭＳ 明朝" w:eastAsia="ＭＳ 明朝" w:hAnsi="ＭＳ 明朝" w:hint="eastAsia"/>
          <w:sz w:val="24"/>
          <w:szCs w:val="24"/>
        </w:rPr>
        <w:t>や受診することが望ましい</w:t>
      </w:r>
      <w:r w:rsidR="007B7086" w:rsidRPr="00F35FB1">
        <w:rPr>
          <w:rFonts w:ascii="ＭＳ 明朝" w:eastAsia="ＭＳ 明朝" w:hAnsi="ＭＳ 明朝" w:hint="eastAsia"/>
          <w:sz w:val="24"/>
          <w:szCs w:val="24"/>
        </w:rPr>
        <w:t>健康診断</w:t>
      </w:r>
    </w:p>
    <w:p w14:paraId="7FFC5800" w14:textId="2E618058" w:rsidR="00CF4C97" w:rsidRPr="00F35FB1" w:rsidRDefault="00667429"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特</w:t>
      </w:r>
      <w:r w:rsidR="00F56DAF" w:rsidRPr="00F35FB1">
        <w:rPr>
          <w:rFonts w:ascii="ＭＳ 明朝" w:eastAsia="ＭＳ 明朝" w:hAnsi="ＭＳ 明朝" w:hint="eastAsia"/>
          <w:sz w:val="24"/>
          <w:szCs w:val="24"/>
        </w:rPr>
        <w:t>に、</w:t>
      </w:r>
      <w:r w:rsidR="00A81274" w:rsidRPr="00F35FB1">
        <w:rPr>
          <w:rFonts w:ascii="ＭＳ 明朝" w:eastAsia="ＭＳ 明朝" w:hAnsi="ＭＳ 明朝" w:hint="eastAsia"/>
          <w:sz w:val="24"/>
          <w:szCs w:val="24"/>
        </w:rPr>
        <w:t>リスクアセスメント対象物を</w:t>
      </w:r>
      <w:r w:rsidR="002D2332" w:rsidRPr="00F35FB1">
        <w:rPr>
          <w:rFonts w:ascii="ＭＳ 明朝" w:eastAsia="ＭＳ 明朝" w:hAnsi="ＭＳ 明朝" w:hint="eastAsia"/>
          <w:sz w:val="24"/>
          <w:szCs w:val="24"/>
        </w:rPr>
        <w:t>注文者等の事業場</w:t>
      </w:r>
      <w:r w:rsidR="00021D5C" w:rsidRPr="00F35FB1">
        <w:rPr>
          <w:rFonts w:ascii="ＭＳ 明朝" w:eastAsia="ＭＳ 明朝" w:hAnsi="ＭＳ 明朝" w:hint="eastAsia"/>
          <w:sz w:val="24"/>
          <w:szCs w:val="24"/>
        </w:rPr>
        <w:t>等</w:t>
      </w:r>
      <w:r w:rsidR="002D2332" w:rsidRPr="00F35FB1">
        <w:rPr>
          <w:rFonts w:ascii="ＭＳ 明朝" w:eastAsia="ＭＳ 明朝" w:hAnsi="ＭＳ 明朝" w:hint="eastAsia"/>
          <w:sz w:val="24"/>
          <w:szCs w:val="24"/>
        </w:rPr>
        <w:t>で労働者と一緒に</w:t>
      </w:r>
      <w:r w:rsidR="00A81274" w:rsidRPr="00F35FB1">
        <w:rPr>
          <w:rFonts w:ascii="ＭＳ 明朝" w:eastAsia="ＭＳ 明朝" w:hAnsi="ＭＳ 明朝" w:hint="eastAsia"/>
          <w:sz w:val="24"/>
          <w:szCs w:val="24"/>
        </w:rPr>
        <w:t>取り扱う業務を</w:t>
      </w:r>
      <w:r w:rsidR="00854103" w:rsidRPr="00F35FB1">
        <w:rPr>
          <w:rFonts w:ascii="ＭＳ 明朝" w:eastAsia="ＭＳ 明朝" w:hAnsi="ＭＳ 明朝" w:hint="eastAsia"/>
          <w:sz w:val="24"/>
          <w:szCs w:val="24"/>
        </w:rPr>
        <w:t>個人事業者等に</w:t>
      </w:r>
      <w:r w:rsidR="00A81274" w:rsidRPr="00F35FB1">
        <w:rPr>
          <w:rFonts w:ascii="ＭＳ 明朝" w:eastAsia="ＭＳ 明朝" w:hAnsi="ＭＳ 明朝" w:hint="eastAsia"/>
          <w:sz w:val="24"/>
          <w:szCs w:val="24"/>
        </w:rPr>
        <w:t>注文する場合は、</w:t>
      </w:r>
      <w:r w:rsidR="004169D2" w:rsidRPr="00F35FB1">
        <w:rPr>
          <w:rFonts w:ascii="ＭＳ 明朝" w:eastAsia="ＭＳ 明朝" w:hAnsi="ＭＳ 明朝" w:hint="eastAsia"/>
          <w:sz w:val="24"/>
          <w:szCs w:val="24"/>
        </w:rPr>
        <w:t>当該業務に係る</w:t>
      </w:r>
      <w:r w:rsidR="00A81274" w:rsidRPr="00F35FB1">
        <w:rPr>
          <w:rFonts w:ascii="ＭＳ 明朝" w:eastAsia="ＭＳ 明朝" w:hAnsi="ＭＳ 明朝" w:hint="eastAsia"/>
          <w:sz w:val="24"/>
          <w:szCs w:val="24"/>
        </w:rPr>
        <w:t>リスクアセスメントの結果、</w:t>
      </w:r>
      <w:r w:rsidR="00E06531" w:rsidRPr="00F35FB1">
        <w:rPr>
          <w:rFonts w:ascii="ＭＳ 明朝" w:eastAsia="ＭＳ 明朝" w:hAnsi="ＭＳ 明朝" w:hint="eastAsia"/>
          <w:sz w:val="24"/>
          <w:szCs w:val="24"/>
        </w:rPr>
        <w:t>当該リスクアセスメントの結果に基づき</w:t>
      </w:r>
      <w:r w:rsidR="00281A6E" w:rsidRPr="00F35FB1">
        <w:rPr>
          <w:rFonts w:ascii="ＭＳ 明朝" w:eastAsia="ＭＳ 明朝" w:hAnsi="ＭＳ 明朝" w:hint="eastAsia"/>
          <w:sz w:val="24"/>
          <w:szCs w:val="24"/>
        </w:rPr>
        <w:t>注文者</w:t>
      </w:r>
      <w:r w:rsidR="00854103" w:rsidRPr="00F35FB1">
        <w:rPr>
          <w:rFonts w:ascii="ＭＳ 明朝" w:eastAsia="ＭＳ 明朝" w:hAnsi="ＭＳ 明朝" w:hint="eastAsia"/>
          <w:sz w:val="24"/>
          <w:szCs w:val="24"/>
        </w:rPr>
        <w:t>等</w:t>
      </w:r>
      <w:r w:rsidR="00E06531" w:rsidRPr="00F35FB1">
        <w:rPr>
          <w:rFonts w:ascii="ＭＳ 明朝" w:eastAsia="ＭＳ 明朝" w:hAnsi="ＭＳ 明朝" w:hint="eastAsia"/>
          <w:sz w:val="24"/>
          <w:szCs w:val="24"/>
        </w:rPr>
        <w:t>が講ずる</w:t>
      </w:r>
      <w:r w:rsidR="00F650A5" w:rsidRPr="00F35FB1">
        <w:rPr>
          <w:rFonts w:ascii="ＭＳ 明朝" w:eastAsia="ＭＳ 明朝" w:hAnsi="ＭＳ 明朝" w:hint="eastAsia"/>
          <w:sz w:val="24"/>
          <w:szCs w:val="24"/>
        </w:rPr>
        <w:t>リスク低減措置</w:t>
      </w:r>
      <w:r w:rsidR="00690932" w:rsidRPr="00F35FB1">
        <w:rPr>
          <w:rFonts w:ascii="ＭＳ 明朝" w:eastAsia="ＭＳ 明朝" w:hAnsi="ＭＳ 明朝" w:hint="eastAsia"/>
          <w:sz w:val="24"/>
          <w:szCs w:val="24"/>
        </w:rPr>
        <w:t>（当該注文者等が元方事業者等からリスクアセスメント結果や当該リスクアセスメント結果に基づくリスク低減措置に関する情報の提供を受けている場合には当該情報を含む。）</w:t>
      </w:r>
      <w:r w:rsidR="001D6DBD" w:rsidRPr="00F35FB1">
        <w:rPr>
          <w:rFonts w:ascii="ＭＳ 明朝" w:eastAsia="ＭＳ 明朝" w:hAnsi="ＭＳ 明朝" w:hint="eastAsia"/>
          <w:sz w:val="24"/>
          <w:szCs w:val="24"/>
        </w:rPr>
        <w:t>や</w:t>
      </w:r>
      <w:r w:rsidR="00185248" w:rsidRPr="00F35FB1">
        <w:rPr>
          <w:rFonts w:ascii="ＭＳ 明朝" w:eastAsia="ＭＳ 明朝" w:hAnsi="ＭＳ 明朝" w:hint="eastAsia"/>
          <w:sz w:val="24"/>
          <w:szCs w:val="24"/>
        </w:rPr>
        <w:t>リスクアセスメント対象物健康診断を</w:t>
      </w:r>
      <w:r w:rsidR="00281A6E" w:rsidRPr="00F35FB1">
        <w:rPr>
          <w:rFonts w:ascii="ＭＳ 明朝" w:eastAsia="ＭＳ 明朝" w:hAnsi="ＭＳ 明朝" w:hint="eastAsia"/>
          <w:sz w:val="24"/>
          <w:szCs w:val="24"/>
        </w:rPr>
        <w:t>注文者等</w:t>
      </w:r>
      <w:r w:rsidR="00854103" w:rsidRPr="00F35FB1">
        <w:rPr>
          <w:rFonts w:ascii="ＭＳ 明朝" w:eastAsia="ＭＳ 明朝" w:hAnsi="ＭＳ 明朝" w:hint="eastAsia"/>
          <w:sz w:val="24"/>
          <w:szCs w:val="24"/>
        </w:rPr>
        <w:t>が</w:t>
      </w:r>
      <w:r w:rsidR="00185248" w:rsidRPr="00F35FB1">
        <w:rPr>
          <w:rFonts w:ascii="ＭＳ 明朝" w:eastAsia="ＭＳ 明朝" w:hAnsi="ＭＳ 明朝" w:hint="eastAsia"/>
          <w:sz w:val="24"/>
          <w:szCs w:val="24"/>
        </w:rPr>
        <w:t>労働者に</w:t>
      </w:r>
      <w:r w:rsidR="00185248" w:rsidRPr="00F35FB1">
        <w:rPr>
          <w:rFonts w:ascii="ＭＳ 明朝" w:eastAsia="ＭＳ 明朝" w:hAnsi="ＭＳ 明朝" w:hint="eastAsia"/>
          <w:sz w:val="24"/>
          <w:szCs w:val="24"/>
        </w:rPr>
        <w:lastRenderedPageBreak/>
        <w:t>対して実施する場合</w:t>
      </w:r>
      <w:r w:rsidR="00281A6E" w:rsidRPr="00F35FB1">
        <w:rPr>
          <w:rFonts w:ascii="ＭＳ 明朝" w:eastAsia="ＭＳ 明朝" w:hAnsi="ＭＳ 明朝" w:hint="eastAsia"/>
          <w:sz w:val="24"/>
          <w:szCs w:val="24"/>
        </w:rPr>
        <w:t>に</w:t>
      </w:r>
      <w:r w:rsidR="00854103" w:rsidRPr="00F35FB1">
        <w:rPr>
          <w:rFonts w:ascii="ＭＳ 明朝" w:eastAsia="ＭＳ 明朝" w:hAnsi="ＭＳ 明朝" w:hint="eastAsia"/>
          <w:sz w:val="24"/>
          <w:szCs w:val="24"/>
        </w:rPr>
        <w:t>はその</w:t>
      </w:r>
      <w:r w:rsidR="00185248" w:rsidRPr="00F35FB1">
        <w:rPr>
          <w:rFonts w:ascii="ＭＳ 明朝" w:eastAsia="ＭＳ 明朝" w:hAnsi="ＭＳ 明朝" w:hint="eastAsia"/>
          <w:sz w:val="24"/>
          <w:szCs w:val="24"/>
        </w:rPr>
        <w:t>検査項目</w:t>
      </w:r>
      <w:r w:rsidR="00281A6E" w:rsidRPr="00F35FB1">
        <w:rPr>
          <w:rFonts w:ascii="ＭＳ 明朝" w:eastAsia="ＭＳ 明朝" w:hAnsi="ＭＳ 明朝" w:hint="eastAsia"/>
          <w:sz w:val="24"/>
          <w:szCs w:val="24"/>
        </w:rPr>
        <w:t>や</w:t>
      </w:r>
      <w:r w:rsidR="00185248" w:rsidRPr="00F35FB1">
        <w:rPr>
          <w:rFonts w:ascii="ＭＳ 明朝" w:eastAsia="ＭＳ 明朝" w:hAnsi="ＭＳ 明朝" w:hint="eastAsia"/>
          <w:sz w:val="24"/>
          <w:szCs w:val="24"/>
        </w:rPr>
        <w:t>頻度も情報提供に含めること。</w:t>
      </w:r>
    </w:p>
    <w:p w14:paraId="26766893" w14:textId="451855E2" w:rsidR="00531460" w:rsidRPr="00F35FB1" w:rsidRDefault="00B92A25"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注文者等は、</w:t>
      </w:r>
      <w:r w:rsidR="00FD70C1" w:rsidRPr="00F35FB1">
        <w:rPr>
          <w:rFonts w:ascii="ＭＳ 明朝" w:eastAsia="ＭＳ 明朝" w:hAnsi="ＭＳ 明朝" w:hint="eastAsia"/>
          <w:sz w:val="24"/>
          <w:szCs w:val="24"/>
        </w:rPr>
        <w:t>リスクアセスメント対象物を個人事業者等に提供する場合は、</w:t>
      </w:r>
      <w:r w:rsidR="002D2332" w:rsidRPr="00F35FB1">
        <w:rPr>
          <w:rFonts w:ascii="ＭＳ 明朝" w:eastAsia="ＭＳ 明朝" w:hAnsi="ＭＳ 明朝" w:hint="eastAsia"/>
          <w:sz w:val="24"/>
          <w:szCs w:val="24"/>
        </w:rPr>
        <w:t>労働安全衛生法第</w:t>
      </w:r>
      <w:r w:rsidR="002D2332" w:rsidRPr="00F35FB1">
        <w:rPr>
          <w:rFonts w:ascii="ＭＳ 明朝" w:eastAsia="ＭＳ 明朝" w:hAnsi="ＭＳ 明朝"/>
          <w:sz w:val="24"/>
          <w:szCs w:val="24"/>
        </w:rPr>
        <w:t>57</w:t>
      </w:r>
      <w:r w:rsidR="002D2332" w:rsidRPr="00F35FB1">
        <w:rPr>
          <w:rFonts w:ascii="ＭＳ 明朝" w:eastAsia="ＭＳ 明朝" w:hAnsi="ＭＳ 明朝" w:hint="eastAsia"/>
          <w:sz w:val="24"/>
          <w:szCs w:val="24"/>
        </w:rPr>
        <w:t>条に基づ</w:t>
      </w:r>
      <w:r w:rsidR="003C62C7" w:rsidRPr="00F35FB1">
        <w:rPr>
          <w:rFonts w:ascii="ＭＳ 明朝" w:eastAsia="ＭＳ 明朝" w:hAnsi="ＭＳ 明朝" w:hint="eastAsia"/>
          <w:sz w:val="24"/>
          <w:szCs w:val="24"/>
        </w:rPr>
        <w:t>き、</w:t>
      </w:r>
      <w:r w:rsidR="002D2332" w:rsidRPr="00F35FB1">
        <w:rPr>
          <w:rFonts w:ascii="ＭＳ 明朝" w:eastAsia="ＭＳ 明朝" w:hAnsi="ＭＳ 明朝" w:hint="eastAsia"/>
          <w:sz w:val="24"/>
          <w:szCs w:val="24"/>
        </w:rPr>
        <w:t>ラベル</w:t>
      </w:r>
      <w:r w:rsidR="008E3A8F" w:rsidRPr="00F35FB1">
        <w:rPr>
          <w:rFonts w:ascii="ＭＳ 明朝" w:eastAsia="ＭＳ 明朝" w:hAnsi="ＭＳ 明朝" w:hint="eastAsia"/>
          <w:sz w:val="24"/>
          <w:szCs w:val="24"/>
        </w:rPr>
        <w:t>が</w:t>
      </w:r>
      <w:r w:rsidR="002D2332" w:rsidRPr="00F35FB1">
        <w:rPr>
          <w:rFonts w:ascii="ＭＳ 明朝" w:eastAsia="ＭＳ 明朝" w:hAnsi="ＭＳ 明朝" w:hint="eastAsia"/>
          <w:sz w:val="24"/>
          <w:szCs w:val="24"/>
        </w:rPr>
        <w:t>表示</w:t>
      </w:r>
      <w:r w:rsidR="008E3A8F" w:rsidRPr="00F35FB1">
        <w:rPr>
          <w:rFonts w:ascii="ＭＳ 明朝" w:eastAsia="ＭＳ 明朝" w:hAnsi="ＭＳ 明朝" w:hint="eastAsia"/>
          <w:sz w:val="24"/>
          <w:szCs w:val="24"/>
        </w:rPr>
        <w:t>されているかを確認するとともに、</w:t>
      </w:r>
      <w:r w:rsidR="002D2332" w:rsidRPr="00F35FB1">
        <w:rPr>
          <w:rFonts w:ascii="ＭＳ 明朝" w:eastAsia="ＭＳ 明朝" w:hAnsi="ＭＳ 明朝" w:hint="eastAsia"/>
          <w:sz w:val="24"/>
          <w:szCs w:val="24"/>
        </w:rPr>
        <w:t>同法第</w:t>
      </w:r>
      <w:r w:rsidR="002D2332" w:rsidRPr="00F35FB1">
        <w:rPr>
          <w:rFonts w:ascii="ＭＳ 明朝" w:eastAsia="ＭＳ 明朝" w:hAnsi="ＭＳ 明朝"/>
          <w:sz w:val="24"/>
          <w:szCs w:val="24"/>
        </w:rPr>
        <w:t>57</w:t>
      </w:r>
      <w:r w:rsidR="002D2332" w:rsidRPr="00F35FB1">
        <w:rPr>
          <w:rFonts w:ascii="ＭＳ 明朝" w:eastAsia="ＭＳ 明朝" w:hAnsi="ＭＳ 明朝" w:hint="eastAsia"/>
          <w:sz w:val="24"/>
          <w:szCs w:val="24"/>
        </w:rPr>
        <w:t>条の２に基づ</w:t>
      </w:r>
      <w:r w:rsidR="003C62C7" w:rsidRPr="00F35FB1">
        <w:rPr>
          <w:rFonts w:ascii="ＭＳ 明朝" w:eastAsia="ＭＳ 明朝" w:hAnsi="ＭＳ 明朝" w:hint="eastAsia"/>
          <w:sz w:val="24"/>
          <w:szCs w:val="24"/>
        </w:rPr>
        <w:t>き、</w:t>
      </w:r>
      <w:r w:rsidR="006D2D13" w:rsidRPr="00F35FB1">
        <w:rPr>
          <w:rFonts w:ascii="ＭＳ 明朝" w:eastAsia="ＭＳ 明朝" w:hAnsi="ＭＳ 明朝" w:hint="eastAsia"/>
          <w:sz w:val="24"/>
          <w:szCs w:val="24"/>
        </w:rPr>
        <w:t>安全データシート（</w:t>
      </w:r>
      <w:r w:rsidR="008E3A8F" w:rsidRPr="00F35FB1">
        <w:rPr>
          <w:rFonts w:ascii="ＭＳ 明朝" w:eastAsia="ＭＳ 明朝" w:hAnsi="ＭＳ 明朝" w:hint="eastAsia"/>
          <w:sz w:val="24"/>
          <w:szCs w:val="24"/>
        </w:rPr>
        <w:t>ＳＤＳ</w:t>
      </w:r>
      <w:r w:rsidR="006D2D13" w:rsidRPr="00F35FB1">
        <w:rPr>
          <w:rFonts w:ascii="ＭＳ 明朝" w:eastAsia="ＭＳ 明朝" w:hAnsi="ＭＳ 明朝" w:hint="eastAsia"/>
          <w:sz w:val="24"/>
          <w:szCs w:val="24"/>
        </w:rPr>
        <w:t>）</w:t>
      </w:r>
      <w:r w:rsidR="008E3A8F" w:rsidRPr="00F35FB1">
        <w:rPr>
          <w:rFonts w:ascii="ＭＳ 明朝" w:eastAsia="ＭＳ 明朝" w:hAnsi="ＭＳ 明朝" w:hint="eastAsia"/>
          <w:sz w:val="24"/>
          <w:szCs w:val="24"/>
        </w:rPr>
        <w:t>を交付すること。</w:t>
      </w:r>
    </w:p>
    <w:p w14:paraId="3832C555" w14:textId="142752CF" w:rsidR="00181415" w:rsidRPr="00F35FB1" w:rsidRDefault="00181415"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個人事業者等に自らも行う</w:t>
      </w:r>
      <w:r w:rsidRPr="00F35FB1">
        <w:rPr>
          <w:rFonts w:ascii="ＭＳ 明朝" w:eastAsia="ＭＳ 明朝" w:hAnsi="ＭＳ 明朝"/>
          <w:sz w:val="24"/>
          <w:szCs w:val="24"/>
        </w:rPr>
        <w:t>危険有害業務の一部を請け負わせる注文者</w:t>
      </w:r>
      <w:r w:rsidRPr="00F35FB1">
        <w:rPr>
          <w:rFonts w:ascii="ＭＳ 明朝" w:eastAsia="ＭＳ 明朝" w:hAnsi="ＭＳ 明朝" w:hint="eastAsia"/>
          <w:sz w:val="24"/>
          <w:szCs w:val="24"/>
        </w:rPr>
        <w:t>（労働安全衛生法上の</w:t>
      </w:r>
      <w:r w:rsidR="00E201D1"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事業者</w:t>
      </w:r>
      <w:r w:rsidR="00E201D1"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である者に限る。）</w:t>
      </w:r>
      <w:r w:rsidRPr="00F35FB1">
        <w:rPr>
          <w:rFonts w:ascii="ＭＳ 明朝" w:eastAsia="ＭＳ 明朝" w:hAnsi="ＭＳ 明朝"/>
          <w:sz w:val="24"/>
          <w:szCs w:val="24"/>
        </w:rPr>
        <w:t>は、労働安全衛生法令の規定に基づき、当該個人事業者等に作業方法や保護具等に関する必要な措置について周知すること。</w:t>
      </w:r>
      <w:r w:rsidR="00C613B2" w:rsidRPr="00F35FB1">
        <w:rPr>
          <w:rFonts w:ascii="ＭＳ 明朝" w:eastAsia="ＭＳ 明朝" w:hAnsi="ＭＳ 明朝" w:hint="eastAsia"/>
          <w:sz w:val="24"/>
          <w:szCs w:val="24"/>
        </w:rPr>
        <w:t xml:space="preserve">　</w:t>
      </w:r>
    </w:p>
    <w:p w14:paraId="0D6EBFDC" w14:textId="2433B8C3" w:rsidR="007466AF" w:rsidRPr="00F35FB1" w:rsidRDefault="007466AF" w:rsidP="00C613B2">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個人事業者等が作業を行う場を統括する者（建設工事の元方事業者や製造工場の事業者など）は、個人事業者等が作業場に入場する際等に、業務に関連して必要となる安全衛生教育や特殊健康診断</w:t>
      </w:r>
      <w:r w:rsidR="009727FA" w:rsidRPr="00F35FB1">
        <w:rPr>
          <w:rFonts w:ascii="ＭＳ 明朝" w:eastAsia="ＭＳ 明朝" w:hAnsi="ＭＳ 明朝" w:hint="eastAsia"/>
          <w:sz w:val="24"/>
          <w:szCs w:val="24"/>
        </w:rPr>
        <w:t>等</w:t>
      </w:r>
      <w:r w:rsidR="00FD050F" w:rsidRPr="00F35FB1">
        <w:rPr>
          <w:rFonts w:ascii="ＭＳ 明朝" w:eastAsia="ＭＳ 明朝" w:hAnsi="ＭＳ 明朝" w:hint="eastAsia"/>
          <w:sz w:val="24"/>
          <w:szCs w:val="24"/>
        </w:rPr>
        <w:t>と同様の検査</w:t>
      </w:r>
      <w:r w:rsidRPr="00F35FB1">
        <w:rPr>
          <w:rFonts w:ascii="ＭＳ 明朝" w:eastAsia="ＭＳ 明朝" w:hAnsi="ＭＳ 明朝" w:hint="eastAsia"/>
          <w:sz w:val="24"/>
          <w:szCs w:val="24"/>
        </w:rPr>
        <w:t>の受講・受診の有無を確認すること</w:t>
      </w:r>
      <w:r w:rsidR="00AD419E" w:rsidRPr="00F35FB1">
        <w:rPr>
          <w:rFonts w:ascii="ＭＳ 明朝" w:eastAsia="ＭＳ 明朝" w:hAnsi="ＭＳ 明朝" w:hint="eastAsia"/>
          <w:sz w:val="24"/>
          <w:szCs w:val="24"/>
        </w:rPr>
        <w:t>などにより、その受講・受診の促進を図ること</w:t>
      </w:r>
      <w:r w:rsidRPr="00F35FB1">
        <w:rPr>
          <w:rFonts w:ascii="ＭＳ 明朝" w:eastAsia="ＭＳ 明朝" w:hAnsi="ＭＳ 明朝" w:hint="eastAsia"/>
          <w:sz w:val="24"/>
          <w:szCs w:val="24"/>
        </w:rPr>
        <w:t>が望ましい。</w:t>
      </w:r>
      <w:r w:rsidR="00AD419E" w:rsidRPr="00F35FB1">
        <w:rPr>
          <w:rFonts w:ascii="ＭＳ 明朝" w:eastAsia="ＭＳ 明朝" w:hAnsi="ＭＳ 明朝" w:hint="eastAsia"/>
          <w:sz w:val="24"/>
          <w:szCs w:val="24"/>
        </w:rPr>
        <w:t>当該</w:t>
      </w:r>
      <w:r w:rsidR="009727FA" w:rsidRPr="00F35FB1">
        <w:rPr>
          <w:rFonts w:ascii="ＭＳ 明朝" w:eastAsia="ＭＳ 明朝" w:hAnsi="ＭＳ 明朝" w:hint="eastAsia"/>
          <w:sz w:val="24"/>
          <w:szCs w:val="24"/>
        </w:rPr>
        <w:t>確認については、</w:t>
      </w:r>
      <w:r w:rsidR="00AD419E" w:rsidRPr="00F35FB1">
        <w:rPr>
          <w:rFonts w:ascii="ＭＳ 明朝" w:eastAsia="ＭＳ 明朝" w:hAnsi="ＭＳ 明朝" w:hint="eastAsia"/>
          <w:sz w:val="24"/>
          <w:szCs w:val="24"/>
        </w:rPr>
        <w:t>場を統括する者が直接行う方法以外にも、</w:t>
      </w:r>
      <w:r w:rsidR="0049738F" w:rsidRPr="00F35FB1">
        <w:rPr>
          <w:rFonts w:ascii="ＭＳ 明朝" w:eastAsia="ＭＳ 明朝" w:hAnsi="ＭＳ 明朝" w:hint="eastAsia"/>
          <w:sz w:val="24"/>
          <w:szCs w:val="24"/>
        </w:rPr>
        <w:t>協力会社などに委任する方法も考えられる。</w:t>
      </w:r>
    </w:p>
    <w:p w14:paraId="0A424292" w14:textId="71404CE1" w:rsidR="003F1BD3" w:rsidRPr="00F35FB1" w:rsidRDefault="003F1BD3" w:rsidP="00E06531">
      <w:pPr>
        <w:rPr>
          <w:rFonts w:ascii="ＭＳ 明朝" w:eastAsia="ＭＳ 明朝" w:hAnsi="ＭＳ 明朝"/>
          <w:sz w:val="24"/>
          <w:szCs w:val="24"/>
        </w:rPr>
      </w:pPr>
    </w:p>
    <w:p w14:paraId="5E6F7564" w14:textId="72F6515C" w:rsidR="00607DF9" w:rsidRPr="00F35FB1" w:rsidRDefault="00906D59" w:rsidP="00B81D4D">
      <w:pPr>
        <w:rPr>
          <w:rFonts w:ascii="ＭＳ 明朝" w:eastAsia="ＭＳ 明朝" w:hAnsi="ＭＳ 明朝"/>
          <w:sz w:val="24"/>
          <w:szCs w:val="24"/>
        </w:rPr>
      </w:pPr>
      <w:r w:rsidRPr="00F35FB1">
        <w:rPr>
          <w:rFonts w:ascii="ＭＳ 明朝" w:eastAsia="ＭＳ 明朝" w:hAnsi="ＭＳ 明朝" w:hint="eastAsia"/>
          <w:sz w:val="24"/>
          <w:szCs w:val="24"/>
        </w:rPr>
        <w:t>（</w:t>
      </w:r>
      <w:r w:rsidR="007466AF" w:rsidRPr="00F35FB1">
        <w:rPr>
          <w:rFonts w:ascii="ＭＳ 明朝" w:eastAsia="ＭＳ 明朝" w:hAnsi="ＭＳ 明朝" w:hint="eastAsia"/>
          <w:sz w:val="24"/>
          <w:szCs w:val="24"/>
        </w:rPr>
        <w:t>４</w:t>
      </w:r>
      <w:r w:rsidRPr="00F35FB1">
        <w:rPr>
          <w:rFonts w:ascii="ＭＳ 明朝" w:eastAsia="ＭＳ 明朝" w:hAnsi="ＭＳ 明朝" w:hint="eastAsia"/>
          <w:sz w:val="24"/>
          <w:szCs w:val="24"/>
        </w:rPr>
        <w:t>）健康診断</w:t>
      </w:r>
      <w:r w:rsidR="00531460" w:rsidRPr="00F35FB1">
        <w:rPr>
          <w:rFonts w:ascii="ＭＳ 明朝" w:eastAsia="ＭＳ 明朝" w:hAnsi="ＭＳ 明朝" w:hint="eastAsia"/>
          <w:sz w:val="24"/>
          <w:szCs w:val="24"/>
        </w:rPr>
        <w:t>の受診</w:t>
      </w:r>
      <w:r w:rsidRPr="00F35FB1">
        <w:rPr>
          <w:rFonts w:ascii="ＭＳ 明朝" w:eastAsia="ＭＳ 明朝" w:hAnsi="ＭＳ 明朝" w:hint="eastAsia"/>
          <w:sz w:val="24"/>
          <w:szCs w:val="24"/>
        </w:rPr>
        <w:t>に要する費用の配慮</w:t>
      </w:r>
    </w:p>
    <w:p w14:paraId="371084AD" w14:textId="70208DE5" w:rsidR="00531460" w:rsidRPr="00F35FB1" w:rsidRDefault="00531460" w:rsidP="00531460">
      <w:pPr>
        <w:ind w:firstLineChars="200" w:firstLine="480"/>
        <w:rPr>
          <w:rFonts w:ascii="ＭＳ 明朝" w:eastAsia="ＭＳ 明朝" w:hAnsi="ＭＳ 明朝"/>
          <w:sz w:val="24"/>
          <w:szCs w:val="24"/>
        </w:rPr>
      </w:pPr>
      <w:r w:rsidRPr="00F35FB1">
        <w:rPr>
          <w:rFonts w:ascii="ＭＳ 明朝" w:eastAsia="ＭＳ 明朝" w:hAnsi="ＭＳ 明朝" w:hint="eastAsia"/>
          <w:sz w:val="24"/>
          <w:szCs w:val="24"/>
        </w:rPr>
        <w:t>①　特殊健康診断</w:t>
      </w:r>
      <w:r w:rsidR="009727FA" w:rsidRPr="00F35FB1">
        <w:rPr>
          <w:rFonts w:ascii="ＭＳ 明朝" w:eastAsia="ＭＳ 明朝" w:hAnsi="ＭＳ 明朝" w:hint="eastAsia"/>
          <w:sz w:val="24"/>
          <w:szCs w:val="24"/>
        </w:rPr>
        <w:t>等</w:t>
      </w:r>
      <w:r w:rsidR="00054E1C" w:rsidRPr="00F35FB1">
        <w:rPr>
          <w:rFonts w:ascii="ＭＳ 明朝" w:eastAsia="ＭＳ 明朝" w:hAnsi="ＭＳ 明朝" w:hint="eastAsia"/>
          <w:sz w:val="24"/>
          <w:szCs w:val="24"/>
        </w:rPr>
        <w:t>と同様の検査</w:t>
      </w:r>
      <w:r w:rsidRPr="00F35FB1">
        <w:rPr>
          <w:rFonts w:ascii="ＭＳ 明朝" w:eastAsia="ＭＳ 明朝" w:hAnsi="ＭＳ 明朝" w:hint="eastAsia"/>
          <w:sz w:val="24"/>
          <w:szCs w:val="24"/>
        </w:rPr>
        <w:t>の受診に要する費用</w:t>
      </w:r>
    </w:p>
    <w:p w14:paraId="0DA2EB80" w14:textId="0C3D72B5" w:rsidR="00531460" w:rsidRPr="00F35FB1" w:rsidRDefault="00350AF0" w:rsidP="001B31D9">
      <w:pPr>
        <w:ind w:leftChars="350" w:left="735"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労働</w:t>
      </w:r>
      <w:r w:rsidRPr="00F35FB1">
        <w:rPr>
          <w:rFonts w:ascii="ＭＳ 明朝" w:eastAsia="ＭＳ 明朝" w:hAnsi="ＭＳ 明朝"/>
          <w:sz w:val="24"/>
          <w:szCs w:val="24"/>
        </w:rPr>
        <w:t>安全衛生法第３条第３項</w:t>
      </w:r>
      <w:r w:rsidRPr="00F35FB1">
        <w:rPr>
          <w:rFonts w:ascii="ＭＳ 明朝" w:eastAsia="ＭＳ 明朝" w:hAnsi="ＭＳ 明朝" w:hint="eastAsia"/>
          <w:sz w:val="24"/>
          <w:szCs w:val="24"/>
        </w:rPr>
        <w:t>においては、仕事を他人に請け負わせる者は、「安全で衛生的な作業の遂行をそこなうおそれのある条件を附さないように配慮しなければならない」旨が定められて</w:t>
      </w:r>
      <w:r w:rsidR="00212BCC" w:rsidRPr="00F35FB1">
        <w:rPr>
          <w:rFonts w:ascii="ＭＳ 明朝" w:eastAsia="ＭＳ 明朝" w:hAnsi="ＭＳ 明朝" w:hint="eastAsia"/>
          <w:sz w:val="24"/>
          <w:szCs w:val="24"/>
        </w:rPr>
        <w:t>おり、これには請負金額の費目等が含まれる</w:t>
      </w:r>
      <w:r w:rsidRPr="00F35FB1">
        <w:rPr>
          <w:rFonts w:ascii="ＭＳ 明朝" w:eastAsia="ＭＳ 明朝" w:hAnsi="ＭＳ 明朝" w:hint="eastAsia"/>
          <w:sz w:val="24"/>
          <w:szCs w:val="24"/>
        </w:rPr>
        <w:t>ことを踏まえ、注文者は、</w:t>
      </w:r>
      <w:r w:rsidRPr="00F35FB1">
        <w:rPr>
          <w:rFonts w:ascii="ＭＳ 明朝" w:eastAsia="ＭＳ 明朝" w:hAnsi="ＭＳ 明朝"/>
          <w:sz w:val="24"/>
          <w:szCs w:val="24"/>
        </w:rPr>
        <w:t>労働者であれば</w:t>
      </w:r>
      <w:r w:rsidR="00E7732B" w:rsidRPr="00F35FB1">
        <w:rPr>
          <w:rFonts w:ascii="ＭＳ 明朝" w:eastAsia="ＭＳ 明朝" w:hAnsi="ＭＳ 明朝" w:hint="eastAsia"/>
          <w:sz w:val="24"/>
          <w:szCs w:val="24"/>
        </w:rPr>
        <w:t>特殊健康診断等</w:t>
      </w:r>
      <w:r w:rsidRPr="00F35FB1">
        <w:rPr>
          <w:rFonts w:ascii="ＭＳ 明朝" w:eastAsia="ＭＳ 明朝" w:hAnsi="ＭＳ 明朝"/>
          <w:sz w:val="24"/>
          <w:szCs w:val="24"/>
        </w:rPr>
        <w:t>が必要となる危険有害業務を個人事業者等に注文</w:t>
      </w:r>
      <w:r w:rsidRPr="00F35FB1">
        <w:rPr>
          <w:rFonts w:ascii="ＭＳ 明朝" w:eastAsia="ＭＳ 明朝" w:hAnsi="ＭＳ 明朝" w:hint="eastAsia"/>
          <w:sz w:val="24"/>
          <w:szCs w:val="24"/>
        </w:rPr>
        <w:t>する</w:t>
      </w:r>
      <w:r w:rsidRPr="00F35FB1">
        <w:rPr>
          <w:rFonts w:ascii="ＭＳ 明朝" w:eastAsia="ＭＳ 明朝" w:hAnsi="ＭＳ 明朝"/>
          <w:sz w:val="24"/>
          <w:szCs w:val="24"/>
        </w:rPr>
        <w:t>場合には、個人事業者等が特殊健康診断等</w:t>
      </w:r>
      <w:r w:rsidR="00F6264E" w:rsidRPr="00F35FB1">
        <w:rPr>
          <w:rFonts w:ascii="ＭＳ 明朝" w:eastAsia="ＭＳ 明朝" w:hAnsi="ＭＳ 明朝" w:hint="eastAsia"/>
          <w:sz w:val="24"/>
          <w:szCs w:val="24"/>
        </w:rPr>
        <w:t>と同様の検査</w:t>
      </w:r>
      <w:r w:rsidRPr="00F35FB1">
        <w:rPr>
          <w:rFonts w:ascii="ＭＳ 明朝" w:eastAsia="ＭＳ 明朝" w:hAnsi="ＭＳ 明朝"/>
          <w:sz w:val="24"/>
          <w:szCs w:val="24"/>
        </w:rPr>
        <w:t>を</w:t>
      </w:r>
      <w:r w:rsidR="00A66396" w:rsidRPr="00F35FB1">
        <w:rPr>
          <w:rFonts w:ascii="ＭＳ 明朝" w:eastAsia="ＭＳ 明朝" w:hAnsi="ＭＳ 明朝" w:hint="eastAsia"/>
          <w:sz w:val="24"/>
          <w:szCs w:val="24"/>
        </w:rPr>
        <w:t>受診するのに要する</w:t>
      </w:r>
      <w:r w:rsidRPr="00F35FB1">
        <w:rPr>
          <w:rFonts w:ascii="ＭＳ 明朝" w:eastAsia="ＭＳ 明朝" w:hAnsi="ＭＳ 明朝" w:hint="eastAsia"/>
          <w:sz w:val="24"/>
          <w:szCs w:val="24"/>
        </w:rPr>
        <w:t>費用</w:t>
      </w:r>
      <w:r w:rsidR="00A66396" w:rsidRPr="00F35FB1">
        <w:rPr>
          <w:rFonts w:ascii="ＭＳ 明朝" w:eastAsia="ＭＳ 明朝" w:hAnsi="ＭＳ 明朝" w:hint="eastAsia"/>
          <w:sz w:val="24"/>
          <w:szCs w:val="24"/>
        </w:rPr>
        <w:t>の全部又は一部</w:t>
      </w:r>
      <w:r w:rsidRPr="00F35FB1">
        <w:rPr>
          <w:rFonts w:ascii="ＭＳ 明朝" w:eastAsia="ＭＳ 明朝" w:hAnsi="ＭＳ 明朝" w:hint="eastAsia"/>
          <w:sz w:val="24"/>
          <w:szCs w:val="24"/>
        </w:rPr>
        <w:t>を</w:t>
      </w:r>
      <w:r w:rsidR="00A66396" w:rsidRPr="00F35FB1">
        <w:rPr>
          <w:rFonts w:ascii="ＭＳ 明朝" w:eastAsia="ＭＳ 明朝" w:hAnsi="ＭＳ 明朝" w:hint="eastAsia"/>
          <w:sz w:val="24"/>
          <w:szCs w:val="24"/>
        </w:rPr>
        <w:t>負担する</w:t>
      </w:r>
      <w:r w:rsidRPr="00F35FB1">
        <w:rPr>
          <w:rFonts w:ascii="ＭＳ 明朝" w:eastAsia="ＭＳ 明朝" w:hAnsi="ＭＳ 明朝"/>
          <w:sz w:val="24"/>
          <w:szCs w:val="24"/>
        </w:rPr>
        <w:t>よう配慮すること。</w:t>
      </w:r>
    </w:p>
    <w:p w14:paraId="71D06957" w14:textId="67674324" w:rsidR="001B31D9" w:rsidRPr="00F35FB1" w:rsidRDefault="00432FF6" w:rsidP="001B31D9">
      <w:pPr>
        <w:ind w:leftChars="350" w:left="735"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個人事業者等が特定の一者の注文者から</w:t>
      </w:r>
      <w:r w:rsidR="0012778B">
        <w:rPr>
          <w:rFonts w:ascii="ＭＳ 明朝" w:eastAsia="ＭＳ 明朝" w:hAnsi="ＭＳ 明朝" w:hint="eastAsia"/>
          <w:sz w:val="24"/>
          <w:szCs w:val="24"/>
        </w:rPr>
        <w:t>のみ</w:t>
      </w:r>
      <w:r w:rsidRPr="00F35FB1">
        <w:rPr>
          <w:rFonts w:ascii="ＭＳ 明朝" w:eastAsia="ＭＳ 明朝" w:hAnsi="ＭＳ 明朝" w:hint="eastAsia"/>
          <w:sz w:val="24"/>
          <w:szCs w:val="24"/>
        </w:rPr>
        <w:t>注文を受けて、労働者であれば特殊健康診断等が必要な業務を常時行っている場合で、当該注文に係る仕事の</w:t>
      </w:r>
      <w:r w:rsidR="00CF48C5" w:rsidRPr="00F35FB1">
        <w:rPr>
          <w:rFonts w:ascii="ＭＳ 明朝" w:eastAsia="ＭＳ 明朝" w:hAnsi="ＭＳ 明朝" w:hint="eastAsia"/>
          <w:sz w:val="24"/>
          <w:szCs w:val="24"/>
        </w:rPr>
        <w:t>契約期間</w:t>
      </w:r>
      <w:r w:rsidRPr="00F35FB1">
        <w:rPr>
          <w:rFonts w:ascii="ＭＳ 明朝" w:eastAsia="ＭＳ 明朝" w:hAnsi="ＭＳ 明朝" w:hint="eastAsia"/>
          <w:sz w:val="24"/>
          <w:szCs w:val="24"/>
        </w:rPr>
        <w:t>が６月</w:t>
      </w:r>
      <w:r w:rsidR="00F94880" w:rsidRPr="00F35FB1">
        <w:rPr>
          <w:rFonts w:ascii="ＭＳ 明朝" w:eastAsia="ＭＳ 明朝" w:hAnsi="ＭＳ 明朝" w:hint="eastAsia"/>
          <w:sz w:val="24"/>
          <w:szCs w:val="24"/>
        </w:rPr>
        <w:t>以上である</w:t>
      </w:r>
      <w:r w:rsidRPr="00F35FB1">
        <w:rPr>
          <w:rFonts w:ascii="ＭＳ 明朝" w:eastAsia="ＭＳ 明朝" w:hAnsi="ＭＳ 明朝" w:hint="eastAsia"/>
          <w:sz w:val="24"/>
          <w:szCs w:val="24"/>
        </w:rPr>
        <w:t>場合</w:t>
      </w:r>
      <w:r w:rsidR="00A05C21" w:rsidRPr="00F35FB1">
        <w:rPr>
          <w:rFonts w:ascii="ＭＳ 明朝" w:eastAsia="ＭＳ 明朝" w:hAnsi="ＭＳ 明朝" w:hint="eastAsia"/>
          <w:sz w:val="24"/>
          <w:szCs w:val="24"/>
        </w:rPr>
        <w:t>（</w:t>
      </w:r>
      <w:r w:rsidR="00711E8B" w:rsidRPr="00F35FB1">
        <w:rPr>
          <w:rFonts w:ascii="ＭＳ 明朝" w:eastAsia="ＭＳ 明朝" w:hAnsi="ＭＳ 明朝" w:hint="eastAsia"/>
          <w:sz w:val="24"/>
          <w:szCs w:val="24"/>
        </w:rPr>
        <w:t>６月未満の</w:t>
      </w:r>
      <w:r w:rsidR="00DB3D8C" w:rsidRPr="00F35FB1">
        <w:rPr>
          <w:rFonts w:ascii="ＭＳ 明朝" w:eastAsia="ＭＳ 明朝" w:hAnsi="ＭＳ 明朝" w:hint="eastAsia"/>
          <w:sz w:val="24"/>
          <w:szCs w:val="24"/>
        </w:rPr>
        <w:t>契約を</w:t>
      </w:r>
      <w:r w:rsidR="00CB0DF1" w:rsidRPr="00F35FB1">
        <w:rPr>
          <w:rFonts w:ascii="ＭＳ 明朝" w:eastAsia="ＭＳ 明朝" w:hAnsi="ＭＳ 明朝" w:hint="eastAsia"/>
          <w:sz w:val="24"/>
          <w:szCs w:val="24"/>
        </w:rPr>
        <w:t>繰り返して締結し</w:t>
      </w:r>
      <w:r w:rsidR="00DB3D8C" w:rsidRPr="00F35FB1">
        <w:rPr>
          <w:rFonts w:ascii="ＭＳ 明朝" w:eastAsia="ＭＳ 明朝" w:hAnsi="ＭＳ 明朝" w:hint="eastAsia"/>
          <w:sz w:val="24"/>
          <w:szCs w:val="24"/>
        </w:rPr>
        <w:t>、</w:t>
      </w:r>
      <w:r w:rsidR="00A05C21" w:rsidRPr="00F35FB1">
        <w:rPr>
          <w:rFonts w:ascii="ＭＳ 明朝" w:eastAsia="ＭＳ 明朝" w:hAnsi="ＭＳ 明朝" w:hint="eastAsia"/>
          <w:sz w:val="24"/>
          <w:szCs w:val="24"/>
        </w:rPr>
        <w:t>各々の契約期間の終期と始期の間</w:t>
      </w:r>
      <w:r w:rsidR="00B9063C" w:rsidRPr="00F35FB1">
        <w:rPr>
          <w:rFonts w:ascii="ＭＳ 明朝" w:eastAsia="ＭＳ 明朝" w:hAnsi="ＭＳ 明朝" w:hint="eastAsia"/>
          <w:sz w:val="24"/>
          <w:szCs w:val="24"/>
        </w:rPr>
        <w:t>の</w:t>
      </w:r>
      <w:r w:rsidR="00A05C21" w:rsidRPr="00F35FB1">
        <w:rPr>
          <w:rFonts w:ascii="ＭＳ 明朝" w:eastAsia="ＭＳ 明朝" w:hAnsi="ＭＳ 明朝" w:hint="eastAsia"/>
          <w:sz w:val="24"/>
          <w:szCs w:val="24"/>
        </w:rPr>
        <w:t>短時日</w:t>
      </w:r>
      <w:r w:rsidR="00711E8B" w:rsidRPr="00F35FB1">
        <w:rPr>
          <w:rFonts w:ascii="ＭＳ 明朝" w:eastAsia="ＭＳ 明朝" w:hAnsi="ＭＳ 明朝" w:hint="eastAsia"/>
          <w:sz w:val="24"/>
          <w:szCs w:val="24"/>
        </w:rPr>
        <w:t>の間隔</w:t>
      </w:r>
      <w:r w:rsidR="00B9063C" w:rsidRPr="00F35FB1">
        <w:rPr>
          <w:rFonts w:ascii="ＭＳ 明朝" w:eastAsia="ＭＳ 明朝" w:hAnsi="ＭＳ 明朝" w:hint="eastAsia"/>
          <w:sz w:val="24"/>
          <w:szCs w:val="24"/>
        </w:rPr>
        <w:t>を含めて</w:t>
      </w:r>
      <w:r w:rsidR="00A05C21" w:rsidRPr="00F35FB1">
        <w:rPr>
          <w:rFonts w:ascii="ＭＳ 明朝" w:eastAsia="ＭＳ 明朝" w:hAnsi="ＭＳ 明朝" w:hint="eastAsia"/>
          <w:sz w:val="24"/>
          <w:szCs w:val="24"/>
        </w:rPr>
        <w:t>通算することで６月以上となっている場合を含む</w:t>
      </w:r>
      <w:r w:rsidR="00770182" w:rsidRPr="00F35FB1">
        <w:rPr>
          <w:rFonts w:ascii="ＭＳ 明朝" w:eastAsia="ＭＳ 明朝" w:hAnsi="ＭＳ 明朝" w:hint="eastAsia"/>
          <w:sz w:val="24"/>
          <w:szCs w:val="24"/>
        </w:rPr>
        <w:t>。</w:t>
      </w:r>
      <w:r w:rsidR="00A05C21" w:rsidRPr="00F35FB1">
        <w:rPr>
          <w:rFonts w:ascii="ＭＳ 明朝" w:eastAsia="ＭＳ 明朝" w:hAnsi="ＭＳ 明朝" w:hint="eastAsia"/>
          <w:sz w:val="24"/>
          <w:szCs w:val="24"/>
        </w:rPr>
        <w:t>）</w:t>
      </w:r>
      <w:r w:rsidRPr="00F35FB1">
        <w:rPr>
          <w:rFonts w:ascii="ＭＳ 明朝" w:eastAsia="ＭＳ 明朝" w:hAnsi="ＭＳ 明朝" w:hint="eastAsia"/>
          <w:sz w:val="24"/>
          <w:szCs w:val="24"/>
        </w:rPr>
        <w:t>には、</w:t>
      </w:r>
      <w:r w:rsidR="00F94880" w:rsidRPr="00F35FB1">
        <w:rPr>
          <w:rFonts w:ascii="ＭＳ 明朝" w:eastAsia="ＭＳ 明朝" w:hAnsi="ＭＳ 明朝" w:hint="eastAsia"/>
          <w:sz w:val="24"/>
          <w:szCs w:val="24"/>
        </w:rPr>
        <w:t>当該期間において</w:t>
      </w:r>
      <w:r w:rsidRPr="00F35FB1">
        <w:rPr>
          <w:rFonts w:ascii="ＭＳ 明朝" w:eastAsia="ＭＳ 明朝" w:hAnsi="ＭＳ 明朝" w:hint="eastAsia"/>
          <w:sz w:val="24"/>
          <w:szCs w:val="24"/>
        </w:rPr>
        <w:t>個人事業者等が</w:t>
      </w:r>
      <w:r w:rsidRPr="00F35FB1">
        <w:rPr>
          <w:rFonts w:ascii="ＭＳ 明朝" w:eastAsia="ＭＳ 明朝" w:hAnsi="ＭＳ 明朝"/>
          <w:sz w:val="24"/>
          <w:szCs w:val="24"/>
        </w:rPr>
        <w:t>特殊健康診断等</w:t>
      </w:r>
      <w:r w:rsidRPr="00F35FB1">
        <w:rPr>
          <w:rFonts w:ascii="ＭＳ 明朝" w:eastAsia="ＭＳ 明朝" w:hAnsi="ＭＳ 明朝" w:hint="eastAsia"/>
          <w:sz w:val="24"/>
          <w:szCs w:val="24"/>
        </w:rPr>
        <w:t>と同様の検査</w:t>
      </w:r>
      <w:r w:rsidRPr="00F35FB1">
        <w:rPr>
          <w:rFonts w:ascii="ＭＳ 明朝" w:eastAsia="ＭＳ 明朝" w:hAnsi="ＭＳ 明朝"/>
          <w:sz w:val="24"/>
          <w:szCs w:val="24"/>
        </w:rPr>
        <w:t>を</w:t>
      </w:r>
      <w:r w:rsidRPr="00F35FB1">
        <w:rPr>
          <w:rFonts w:ascii="ＭＳ 明朝" w:eastAsia="ＭＳ 明朝" w:hAnsi="ＭＳ 明朝" w:hint="eastAsia"/>
          <w:sz w:val="24"/>
          <w:szCs w:val="24"/>
        </w:rPr>
        <w:t>受診するのに要する費用の全額を当該注文者が負担すること。</w:t>
      </w:r>
    </w:p>
    <w:p w14:paraId="07BC26A5" w14:textId="606DA4B0" w:rsidR="00531460" w:rsidRPr="00F35FB1" w:rsidRDefault="0074188F" w:rsidP="001B31D9">
      <w:pPr>
        <w:ind w:leftChars="350" w:left="735"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4229C6" w:rsidRPr="00F35FB1">
        <w:rPr>
          <w:rFonts w:ascii="ＭＳ 明朝" w:eastAsia="ＭＳ 明朝" w:hAnsi="ＭＳ 明朝" w:hint="eastAsia"/>
          <w:sz w:val="24"/>
          <w:szCs w:val="24"/>
        </w:rPr>
        <w:t>個人事業者等が特定の一者の注文者から受注した仕事の契約期間が上記のように通算して６月以上とはならない場合であっても、</w:t>
      </w:r>
      <w:r w:rsidR="00A66396" w:rsidRPr="00F35FB1">
        <w:rPr>
          <w:rFonts w:ascii="ＭＳ 明朝" w:eastAsia="ＭＳ 明朝" w:hAnsi="ＭＳ 明朝" w:hint="eastAsia"/>
          <w:sz w:val="24"/>
          <w:szCs w:val="24"/>
        </w:rPr>
        <w:t>個人事業者等が</w:t>
      </w:r>
      <w:r w:rsidR="004229C6" w:rsidRPr="00F35FB1">
        <w:rPr>
          <w:rFonts w:ascii="ＭＳ 明朝" w:eastAsia="ＭＳ 明朝" w:hAnsi="ＭＳ 明朝" w:hint="eastAsia"/>
          <w:sz w:val="24"/>
          <w:szCs w:val="24"/>
        </w:rPr>
        <w:t>一又は</w:t>
      </w:r>
      <w:r w:rsidR="00A66396" w:rsidRPr="00F35FB1">
        <w:rPr>
          <w:rFonts w:ascii="ＭＳ 明朝" w:eastAsia="ＭＳ 明朝" w:hAnsi="ＭＳ 明朝" w:hint="eastAsia"/>
          <w:sz w:val="24"/>
          <w:szCs w:val="24"/>
        </w:rPr>
        <w:t>複数の注文者から注文を受けて</w:t>
      </w:r>
      <w:r w:rsidR="00212BCC" w:rsidRPr="00F35FB1">
        <w:rPr>
          <w:rFonts w:ascii="ＭＳ 明朝" w:eastAsia="ＭＳ 明朝" w:hAnsi="ＭＳ 明朝" w:hint="eastAsia"/>
          <w:sz w:val="24"/>
          <w:szCs w:val="24"/>
        </w:rPr>
        <w:t>、労働者であれば</w:t>
      </w:r>
      <w:r w:rsidR="00A66396" w:rsidRPr="00F35FB1">
        <w:rPr>
          <w:rFonts w:ascii="ＭＳ 明朝" w:eastAsia="ＭＳ 明朝" w:hAnsi="ＭＳ 明朝" w:hint="eastAsia"/>
          <w:sz w:val="24"/>
          <w:szCs w:val="24"/>
        </w:rPr>
        <w:t>特殊健康診断等が必要な業務を常時行っている場合は、例えば、特殊健康診断等</w:t>
      </w:r>
      <w:r w:rsidR="003316A6" w:rsidRPr="00F35FB1">
        <w:rPr>
          <w:rFonts w:ascii="ＭＳ 明朝" w:eastAsia="ＭＳ 明朝" w:hAnsi="ＭＳ 明朝" w:hint="eastAsia"/>
          <w:sz w:val="24"/>
          <w:szCs w:val="24"/>
        </w:rPr>
        <w:t>と同様の検査</w:t>
      </w:r>
      <w:r w:rsidR="00A66396" w:rsidRPr="00F35FB1">
        <w:rPr>
          <w:rFonts w:ascii="ＭＳ 明朝" w:eastAsia="ＭＳ 明朝" w:hAnsi="ＭＳ 明朝" w:hint="eastAsia"/>
          <w:sz w:val="24"/>
          <w:szCs w:val="24"/>
        </w:rPr>
        <w:t>を受診するための費用を日単位に分割し、これに注文を受けた仕事に要した実働日を乗じた額をそれぞれの注文者に請求することも考えられるが、個人事業者等からこのような請求があった場合には誠実に応じることが望ましい。</w:t>
      </w:r>
    </w:p>
    <w:p w14:paraId="12466CDF" w14:textId="35286E67" w:rsidR="00D07791" w:rsidRPr="00F35FB1" w:rsidRDefault="00531460" w:rsidP="00531460">
      <w:pPr>
        <w:ind w:firstLineChars="200" w:firstLine="480"/>
        <w:rPr>
          <w:rFonts w:ascii="ＭＳ 明朝" w:eastAsia="ＭＳ 明朝" w:hAnsi="ＭＳ 明朝"/>
          <w:sz w:val="24"/>
          <w:szCs w:val="24"/>
        </w:rPr>
      </w:pPr>
      <w:r w:rsidRPr="00F35FB1">
        <w:rPr>
          <w:rFonts w:ascii="ＭＳ 明朝" w:eastAsia="ＭＳ 明朝" w:hAnsi="ＭＳ 明朝" w:hint="eastAsia"/>
          <w:sz w:val="24"/>
          <w:szCs w:val="24"/>
        </w:rPr>
        <w:lastRenderedPageBreak/>
        <w:t>②　一般健康診断</w:t>
      </w:r>
      <w:r w:rsidR="00054E1C" w:rsidRPr="00F35FB1">
        <w:rPr>
          <w:rFonts w:ascii="ＭＳ 明朝" w:eastAsia="ＭＳ 明朝" w:hAnsi="ＭＳ 明朝" w:hint="eastAsia"/>
          <w:sz w:val="24"/>
          <w:szCs w:val="24"/>
        </w:rPr>
        <w:t>と同様の検査</w:t>
      </w:r>
      <w:r w:rsidRPr="00F35FB1">
        <w:rPr>
          <w:rFonts w:ascii="ＭＳ 明朝" w:eastAsia="ＭＳ 明朝" w:hAnsi="ＭＳ 明朝" w:hint="eastAsia"/>
          <w:sz w:val="24"/>
          <w:szCs w:val="24"/>
        </w:rPr>
        <w:t>の受診に要する費用</w:t>
      </w:r>
    </w:p>
    <w:p w14:paraId="25291386" w14:textId="206BF916" w:rsidR="001B31D9" w:rsidRPr="00F35FB1" w:rsidRDefault="007430C8" w:rsidP="001B31D9">
      <w:pPr>
        <w:ind w:leftChars="350" w:left="735"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注文者が個人事業者等に注文</w:t>
      </w:r>
      <w:r w:rsidR="00767824" w:rsidRPr="00F35FB1">
        <w:rPr>
          <w:rFonts w:ascii="ＭＳ 明朝" w:eastAsia="ＭＳ 明朝" w:hAnsi="ＭＳ 明朝" w:hint="eastAsia"/>
          <w:sz w:val="24"/>
          <w:szCs w:val="24"/>
        </w:rPr>
        <w:t>する際</w:t>
      </w:r>
      <w:r w:rsidR="00940B1E" w:rsidRPr="00F35FB1">
        <w:rPr>
          <w:rFonts w:ascii="ＭＳ 明朝" w:eastAsia="ＭＳ 明朝" w:hAnsi="ＭＳ 明朝" w:hint="eastAsia"/>
          <w:sz w:val="24"/>
          <w:szCs w:val="24"/>
        </w:rPr>
        <w:t>又は注文後</w:t>
      </w:r>
      <w:r w:rsidR="00767824" w:rsidRPr="00F35FB1">
        <w:rPr>
          <w:rFonts w:ascii="ＭＳ 明朝" w:eastAsia="ＭＳ 明朝" w:hAnsi="ＭＳ 明朝" w:hint="eastAsia"/>
          <w:sz w:val="24"/>
          <w:szCs w:val="24"/>
        </w:rPr>
        <w:t>に</w:t>
      </w:r>
      <w:r w:rsidR="00B2212B" w:rsidRPr="00F35FB1">
        <w:rPr>
          <w:rFonts w:ascii="ＭＳ 明朝" w:eastAsia="ＭＳ 明朝" w:hAnsi="ＭＳ 明朝" w:hint="eastAsia"/>
          <w:sz w:val="24"/>
          <w:szCs w:val="24"/>
        </w:rPr>
        <w:t>おいて、当</w:t>
      </w:r>
      <w:r w:rsidRPr="00F35FB1">
        <w:rPr>
          <w:rFonts w:ascii="ＭＳ 明朝" w:eastAsia="ＭＳ 明朝" w:hAnsi="ＭＳ 明朝" w:hint="eastAsia"/>
          <w:sz w:val="24"/>
          <w:szCs w:val="24"/>
        </w:rPr>
        <w:t>該仕事に要する</w:t>
      </w:r>
      <w:r w:rsidR="00767824" w:rsidRPr="00F35FB1">
        <w:rPr>
          <w:rFonts w:ascii="ＭＳ 明朝" w:eastAsia="ＭＳ 明朝" w:hAnsi="ＭＳ 明朝" w:hint="eastAsia"/>
          <w:sz w:val="24"/>
          <w:szCs w:val="24"/>
        </w:rPr>
        <w:t>個人事業者等の作業</w:t>
      </w:r>
      <w:r w:rsidRPr="00F35FB1">
        <w:rPr>
          <w:rFonts w:ascii="ＭＳ 明朝" w:eastAsia="ＭＳ 明朝" w:hAnsi="ＭＳ 明朝" w:hint="eastAsia"/>
          <w:sz w:val="24"/>
          <w:szCs w:val="24"/>
        </w:rPr>
        <w:t>時間</w:t>
      </w:r>
      <w:r w:rsidR="00C22298" w:rsidRPr="00F35FB1">
        <w:rPr>
          <w:rFonts w:ascii="ＭＳ 明朝" w:eastAsia="ＭＳ 明朝" w:hAnsi="ＭＳ 明朝" w:hint="eastAsia"/>
          <w:sz w:val="24"/>
          <w:szCs w:val="24"/>
        </w:rPr>
        <w:t>が</w:t>
      </w:r>
      <w:r w:rsidR="00767824" w:rsidRPr="00F35FB1">
        <w:rPr>
          <w:rFonts w:ascii="ＭＳ 明朝" w:eastAsia="ＭＳ 明朝" w:hAnsi="ＭＳ 明朝" w:hint="eastAsia"/>
          <w:sz w:val="24"/>
          <w:szCs w:val="24"/>
        </w:rPr>
        <w:t>契約期間で平均して</w:t>
      </w:r>
      <w:r w:rsidR="00D07791" w:rsidRPr="00F35FB1">
        <w:rPr>
          <w:rFonts w:ascii="ＭＳ 明朝" w:eastAsia="ＭＳ 明朝" w:hAnsi="ＭＳ 明朝" w:hint="eastAsia"/>
          <w:sz w:val="24"/>
          <w:szCs w:val="24"/>
        </w:rPr>
        <w:t>１週間につき</w:t>
      </w:r>
      <w:r w:rsidRPr="00F35FB1">
        <w:rPr>
          <w:rFonts w:ascii="ＭＳ 明朝" w:eastAsia="ＭＳ 明朝" w:hAnsi="ＭＳ 明朝" w:hint="eastAsia"/>
          <w:sz w:val="24"/>
          <w:szCs w:val="24"/>
        </w:rPr>
        <w:t>4</w:t>
      </w:r>
      <w:r w:rsidRPr="00F35FB1">
        <w:rPr>
          <w:rFonts w:ascii="ＭＳ 明朝" w:eastAsia="ＭＳ 明朝" w:hAnsi="ＭＳ 明朝"/>
          <w:sz w:val="24"/>
          <w:szCs w:val="24"/>
        </w:rPr>
        <w:t>0</w:t>
      </w:r>
      <w:r w:rsidRPr="00F35FB1">
        <w:rPr>
          <w:rFonts w:ascii="ＭＳ 明朝" w:eastAsia="ＭＳ 明朝" w:hAnsi="ＭＳ 明朝" w:hint="eastAsia"/>
          <w:sz w:val="24"/>
          <w:szCs w:val="24"/>
        </w:rPr>
        <w:t>時間</w:t>
      </w:r>
      <w:r w:rsidR="007A2630" w:rsidRPr="00F35FB1">
        <w:rPr>
          <w:rFonts w:ascii="ＭＳ 明朝" w:eastAsia="ＭＳ 明朝" w:hAnsi="ＭＳ 明朝" w:hint="eastAsia"/>
          <w:sz w:val="24"/>
          <w:szCs w:val="24"/>
        </w:rPr>
        <w:t>程度</w:t>
      </w:r>
      <w:r w:rsidR="00767824" w:rsidRPr="00F35FB1">
        <w:rPr>
          <w:rFonts w:ascii="ＭＳ 明朝" w:eastAsia="ＭＳ 明朝" w:hAnsi="ＭＳ 明朝" w:hint="eastAsia"/>
          <w:sz w:val="24"/>
          <w:szCs w:val="24"/>
        </w:rPr>
        <w:t>となることが見込まれ、かつ、</w:t>
      </w:r>
      <w:r w:rsidR="00E71CB1" w:rsidRPr="00F35FB1">
        <w:rPr>
          <w:rFonts w:ascii="ＭＳ 明朝" w:eastAsia="ＭＳ 明朝" w:hAnsi="ＭＳ 明朝" w:hint="eastAsia"/>
          <w:sz w:val="24"/>
          <w:szCs w:val="24"/>
        </w:rPr>
        <w:t>期間が１年</w:t>
      </w:r>
      <w:r w:rsidR="00F94880" w:rsidRPr="00F35FB1">
        <w:rPr>
          <w:rFonts w:ascii="ＭＳ 明朝" w:eastAsia="ＭＳ 明朝" w:hAnsi="ＭＳ 明朝" w:hint="eastAsia"/>
          <w:sz w:val="24"/>
          <w:szCs w:val="24"/>
        </w:rPr>
        <w:t>以上である</w:t>
      </w:r>
      <w:r w:rsidR="00767824" w:rsidRPr="00F35FB1">
        <w:rPr>
          <w:rFonts w:ascii="ＭＳ 明朝" w:eastAsia="ＭＳ 明朝" w:hAnsi="ＭＳ 明朝" w:hint="eastAsia"/>
          <w:sz w:val="24"/>
          <w:szCs w:val="24"/>
        </w:rPr>
        <w:t>契約</w:t>
      </w:r>
      <w:r w:rsidR="000C63C1" w:rsidRPr="00F35FB1">
        <w:rPr>
          <w:rFonts w:ascii="ＭＳ 明朝" w:eastAsia="ＭＳ 明朝" w:hAnsi="ＭＳ 明朝" w:hint="eastAsia"/>
          <w:sz w:val="24"/>
          <w:szCs w:val="24"/>
        </w:rPr>
        <w:t>又は</w:t>
      </w:r>
      <w:r w:rsidR="00767824" w:rsidRPr="00F35FB1">
        <w:rPr>
          <w:rFonts w:ascii="ＭＳ 明朝" w:eastAsia="ＭＳ 明朝" w:hAnsi="ＭＳ 明朝" w:hint="eastAsia"/>
          <w:sz w:val="24"/>
          <w:szCs w:val="24"/>
        </w:rPr>
        <w:t>一つ</w:t>
      </w:r>
      <w:r w:rsidR="00E71CB1" w:rsidRPr="00F35FB1">
        <w:rPr>
          <w:rFonts w:ascii="ＭＳ 明朝" w:eastAsia="ＭＳ 明朝" w:hAnsi="ＭＳ 明朝" w:hint="eastAsia"/>
          <w:sz w:val="24"/>
          <w:szCs w:val="24"/>
        </w:rPr>
        <w:t>の契約期間が１年に</w:t>
      </w:r>
      <w:r w:rsidR="006A5D01" w:rsidRPr="00F35FB1">
        <w:rPr>
          <w:rFonts w:ascii="ＭＳ 明朝" w:eastAsia="ＭＳ 明朝" w:hAnsi="ＭＳ 明朝" w:hint="eastAsia"/>
          <w:sz w:val="24"/>
          <w:szCs w:val="24"/>
        </w:rPr>
        <w:t>満たなくても、更新等により、</w:t>
      </w:r>
      <w:r w:rsidR="00E71CB1" w:rsidRPr="00F35FB1">
        <w:rPr>
          <w:rFonts w:ascii="ＭＳ 明朝" w:eastAsia="ＭＳ 明朝" w:hAnsi="ＭＳ 明朝" w:hint="eastAsia"/>
          <w:sz w:val="24"/>
          <w:szCs w:val="24"/>
        </w:rPr>
        <w:t>繰り返し契約を締結し</w:t>
      </w:r>
      <w:r w:rsidR="006A5D01" w:rsidRPr="00F35FB1">
        <w:rPr>
          <w:rFonts w:ascii="ＭＳ 明朝" w:eastAsia="ＭＳ 明朝" w:hAnsi="ＭＳ 明朝" w:hint="eastAsia"/>
          <w:sz w:val="24"/>
          <w:szCs w:val="24"/>
        </w:rPr>
        <w:t>、</w:t>
      </w:r>
      <w:r w:rsidR="00505FD8" w:rsidRPr="00F35FB1">
        <w:rPr>
          <w:rFonts w:ascii="ＭＳ 明朝" w:eastAsia="ＭＳ 明朝" w:hAnsi="ＭＳ 明朝" w:hint="eastAsia"/>
          <w:sz w:val="24"/>
          <w:szCs w:val="24"/>
        </w:rPr>
        <w:t>各々の契約期間の終期と始期の間の短時日の間隔を含めて</w:t>
      </w:r>
      <w:r w:rsidR="006A5D01" w:rsidRPr="00F35FB1">
        <w:rPr>
          <w:rFonts w:ascii="ＭＳ 明朝" w:eastAsia="ＭＳ 明朝" w:hAnsi="ＭＳ 明朝" w:hint="eastAsia"/>
          <w:sz w:val="24"/>
          <w:szCs w:val="24"/>
        </w:rPr>
        <w:t>通算する</w:t>
      </w:r>
      <w:r w:rsidR="00505FD8" w:rsidRPr="00F35FB1">
        <w:rPr>
          <w:rFonts w:ascii="ＭＳ 明朝" w:eastAsia="ＭＳ 明朝" w:hAnsi="ＭＳ 明朝" w:hint="eastAsia"/>
          <w:sz w:val="24"/>
          <w:szCs w:val="24"/>
        </w:rPr>
        <w:t>ことで</w:t>
      </w:r>
      <w:r w:rsidR="00E042EA" w:rsidRPr="00F35FB1">
        <w:rPr>
          <w:rFonts w:ascii="ＭＳ 明朝" w:eastAsia="ＭＳ 明朝" w:hAnsi="ＭＳ 明朝" w:hint="eastAsia"/>
          <w:sz w:val="24"/>
          <w:szCs w:val="24"/>
        </w:rPr>
        <w:t>１年</w:t>
      </w:r>
      <w:r w:rsidR="00F94880" w:rsidRPr="00F35FB1">
        <w:rPr>
          <w:rFonts w:ascii="ＭＳ 明朝" w:eastAsia="ＭＳ 明朝" w:hAnsi="ＭＳ 明朝" w:hint="eastAsia"/>
          <w:sz w:val="24"/>
          <w:szCs w:val="24"/>
        </w:rPr>
        <w:t>以上となる</w:t>
      </w:r>
      <w:r w:rsidR="00E71CB1" w:rsidRPr="00F35FB1">
        <w:rPr>
          <w:rFonts w:ascii="ＭＳ 明朝" w:eastAsia="ＭＳ 明朝" w:hAnsi="ＭＳ 明朝" w:hint="eastAsia"/>
          <w:sz w:val="24"/>
          <w:szCs w:val="24"/>
        </w:rPr>
        <w:t>契約</w:t>
      </w:r>
      <w:r w:rsidR="00767824" w:rsidRPr="00F35FB1">
        <w:rPr>
          <w:rFonts w:ascii="ＭＳ 明朝" w:eastAsia="ＭＳ 明朝" w:hAnsi="ＭＳ 明朝" w:hint="eastAsia"/>
          <w:sz w:val="24"/>
          <w:szCs w:val="24"/>
        </w:rPr>
        <w:t>である場合には、</w:t>
      </w:r>
      <w:r w:rsidR="006A5D01" w:rsidRPr="00F35FB1">
        <w:rPr>
          <w:rFonts w:ascii="ＭＳ 明朝" w:eastAsia="ＭＳ 明朝" w:hAnsi="ＭＳ 明朝" w:hint="eastAsia"/>
          <w:sz w:val="24"/>
          <w:szCs w:val="24"/>
        </w:rPr>
        <w:t>当該個人事業者等が一般健康診断</w:t>
      </w:r>
      <w:r w:rsidR="00F6264E" w:rsidRPr="00F35FB1">
        <w:rPr>
          <w:rFonts w:ascii="ＭＳ 明朝" w:eastAsia="ＭＳ 明朝" w:hAnsi="ＭＳ 明朝" w:hint="eastAsia"/>
          <w:sz w:val="24"/>
          <w:szCs w:val="24"/>
        </w:rPr>
        <w:t>と同様の検査</w:t>
      </w:r>
      <w:r w:rsidR="006A5D01" w:rsidRPr="00F35FB1">
        <w:rPr>
          <w:rFonts w:ascii="ＭＳ 明朝" w:eastAsia="ＭＳ 明朝" w:hAnsi="ＭＳ 明朝" w:hint="eastAsia"/>
          <w:sz w:val="24"/>
          <w:szCs w:val="24"/>
        </w:rPr>
        <w:t>を</w:t>
      </w:r>
      <w:r w:rsidR="00767824" w:rsidRPr="00F35FB1">
        <w:rPr>
          <w:rFonts w:ascii="ＭＳ 明朝" w:eastAsia="ＭＳ 明朝" w:hAnsi="ＭＳ 明朝" w:hint="eastAsia"/>
          <w:sz w:val="24"/>
          <w:szCs w:val="24"/>
        </w:rPr>
        <w:t>受診するのに要する</w:t>
      </w:r>
      <w:r w:rsidR="006A5D01" w:rsidRPr="00F35FB1">
        <w:rPr>
          <w:rFonts w:ascii="ＭＳ 明朝" w:eastAsia="ＭＳ 明朝" w:hAnsi="ＭＳ 明朝" w:hint="eastAsia"/>
          <w:sz w:val="24"/>
          <w:szCs w:val="24"/>
        </w:rPr>
        <w:t>費用を</w:t>
      </w:r>
      <w:r w:rsidR="00767824" w:rsidRPr="00F35FB1">
        <w:rPr>
          <w:rFonts w:ascii="ＭＳ 明朝" w:eastAsia="ＭＳ 明朝" w:hAnsi="ＭＳ 明朝" w:hint="eastAsia"/>
          <w:sz w:val="24"/>
          <w:szCs w:val="24"/>
        </w:rPr>
        <w:t>当該注文者にて負担すること</w:t>
      </w:r>
      <w:r w:rsidR="006A5D01" w:rsidRPr="00F35FB1">
        <w:rPr>
          <w:rFonts w:ascii="ＭＳ 明朝" w:eastAsia="ＭＳ 明朝" w:hAnsi="ＭＳ 明朝" w:hint="eastAsia"/>
          <w:sz w:val="24"/>
          <w:szCs w:val="24"/>
        </w:rPr>
        <w:t>が望ましい。</w:t>
      </w:r>
    </w:p>
    <w:p w14:paraId="2FD6F271" w14:textId="6953DF88" w:rsidR="006A5D01" w:rsidRPr="00F35FB1" w:rsidRDefault="006A5D01" w:rsidP="001B31D9">
      <w:pPr>
        <w:ind w:leftChars="350" w:left="735"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なお、</w:t>
      </w:r>
      <w:r w:rsidR="00767824" w:rsidRPr="00F35FB1">
        <w:rPr>
          <w:rFonts w:ascii="ＭＳ 明朝" w:eastAsia="ＭＳ 明朝" w:hAnsi="ＭＳ 明朝" w:hint="eastAsia"/>
          <w:sz w:val="24"/>
          <w:szCs w:val="24"/>
        </w:rPr>
        <w:t>4</w:t>
      </w:r>
      <w:r w:rsidR="00767824" w:rsidRPr="00F35FB1">
        <w:rPr>
          <w:rFonts w:ascii="ＭＳ 明朝" w:eastAsia="ＭＳ 明朝" w:hAnsi="ＭＳ 明朝"/>
          <w:sz w:val="24"/>
          <w:szCs w:val="24"/>
        </w:rPr>
        <w:t>0</w:t>
      </w:r>
      <w:r w:rsidR="00767824" w:rsidRPr="00F35FB1">
        <w:rPr>
          <w:rFonts w:ascii="ＭＳ 明朝" w:eastAsia="ＭＳ 明朝" w:hAnsi="ＭＳ 明朝" w:hint="eastAsia"/>
          <w:sz w:val="24"/>
          <w:szCs w:val="24"/>
        </w:rPr>
        <w:t>歳から</w:t>
      </w:r>
      <w:r w:rsidR="00F6264E" w:rsidRPr="00F35FB1">
        <w:rPr>
          <w:rFonts w:ascii="ＭＳ 明朝" w:eastAsia="ＭＳ 明朝" w:hAnsi="ＭＳ 明朝" w:hint="eastAsia"/>
          <w:sz w:val="24"/>
          <w:szCs w:val="24"/>
        </w:rPr>
        <w:t>7</w:t>
      </w:r>
      <w:r w:rsidR="00F6264E" w:rsidRPr="00F35FB1">
        <w:rPr>
          <w:rFonts w:ascii="ＭＳ 明朝" w:eastAsia="ＭＳ 明朝" w:hAnsi="ＭＳ 明朝"/>
          <w:sz w:val="24"/>
          <w:szCs w:val="24"/>
        </w:rPr>
        <w:t>4</w:t>
      </w:r>
      <w:r w:rsidR="00F6264E" w:rsidRPr="00F35FB1">
        <w:rPr>
          <w:rFonts w:ascii="ＭＳ 明朝" w:eastAsia="ＭＳ 明朝" w:hAnsi="ＭＳ 明朝" w:hint="eastAsia"/>
          <w:sz w:val="24"/>
          <w:szCs w:val="24"/>
        </w:rPr>
        <w:t>歳</w:t>
      </w:r>
      <w:r w:rsidR="00B717A8" w:rsidRPr="00F35FB1">
        <w:rPr>
          <w:rFonts w:ascii="ＭＳ 明朝" w:eastAsia="ＭＳ 明朝" w:hAnsi="ＭＳ 明朝" w:hint="eastAsia"/>
          <w:sz w:val="24"/>
          <w:szCs w:val="24"/>
        </w:rPr>
        <w:t>まで</w:t>
      </w:r>
      <w:r w:rsidRPr="00F35FB1">
        <w:rPr>
          <w:rFonts w:ascii="ＭＳ 明朝" w:eastAsia="ＭＳ 明朝" w:hAnsi="ＭＳ 明朝" w:hint="eastAsia"/>
          <w:sz w:val="24"/>
          <w:szCs w:val="24"/>
        </w:rPr>
        <w:t>の個人事業者等は</w:t>
      </w:r>
      <w:r w:rsidR="00B717A8" w:rsidRPr="00F35FB1">
        <w:rPr>
          <w:rFonts w:ascii="ＭＳ 明朝" w:eastAsia="ＭＳ 明朝" w:hAnsi="ＭＳ 明朝" w:hint="eastAsia"/>
          <w:sz w:val="24"/>
          <w:szCs w:val="24"/>
        </w:rPr>
        <w:t>加入している医療保険者が行う</w:t>
      </w:r>
      <w:r w:rsidRPr="00F35FB1">
        <w:rPr>
          <w:rFonts w:ascii="ＭＳ 明朝" w:eastAsia="ＭＳ 明朝" w:hAnsi="ＭＳ 明朝" w:hint="eastAsia"/>
          <w:sz w:val="24"/>
          <w:szCs w:val="24"/>
        </w:rPr>
        <w:t>特定健康診査を</w:t>
      </w:r>
      <w:r w:rsidR="00F6264E" w:rsidRPr="00F35FB1">
        <w:rPr>
          <w:rFonts w:ascii="ＭＳ 明朝" w:eastAsia="ＭＳ 明朝" w:hAnsi="ＭＳ 明朝" w:hint="eastAsia"/>
          <w:sz w:val="24"/>
          <w:szCs w:val="24"/>
        </w:rPr>
        <w:t>受診</w:t>
      </w:r>
      <w:r w:rsidRPr="00F35FB1">
        <w:rPr>
          <w:rFonts w:ascii="ＭＳ 明朝" w:eastAsia="ＭＳ 明朝" w:hAnsi="ＭＳ 明朝" w:hint="eastAsia"/>
          <w:sz w:val="24"/>
          <w:szCs w:val="24"/>
        </w:rPr>
        <w:t>することができるため、</w:t>
      </w:r>
      <w:r w:rsidR="00F6264E" w:rsidRPr="00F35FB1">
        <w:rPr>
          <w:rFonts w:ascii="ＭＳ 明朝" w:eastAsia="ＭＳ 明朝" w:hAnsi="ＭＳ 明朝" w:hint="eastAsia"/>
          <w:sz w:val="24"/>
          <w:szCs w:val="24"/>
        </w:rPr>
        <w:t>注文者等</w:t>
      </w:r>
      <w:r w:rsidR="00223292" w:rsidRPr="00F35FB1">
        <w:rPr>
          <w:rFonts w:ascii="ＭＳ 明朝" w:eastAsia="ＭＳ 明朝" w:hAnsi="ＭＳ 明朝" w:hint="eastAsia"/>
          <w:sz w:val="24"/>
          <w:szCs w:val="24"/>
        </w:rPr>
        <w:t>において</w:t>
      </w:r>
      <w:r w:rsidR="00F6264E" w:rsidRPr="00F35FB1">
        <w:rPr>
          <w:rFonts w:ascii="ＭＳ 明朝" w:eastAsia="ＭＳ 明朝" w:hAnsi="ＭＳ 明朝" w:hint="eastAsia"/>
          <w:sz w:val="24"/>
          <w:szCs w:val="24"/>
        </w:rPr>
        <w:t>個人事業者等が一般健康診断と同様の検査を受診するのに要する費用を負担する必要はない。</w:t>
      </w:r>
    </w:p>
    <w:p w14:paraId="5D34C2A8" w14:textId="77777777" w:rsidR="00A14B17" w:rsidRPr="00F35FB1" w:rsidRDefault="00A14B17" w:rsidP="00E73AA5">
      <w:pPr>
        <w:rPr>
          <w:rFonts w:ascii="ＭＳ 明朝" w:eastAsia="ＭＳ 明朝" w:hAnsi="ＭＳ 明朝"/>
          <w:sz w:val="24"/>
          <w:szCs w:val="24"/>
        </w:rPr>
      </w:pPr>
    </w:p>
    <w:p w14:paraId="762FE366" w14:textId="388BDB68" w:rsidR="00794863" w:rsidRPr="00F35FB1" w:rsidRDefault="00794863" w:rsidP="007253C7">
      <w:pPr>
        <w:rPr>
          <w:rFonts w:ascii="ＭＳ 明朝" w:eastAsia="ＭＳ 明朝" w:hAnsi="ＭＳ 明朝"/>
          <w:sz w:val="24"/>
          <w:szCs w:val="24"/>
        </w:rPr>
      </w:pPr>
      <w:r w:rsidRPr="00F35FB1">
        <w:rPr>
          <w:rFonts w:ascii="ＭＳ 明朝" w:eastAsia="ＭＳ 明朝" w:hAnsi="ＭＳ 明朝" w:hint="eastAsia"/>
          <w:sz w:val="24"/>
          <w:szCs w:val="24"/>
        </w:rPr>
        <w:t>（</w:t>
      </w:r>
      <w:r w:rsidR="00E65024" w:rsidRPr="00F35FB1">
        <w:rPr>
          <w:rFonts w:ascii="ＭＳ 明朝" w:eastAsia="ＭＳ 明朝" w:hAnsi="ＭＳ 明朝" w:hint="eastAsia"/>
          <w:sz w:val="24"/>
          <w:szCs w:val="24"/>
        </w:rPr>
        <w:t>５</w:t>
      </w:r>
      <w:r w:rsidRPr="00F35FB1">
        <w:rPr>
          <w:rFonts w:ascii="ＭＳ 明朝" w:eastAsia="ＭＳ 明朝" w:hAnsi="ＭＳ 明朝" w:hint="eastAsia"/>
          <w:sz w:val="24"/>
          <w:szCs w:val="24"/>
        </w:rPr>
        <w:t>）</w:t>
      </w:r>
      <w:r w:rsidR="00B425A7" w:rsidRPr="00F35FB1">
        <w:rPr>
          <w:rFonts w:ascii="ＭＳ 明朝" w:eastAsia="ＭＳ 明朝" w:hAnsi="ＭＳ 明朝" w:hint="eastAsia"/>
          <w:sz w:val="24"/>
          <w:szCs w:val="24"/>
        </w:rPr>
        <w:t>作業場所を</w:t>
      </w:r>
      <w:r w:rsidR="00FC0382" w:rsidRPr="00F35FB1">
        <w:rPr>
          <w:rFonts w:ascii="ＭＳ 明朝" w:eastAsia="ＭＳ 明朝" w:hAnsi="ＭＳ 明朝" w:hint="eastAsia"/>
          <w:sz w:val="24"/>
          <w:szCs w:val="24"/>
        </w:rPr>
        <w:t>特定</w:t>
      </w:r>
      <w:r w:rsidR="00B425A7" w:rsidRPr="00F35FB1">
        <w:rPr>
          <w:rFonts w:ascii="ＭＳ 明朝" w:eastAsia="ＭＳ 明朝" w:hAnsi="ＭＳ 明朝" w:hint="eastAsia"/>
          <w:sz w:val="24"/>
          <w:szCs w:val="24"/>
        </w:rPr>
        <w:t>する場合における適切な</w:t>
      </w:r>
      <w:r w:rsidRPr="00F35FB1">
        <w:rPr>
          <w:rFonts w:ascii="ＭＳ 明朝" w:eastAsia="ＭＳ 明朝" w:hAnsi="ＭＳ 明朝" w:hint="eastAsia"/>
          <w:sz w:val="24"/>
          <w:szCs w:val="24"/>
        </w:rPr>
        <w:t>作業環境</w:t>
      </w:r>
      <w:r w:rsidR="00B425A7" w:rsidRPr="00F35FB1">
        <w:rPr>
          <w:rFonts w:ascii="ＭＳ 明朝" w:eastAsia="ＭＳ 明朝" w:hAnsi="ＭＳ 明朝" w:hint="eastAsia"/>
          <w:sz w:val="24"/>
          <w:szCs w:val="24"/>
        </w:rPr>
        <w:t>の確保</w:t>
      </w:r>
    </w:p>
    <w:p w14:paraId="73AA4D62" w14:textId="7071EE92" w:rsidR="001B31D9" w:rsidRPr="00F35FB1" w:rsidRDefault="00B97C68" w:rsidP="001B31D9">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注文する</w:t>
      </w:r>
      <w:r w:rsidR="00BF772A" w:rsidRPr="00F35FB1">
        <w:rPr>
          <w:rFonts w:ascii="ＭＳ 明朝" w:eastAsia="ＭＳ 明朝" w:hAnsi="ＭＳ 明朝" w:hint="eastAsia"/>
          <w:sz w:val="24"/>
          <w:szCs w:val="24"/>
        </w:rPr>
        <w:t>仕事の性質により、</w:t>
      </w:r>
      <w:r w:rsidRPr="00F35FB1">
        <w:rPr>
          <w:rFonts w:ascii="ＭＳ 明朝" w:eastAsia="ＭＳ 明朝" w:hAnsi="ＭＳ 明朝" w:hint="eastAsia"/>
          <w:sz w:val="24"/>
          <w:szCs w:val="24"/>
        </w:rPr>
        <w:t>個人事業者等の</w:t>
      </w:r>
      <w:r w:rsidR="005922DA" w:rsidRPr="00F35FB1">
        <w:rPr>
          <w:rFonts w:ascii="ＭＳ 明朝" w:eastAsia="ＭＳ 明朝" w:hAnsi="ＭＳ 明朝" w:hint="eastAsia"/>
          <w:sz w:val="24"/>
          <w:szCs w:val="24"/>
        </w:rPr>
        <w:t>就業場所</w:t>
      </w:r>
      <w:r w:rsidRPr="00F35FB1">
        <w:rPr>
          <w:rFonts w:ascii="ＭＳ 明朝" w:eastAsia="ＭＳ 明朝" w:hAnsi="ＭＳ 明朝" w:hint="eastAsia"/>
          <w:sz w:val="24"/>
          <w:szCs w:val="24"/>
        </w:rPr>
        <w:t>を</w:t>
      </w:r>
      <w:r w:rsidR="00E2040B" w:rsidRPr="00F35FB1">
        <w:rPr>
          <w:rFonts w:ascii="ＭＳ 明朝" w:eastAsia="ＭＳ 明朝" w:hAnsi="ＭＳ 明朝" w:hint="eastAsia"/>
          <w:sz w:val="24"/>
          <w:szCs w:val="24"/>
        </w:rPr>
        <w:t>注文者等が</w:t>
      </w:r>
      <w:r w:rsidR="005922DA" w:rsidRPr="00F35FB1">
        <w:rPr>
          <w:rFonts w:ascii="ＭＳ 明朝" w:eastAsia="ＭＳ 明朝" w:hAnsi="ＭＳ 明朝" w:hint="eastAsia"/>
          <w:sz w:val="24"/>
          <w:szCs w:val="24"/>
        </w:rPr>
        <w:t>特定</w:t>
      </w:r>
      <w:r w:rsidRPr="00F35FB1">
        <w:rPr>
          <w:rFonts w:ascii="ＭＳ 明朝" w:eastAsia="ＭＳ 明朝" w:hAnsi="ＭＳ 明朝" w:hint="eastAsia"/>
          <w:sz w:val="24"/>
          <w:szCs w:val="24"/>
        </w:rPr>
        <w:t>する</w:t>
      </w:r>
      <w:r w:rsidR="005922DA" w:rsidRPr="00F35FB1">
        <w:rPr>
          <w:rFonts w:ascii="ＭＳ 明朝" w:eastAsia="ＭＳ 明朝" w:hAnsi="ＭＳ 明朝" w:hint="eastAsia"/>
          <w:sz w:val="24"/>
          <w:szCs w:val="24"/>
        </w:rPr>
        <w:t>場合、</w:t>
      </w:r>
      <w:r w:rsidRPr="00F35FB1">
        <w:rPr>
          <w:rFonts w:ascii="ＭＳ 明朝" w:eastAsia="ＭＳ 明朝" w:hAnsi="ＭＳ 明朝" w:hint="eastAsia"/>
          <w:sz w:val="24"/>
          <w:szCs w:val="24"/>
        </w:rPr>
        <w:t>当該</w:t>
      </w:r>
      <w:r w:rsidR="00BF772A" w:rsidRPr="00F35FB1">
        <w:rPr>
          <w:rFonts w:ascii="ＭＳ 明朝" w:eastAsia="ＭＳ 明朝" w:hAnsi="ＭＳ 明朝" w:hint="eastAsia"/>
          <w:sz w:val="24"/>
          <w:szCs w:val="24"/>
        </w:rPr>
        <w:t>注文者等は</w:t>
      </w:r>
      <w:r w:rsidRPr="00F35FB1">
        <w:rPr>
          <w:rFonts w:ascii="ＭＳ 明朝" w:eastAsia="ＭＳ 明朝" w:hAnsi="ＭＳ 明朝" w:hint="eastAsia"/>
          <w:sz w:val="24"/>
          <w:szCs w:val="24"/>
        </w:rPr>
        <w:t>、</w:t>
      </w:r>
      <w:r w:rsidR="00AD419E" w:rsidRPr="00F35FB1">
        <w:rPr>
          <w:rFonts w:ascii="ＭＳ 明朝" w:eastAsia="ＭＳ 明朝" w:hAnsi="ＭＳ 明朝" w:hint="eastAsia"/>
          <w:sz w:val="24"/>
          <w:szCs w:val="24"/>
        </w:rPr>
        <w:t>労働安全衛生規則及び</w:t>
      </w:r>
      <w:r w:rsidR="00655E5E" w:rsidRPr="00F35FB1">
        <w:rPr>
          <w:rFonts w:ascii="ＭＳ 明朝" w:eastAsia="ＭＳ 明朝" w:hAnsi="ＭＳ 明朝" w:hint="eastAsia"/>
          <w:sz w:val="24"/>
          <w:szCs w:val="24"/>
        </w:rPr>
        <w:t>事務所衛生基準規則を参考にして、</w:t>
      </w:r>
      <w:r w:rsidR="00BA60F7" w:rsidRPr="00F35FB1">
        <w:rPr>
          <w:rFonts w:ascii="ＭＳ 明朝" w:eastAsia="ＭＳ 明朝" w:hAnsi="ＭＳ 明朝" w:hint="eastAsia"/>
          <w:sz w:val="24"/>
          <w:szCs w:val="24"/>
        </w:rPr>
        <w:t>当該場所について</w:t>
      </w:r>
      <w:r w:rsidR="00773D3C" w:rsidRPr="00F35FB1">
        <w:rPr>
          <w:rFonts w:ascii="ＭＳ 明朝" w:eastAsia="ＭＳ 明朝" w:hAnsi="ＭＳ 明朝" w:hint="eastAsia"/>
          <w:sz w:val="24"/>
          <w:szCs w:val="24"/>
        </w:rPr>
        <w:t>、</w:t>
      </w:r>
      <w:r w:rsidR="001F443C" w:rsidRPr="00F35FB1">
        <w:rPr>
          <w:rFonts w:ascii="ＭＳ 明朝" w:eastAsia="ＭＳ 明朝" w:hAnsi="ＭＳ 明朝" w:hint="eastAsia"/>
          <w:sz w:val="24"/>
          <w:szCs w:val="24"/>
        </w:rPr>
        <w:t>適切な</w:t>
      </w:r>
      <w:r w:rsidR="009E7C20" w:rsidRPr="00F35FB1">
        <w:rPr>
          <w:rFonts w:ascii="ＭＳ 明朝" w:eastAsia="ＭＳ 明朝" w:hAnsi="ＭＳ 明朝" w:hint="eastAsia"/>
          <w:sz w:val="24"/>
          <w:szCs w:val="24"/>
        </w:rPr>
        <w:t>気積の確保、</w:t>
      </w:r>
      <w:r w:rsidR="006E17F4" w:rsidRPr="00F35FB1">
        <w:rPr>
          <w:rFonts w:ascii="ＭＳ 明朝" w:eastAsia="ＭＳ 明朝" w:hAnsi="ＭＳ 明朝" w:hint="eastAsia"/>
          <w:sz w:val="24"/>
          <w:szCs w:val="24"/>
        </w:rPr>
        <w:t>換気</w:t>
      </w:r>
      <w:r w:rsidR="001F443C" w:rsidRPr="00F35FB1">
        <w:rPr>
          <w:rFonts w:ascii="ＭＳ 明朝" w:eastAsia="ＭＳ 明朝" w:hAnsi="ＭＳ 明朝" w:hint="eastAsia"/>
          <w:sz w:val="24"/>
          <w:szCs w:val="24"/>
        </w:rPr>
        <w:t>の実施</w:t>
      </w:r>
      <w:r w:rsidR="006E17F4" w:rsidRPr="00F35FB1">
        <w:rPr>
          <w:rFonts w:ascii="ＭＳ 明朝" w:eastAsia="ＭＳ 明朝" w:hAnsi="ＭＳ 明朝" w:hint="eastAsia"/>
          <w:sz w:val="24"/>
          <w:szCs w:val="24"/>
        </w:rPr>
        <w:t>、</w:t>
      </w:r>
      <w:r w:rsidR="001F443C" w:rsidRPr="00F35FB1">
        <w:rPr>
          <w:rFonts w:ascii="ＭＳ 明朝" w:eastAsia="ＭＳ 明朝" w:hAnsi="ＭＳ 明朝" w:hint="eastAsia"/>
          <w:sz w:val="24"/>
          <w:szCs w:val="24"/>
        </w:rPr>
        <w:t>適切な温度の維持</w:t>
      </w:r>
      <w:r w:rsidR="006E60AC" w:rsidRPr="00F35FB1">
        <w:rPr>
          <w:rFonts w:ascii="ＭＳ 明朝" w:eastAsia="ＭＳ 明朝" w:hAnsi="ＭＳ 明朝" w:hint="eastAsia"/>
          <w:sz w:val="24"/>
          <w:szCs w:val="24"/>
        </w:rPr>
        <w:t>、</w:t>
      </w:r>
      <w:r w:rsidR="001F443C" w:rsidRPr="00F35FB1">
        <w:rPr>
          <w:rFonts w:ascii="ＭＳ 明朝" w:eastAsia="ＭＳ 明朝" w:hAnsi="ＭＳ 明朝" w:hint="eastAsia"/>
          <w:sz w:val="24"/>
          <w:szCs w:val="24"/>
        </w:rPr>
        <w:t>適切な</w:t>
      </w:r>
      <w:r w:rsidR="009E7C20" w:rsidRPr="00F35FB1">
        <w:rPr>
          <w:rFonts w:ascii="ＭＳ 明朝" w:eastAsia="ＭＳ 明朝" w:hAnsi="ＭＳ 明朝" w:hint="eastAsia"/>
          <w:sz w:val="24"/>
          <w:szCs w:val="24"/>
        </w:rPr>
        <w:t>照度の確保、便所の設置など</w:t>
      </w:r>
      <w:r w:rsidR="001F443C" w:rsidRPr="00F35FB1">
        <w:rPr>
          <w:rFonts w:ascii="ＭＳ 明朝" w:eastAsia="ＭＳ 明朝" w:hAnsi="ＭＳ 明朝" w:hint="eastAsia"/>
          <w:sz w:val="24"/>
          <w:szCs w:val="24"/>
        </w:rPr>
        <w:t>適切な作業環境</w:t>
      </w:r>
      <w:r w:rsidRPr="00F35FB1">
        <w:rPr>
          <w:rFonts w:ascii="ＭＳ 明朝" w:eastAsia="ＭＳ 明朝" w:hAnsi="ＭＳ 明朝" w:hint="eastAsia"/>
          <w:sz w:val="24"/>
          <w:szCs w:val="24"/>
        </w:rPr>
        <w:t>を</w:t>
      </w:r>
      <w:r w:rsidR="00BA60F7" w:rsidRPr="00F35FB1">
        <w:rPr>
          <w:rFonts w:ascii="ＭＳ 明朝" w:eastAsia="ＭＳ 明朝" w:hAnsi="ＭＳ 明朝" w:hint="eastAsia"/>
          <w:sz w:val="24"/>
          <w:szCs w:val="24"/>
        </w:rPr>
        <w:t>確保</w:t>
      </w:r>
      <w:r w:rsidRPr="00F35FB1">
        <w:rPr>
          <w:rFonts w:ascii="ＭＳ 明朝" w:eastAsia="ＭＳ 明朝" w:hAnsi="ＭＳ 明朝" w:hint="eastAsia"/>
          <w:sz w:val="24"/>
          <w:szCs w:val="24"/>
        </w:rPr>
        <w:t>すること。</w:t>
      </w:r>
    </w:p>
    <w:p w14:paraId="59872E62" w14:textId="5F4F16E7" w:rsidR="00BA60F7" w:rsidRPr="00F35FB1" w:rsidRDefault="00BA60F7" w:rsidP="001B31D9">
      <w:pPr>
        <w:ind w:leftChars="200" w:left="42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注文者等が</w:t>
      </w:r>
      <w:r w:rsidR="00B97C68" w:rsidRPr="00F35FB1">
        <w:rPr>
          <w:rFonts w:ascii="ＭＳ 明朝" w:eastAsia="ＭＳ 明朝" w:hAnsi="ＭＳ 明朝" w:hint="eastAsia"/>
          <w:sz w:val="24"/>
          <w:szCs w:val="24"/>
        </w:rPr>
        <w:t>当該場所を</w:t>
      </w:r>
      <w:r w:rsidRPr="00F35FB1">
        <w:rPr>
          <w:rFonts w:ascii="ＭＳ 明朝" w:eastAsia="ＭＳ 明朝" w:hAnsi="ＭＳ 明朝" w:hint="eastAsia"/>
          <w:sz w:val="24"/>
          <w:szCs w:val="24"/>
        </w:rPr>
        <w:t>管理していない場合においては、当該場所を管理</w:t>
      </w:r>
      <w:r w:rsidR="00B97C68" w:rsidRPr="00F35FB1">
        <w:rPr>
          <w:rFonts w:ascii="ＭＳ 明朝" w:eastAsia="ＭＳ 明朝" w:hAnsi="ＭＳ 明朝" w:hint="eastAsia"/>
          <w:sz w:val="24"/>
          <w:szCs w:val="24"/>
        </w:rPr>
        <w:t>又は</w:t>
      </w:r>
      <w:r w:rsidRPr="00F35FB1">
        <w:rPr>
          <w:rFonts w:ascii="ＭＳ 明朝" w:eastAsia="ＭＳ 明朝" w:hAnsi="ＭＳ 明朝" w:hint="eastAsia"/>
          <w:sz w:val="24"/>
          <w:szCs w:val="24"/>
        </w:rPr>
        <w:t>貸与する者に、これらの措置が講じられていることを確認</w:t>
      </w:r>
      <w:r w:rsidR="00655E5E" w:rsidRPr="00F35FB1">
        <w:rPr>
          <w:rFonts w:ascii="ＭＳ 明朝" w:eastAsia="ＭＳ 明朝" w:hAnsi="ＭＳ 明朝" w:hint="eastAsia"/>
          <w:sz w:val="24"/>
          <w:szCs w:val="24"/>
        </w:rPr>
        <w:t>する</w:t>
      </w:r>
      <w:r w:rsidR="006E17F4" w:rsidRPr="00F35FB1">
        <w:rPr>
          <w:rFonts w:ascii="ＭＳ 明朝" w:eastAsia="ＭＳ 明朝" w:hAnsi="ＭＳ 明朝" w:hint="eastAsia"/>
          <w:sz w:val="24"/>
          <w:szCs w:val="24"/>
        </w:rPr>
        <w:t>とともに、</w:t>
      </w:r>
      <w:r w:rsidR="00B97C68" w:rsidRPr="00F35FB1">
        <w:rPr>
          <w:rFonts w:ascii="ＭＳ 明朝" w:eastAsia="ＭＳ 明朝" w:hAnsi="ＭＳ 明朝" w:hint="eastAsia"/>
          <w:sz w:val="24"/>
          <w:szCs w:val="24"/>
        </w:rPr>
        <w:t>適切な作業環境を確保するための措置がなされていない場合は、就業場所を変更する</w:t>
      </w:r>
      <w:r w:rsidR="00655E5E" w:rsidRPr="00F35FB1">
        <w:rPr>
          <w:rFonts w:ascii="ＭＳ 明朝" w:eastAsia="ＭＳ 明朝" w:hAnsi="ＭＳ 明朝" w:hint="eastAsia"/>
          <w:sz w:val="24"/>
          <w:szCs w:val="24"/>
        </w:rPr>
        <w:t>こと（仕事の性質上可能な場合に限る。）や当該場所を管理又は貸与する者</w:t>
      </w:r>
      <w:r w:rsidR="00FC0382" w:rsidRPr="00F35FB1">
        <w:rPr>
          <w:rFonts w:ascii="ＭＳ 明朝" w:eastAsia="ＭＳ 明朝" w:hAnsi="ＭＳ 明朝" w:hint="eastAsia"/>
          <w:sz w:val="24"/>
          <w:szCs w:val="24"/>
        </w:rPr>
        <w:t>に申し入れて作業環境を改善すること</w:t>
      </w:r>
      <w:r w:rsidR="00F56DAF" w:rsidRPr="00F35FB1">
        <w:rPr>
          <w:rFonts w:ascii="ＭＳ 明朝" w:eastAsia="ＭＳ 明朝" w:hAnsi="ＭＳ 明朝" w:hint="eastAsia"/>
          <w:sz w:val="24"/>
          <w:szCs w:val="24"/>
        </w:rPr>
        <w:t>などの措置</w:t>
      </w:r>
      <w:r w:rsidR="00655E5E" w:rsidRPr="00F35FB1">
        <w:rPr>
          <w:rFonts w:ascii="ＭＳ 明朝" w:eastAsia="ＭＳ 明朝" w:hAnsi="ＭＳ 明朝" w:hint="eastAsia"/>
          <w:sz w:val="24"/>
          <w:szCs w:val="24"/>
        </w:rPr>
        <w:t>を講じることが望ましい。</w:t>
      </w:r>
    </w:p>
    <w:p w14:paraId="5302D172" w14:textId="0A2AF378" w:rsidR="00284CCE" w:rsidRPr="00F35FB1" w:rsidRDefault="00BA60F7" w:rsidP="001B31D9">
      <w:pPr>
        <w:ind w:leftChars="200" w:left="420" w:firstLineChars="100" w:firstLine="240"/>
        <w:rPr>
          <w:rFonts w:ascii="ＭＳ 明朝" w:eastAsia="ＭＳ 明朝" w:hAnsi="ＭＳ 明朝"/>
          <w:sz w:val="24"/>
          <w:szCs w:val="24"/>
        </w:rPr>
      </w:pPr>
      <w:r w:rsidRPr="406F6587">
        <w:rPr>
          <w:rFonts w:ascii="ＭＳ 明朝" w:eastAsia="ＭＳ 明朝" w:hAnsi="ＭＳ 明朝"/>
          <w:sz w:val="24"/>
          <w:szCs w:val="24"/>
        </w:rPr>
        <w:t>また、</w:t>
      </w:r>
      <w:r w:rsidR="00762338" w:rsidRPr="406F6587">
        <w:rPr>
          <w:rFonts w:ascii="ＭＳ 明朝" w:eastAsia="ＭＳ 明朝" w:hAnsi="ＭＳ 明朝"/>
          <w:sz w:val="24"/>
          <w:szCs w:val="24"/>
        </w:rPr>
        <w:t>注文者等</w:t>
      </w:r>
      <w:r w:rsidR="006E17F4" w:rsidRPr="406F6587">
        <w:rPr>
          <w:rFonts w:ascii="ＭＳ 明朝" w:eastAsia="ＭＳ 明朝" w:hAnsi="ＭＳ 明朝"/>
          <w:sz w:val="24"/>
          <w:szCs w:val="24"/>
        </w:rPr>
        <w:t>が労働安全衛生法上の</w:t>
      </w:r>
      <w:r w:rsidR="00B717A8" w:rsidRPr="406F6587">
        <w:rPr>
          <w:rFonts w:ascii="ＭＳ 明朝" w:eastAsia="ＭＳ 明朝" w:hAnsi="ＭＳ 明朝"/>
          <w:sz w:val="24"/>
          <w:szCs w:val="24"/>
        </w:rPr>
        <w:t>「</w:t>
      </w:r>
      <w:r w:rsidR="006E17F4" w:rsidRPr="406F6587">
        <w:rPr>
          <w:rFonts w:ascii="ＭＳ 明朝" w:eastAsia="ＭＳ 明朝" w:hAnsi="ＭＳ 明朝"/>
          <w:sz w:val="24"/>
          <w:szCs w:val="24"/>
        </w:rPr>
        <w:t>事業者</w:t>
      </w:r>
      <w:r w:rsidR="00B717A8" w:rsidRPr="406F6587">
        <w:rPr>
          <w:rFonts w:ascii="ＭＳ 明朝" w:eastAsia="ＭＳ 明朝" w:hAnsi="ＭＳ 明朝"/>
          <w:sz w:val="24"/>
          <w:szCs w:val="24"/>
        </w:rPr>
        <w:t>」</w:t>
      </w:r>
      <w:r w:rsidR="00762338" w:rsidRPr="406F6587">
        <w:rPr>
          <w:rFonts w:ascii="ＭＳ 明朝" w:eastAsia="ＭＳ 明朝" w:hAnsi="ＭＳ 明朝"/>
          <w:sz w:val="24"/>
          <w:szCs w:val="24"/>
        </w:rPr>
        <w:t>に</w:t>
      </w:r>
      <w:r w:rsidR="006E17F4" w:rsidRPr="406F6587">
        <w:rPr>
          <w:rFonts w:ascii="ＭＳ 明朝" w:eastAsia="ＭＳ 明朝" w:hAnsi="ＭＳ 明朝"/>
          <w:sz w:val="24"/>
          <w:szCs w:val="24"/>
        </w:rPr>
        <w:t>該当する場合に</w:t>
      </w:r>
      <w:r w:rsidR="00762338" w:rsidRPr="406F6587">
        <w:rPr>
          <w:rFonts w:ascii="ＭＳ 明朝" w:eastAsia="ＭＳ 明朝" w:hAnsi="ＭＳ 明朝"/>
          <w:sz w:val="24"/>
          <w:szCs w:val="24"/>
        </w:rPr>
        <w:t>は、例えば、</w:t>
      </w:r>
      <w:r w:rsidR="00FC0382" w:rsidRPr="406F6587">
        <w:rPr>
          <w:rFonts w:ascii="ＭＳ 明朝" w:eastAsia="ＭＳ 明朝" w:hAnsi="ＭＳ 明朝"/>
          <w:sz w:val="24"/>
          <w:szCs w:val="24"/>
        </w:rPr>
        <w:t>自らも行う有機溶剤業務</w:t>
      </w:r>
      <w:r w:rsidR="008B7F99" w:rsidRPr="406F6587">
        <w:rPr>
          <w:rFonts w:ascii="ＭＳ 明朝" w:eastAsia="ＭＳ 明朝" w:hAnsi="ＭＳ 明朝"/>
          <w:sz w:val="24"/>
          <w:szCs w:val="24"/>
        </w:rPr>
        <w:t>等</w:t>
      </w:r>
      <w:r w:rsidR="00FC0382" w:rsidRPr="406F6587">
        <w:rPr>
          <w:rFonts w:ascii="ＭＳ 明朝" w:eastAsia="ＭＳ 明朝" w:hAnsi="ＭＳ 明朝"/>
          <w:sz w:val="24"/>
          <w:szCs w:val="24"/>
        </w:rPr>
        <w:t>の一部を個人事業者等に請け負わせた場合</w:t>
      </w:r>
      <w:r w:rsidRPr="406F6587">
        <w:rPr>
          <w:rFonts w:ascii="ＭＳ 明朝" w:eastAsia="ＭＳ 明朝" w:hAnsi="ＭＳ 明朝"/>
          <w:sz w:val="24"/>
          <w:szCs w:val="24"/>
        </w:rPr>
        <w:t>は、</w:t>
      </w:r>
      <w:r w:rsidR="00FC0382" w:rsidRPr="406F6587">
        <w:rPr>
          <w:rFonts w:ascii="ＭＳ 明朝" w:eastAsia="ＭＳ 明朝" w:hAnsi="ＭＳ 明朝"/>
          <w:sz w:val="24"/>
          <w:szCs w:val="24"/>
        </w:rPr>
        <w:t>注文者は、有機溶剤</w:t>
      </w:r>
      <w:r w:rsidR="00B717A8" w:rsidRPr="406F6587">
        <w:rPr>
          <w:rFonts w:ascii="ＭＳ 明朝" w:eastAsia="ＭＳ 明朝" w:hAnsi="ＭＳ 明朝"/>
          <w:sz w:val="24"/>
          <w:szCs w:val="24"/>
        </w:rPr>
        <w:t>中毒</w:t>
      </w:r>
      <w:r w:rsidR="00FC0382" w:rsidRPr="406F6587">
        <w:rPr>
          <w:rFonts w:ascii="ＭＳ 明朝" w:eastAsia="ＭＳ 明朝" w:hAnsi="ＭＳ 明朝"/>
          <w:sz w:val="24"/>
          <w:szCs w:val="24"/>
        </w:rPr>
        <w:t>予防規則</w:t>
      </w:r>
      <w:r w:rsidR="002702F5" w:rsidRPr="406F6587">
        <w:rPr>
          <w:rFonts w:ascii="ＭＳ 明朝" w:eastAsia="ＭＳ 明朝" w:hAnsi="ＭＳ 明朝"/>
          <w:sz w:val="24"/>
          <w:szCs w:val="24"/>
        </w:rPr>
        <w:t>（</w:t>
      </w:r>
      <w:r w:rsidR="008B7F99" w:rsidRPr="406F6587">
        <w:rPr>
          <w:rFonts w:ascii="ＭＳ 明朝" w:eastAsia="ＭＳ 明朝" w:hAnsi="ＭＳ 明朝"/>
          <w:sz w:val="24"/>
          <w:szCs w:val="24"/>
        </w:rPr>
        <w:t>昭和47年労働省令第36号）等</w:t>
      </w:r>
      <w:r w:rsidR="00FC0382" w:rsidRPr="406F6587">
        <w:rPr>
          <w:rFonts w:ascii="ＭＳ 明朝" w:eastAsia="ＭＳ 明朝" w:hAnsi="ＭＳ 明朝"/>
          <w:sz w:val="24"/>
          <w:szCs w:val="24"/>
        </w:rPr>
        <w:t>に基づき、</w:t>
      </w:r>
      <w:r w:rsidR="00721B0F" w:rsidRPr="406F6587">
        <w:rPr>
          <w:rFonts w:ascii="ＭＳ 明朝" w:eastAsia="ＭＳ 明朝" w:hAnsi="ＭＳ 明朝"/>
          <w:sz w:val="24"/>
          <w:szCs w:val="24"/>
        </w:rPr>
        <w:t>個人事業者等だけ</w:t>
      </w:r>
      <w:r w:rsidR="00762338" w:rsidRPr="406F6587">
        <w:rPr>
          <w:rFonts w:ascii="ＭＳ 明朝" w:eastAsia="ＭＳ 明朝" w:hAnsi="ＭＳ 明朝"/>
          <w:sz w:val="24"/>
          <w:szCs w:val="24"/>
        </w:rPr>
        <w:t>が</w:t>
      </w:r>
      <w:r w:rsidR="00721B0F" w:rsidRPr="406F6587">
        <w:rPr>
          <w:rFonts w:ascii="ＭＳ 明朝" w:eastAsia="ＭＳ 明朝" w:hAnsi="ＭＳ 明朝"/>
          <w:sz w:val="24"/>
          <w:szCs w:val="24"/>
        </w:rPr>
        <w:t>作業を行う</w:t>
      </w:r>
      <w:r w:rsidR="00762338" w:rsidRPr="406F6587">
        <w:rPr>
          <w:rFonts w:ascii="ＭＳ 明朝" w:eastAsia="ＭＳ 明朝" w:hAnsi="ＭＳ 明朝"/>
          <w:sz w:val="24"/>
          <w:szCs w:val="24"/>
        </w:rPr>
        <w:t>時</w:t>
      </w:r>
      <w:r w:rsidR="00721B0F" w:rsidRPr="406F6587">
        <w:rPr>
          <w:rFonts w:ascii="ＭＳ 明朝" w:eastAsia="ＭＳ 明朝" w:hAnsi="ＭＳ 明朝"/>
          <w:sz w:val="24"/>
          <w:szCs w:val="24"/>
        </w:rPr>
        <w:t>で</w:t>
      </w:r>
      <w:r w:rsidR="00762338" w:rsidRPr="406F6587">
        <w:rPr>
          <w:rFonts w:ascii="ＭＳ 明朝" w:eastAsia="ＭＳ 明朝" w:hAnsi="ＭＳ 明朝"/>
          <w:sz w:val="24"/>
          <w:szCs w:val="24"/>
        </w:rPr>
        <w:t>も</w:t>
      </w:r>
      <w:r w:rsidR="00721B0F" w:rsidRPr="406F6587">
        <w:rPr>
          <w:rFonts w:ascii="ＭＳ 明朝" w:eastAsia="ＭＳ 明朝" w:hAnsi="ＭＳ 明朝"/>
          <w:sz w:val="24"/>
          <w:szCs w:val="24"/>
        </w:rPr>
        <w:t>、局所排気設備など</w:t>
      </w:r>
      <w:r w:rsidR="005329BA" w:rsidRPr="406F6587">
        <w:rPr>
          <w:rFonts w:ascii="ＭＳ 明朝" w:eastAsia="ＭＳ 明朝" w:hAnsi="ＭＳ 明朝"/>
          <w:sz w:val="24"/>
          <w:szCs w:val="24"/>
        </w:rPr>
        <w:t>設備を稼働させる</w:t>
      </w:r>
      <w:r w:rsidR="00721B0F" w:rsidRPr="406F6587">
        <w:rPr>
          <w:rFonts w:ascii="ＭＳ 明朝" w:eastAsia="ＭＳ 明朝" w:hAnsi="ＭＳ 明朝"/>
          <w:sz w:val="24"/>
          <w:szCs w:val="24"/>
        </w:rPr>
        <w:t>又は</w:t>
      </w:r>
      <w:r w:rsidR="005329BA" w:rsidRPr="406F6587">
        <w:rPr>
          <w:rFonts w:ascii="ＭＳ 明朝" w:eastAsia="ＭＳ 明朝" w:hAnsi="ＭＳ 明朝"/>
          <w:sz w:val="24"/>
          <w:szCs w:val="24"/>
        </w:rPr>
        <w:t>設備の使用を許可する等の配慮を</w:t>
      </w:r>
      <w:r w:rsidR="00762338" w:rsidRPr="406F6587">
        <w:rPr>
          <w:rFonts w:ascii="ＭＳ 明朝" w:eastAsia="ＭＳ 明朝" w:hAnsi="ＭＳ 明朝"/>
          <w:sz w:val="24"/>
          <w:szCs w:val="24"/>
        </w:rPr>
        <w:t>行わなければならない等の規定があることに留意すること。</w:t>
      </w:r>
    </w:p>
    <w:p w14:paraId="063B85AB" w14:textId="445E19CB" w:rsidR="0016770B" w:rsidRPr="00F35FB1" w:rsidRDefault="0016770B" w:rsidP="00364E8B">
      <w:pPr>
        <w:ind w:leftChars="100" w:left="450" w:hangingChars="100" w:hanging="240"/>
        <w:rPr>
          <w:rFonts w:ascii="ＭＳ 明朝" w:eastAsia="ＭＳ 明朝" w:hAnsi="ＭＳ 明朝"/>
          <w:sz w:val="24"/>
          <w:szCs w:val="24"/>
        </w:rPr>
      </w:pPr>
    </w:p>
    <w:p w14:paraId="69104959" w14:textId="77777777" w:rsidR="0016770B" w:rsidRPr="00F35FB1" w:rsidRDefault="0016770B" w:rsidP="00364E8B">
      <w:pPr>
        <w:ind w:leftChars="100" w:left="450" w:hangingChars="100" w:hanging="240"/>
        <w:rPr>
          <w:rFonts w:ascii="ＭＳ 明朝" w:eastAsia="ＭＳ 明朝" w:hAnsi="ＭＳ 明朝"/>
          <w:sz w:val="24"/>
          <w:szCs w:val="24"/>
        </w:rPr>
      </w:pPr>
    </w:p>
    <w:p w14:paraId="0DA04AD5" w14:textId="19DC0BA5" w:rsidR="000C1052" w:rsidRPr="00F35FB1" w:rsidRDefault="000C1052" w:rsidP="00E65024">
      <w:pPr>
        <w:ind w:left="780" w:hangingChars="300" w:hanging="780"/>
        <w:rPr>
          <w:rFonts w:ascii="ＭＳ 明朝" w:eastAsia="ＭＳ 明朝" w:hAnsi="ＭＳ 明朝"/>
          <w:sz w:val="26"/>
          <w:szCs w:val="26"/>
        </w:rPr>
      </w:pPr>
      <w:r w:rsidRPr="00F35FB1">
        <w:rPr>
          <w:rFonts w:ascii="ＭＳ 明朝" w:eastAsia="ＭＳ 明朝" w:hAnsi="ＭＳ 明朝" w:hint="eastAsia"/>
          <w:sz w:val="26"/>
          <w:szCs w:val="26"/>
        </w:rPr>
        <w:t>５　団体等に期待される取組</w:t>
      </w:r>
    </w:p>
    <w:p w14:paraId="0C239C08" w14:textId="6148779D" w:rsidR="006F1F23" w:rsidRPr="00F35FB1" w:rsidRDefault="00C11BA5" w:rsidP="006F1F23">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団体等</w:t>
      </w:r>
      <w:r w:rsidR="006E1825" w:rsidRPr="00F35FB1">
        <w:rPr>
          <w:rFonts w:ascii="ＭＳ 明朝" w:eastAsia="ＭＳ 明朝" w:hAnsi="ＭＳ 明朝" w:hint="eastAsia"/>
          <w:sz w:val="24"/>
          <w:szCs w:val="24"/>
        </w:rPr>
        <w:t>に</w:t>
      </w:r>
      <w:r w:rsidR="009F0CA1" w:rsidRPr="00F35FB1">
        <w:rPr>
          <w:rFonts w:ascii="ＭＳ 明朝" w:eastAsia="ＭＳ 明朝" w:hAnsi="ＭＳ 明朝" w:hint="eastAsia"/>
          <w:sz w:val="24"/>
          <w:szCs w:val="24"/>
        </w:rPr>
        <w:t>は、</w:t>
      </w:r>
      <w:r w:rsidR="00D149B1" w:rsidRPr="00F35FB1">
        <w:rPr>
          <w:rFonts w:ascii="ＭＳ 明朝" w:eastAsia="ＭＳ 明朝" w:hAnsi="ＭＳ 明朝" w:hint="eastAsia"/>
          <w:sz w:val="24"/>
          <w:szCs w:val="24"/>
        </w:rPr>
        <w:t>個人事業者等及び注文者等が</w:t>
      </w:r>
      <w:r w:rsidR="00F365ED" w:rsidRPr="00F35FB1">
        <w:rPr>
          <w:rFonts w:ascii="ＭＳ 明朝" w:eastAsia="ＭＳ 明朝" w:hAnsi="ＭＳ 明朝" w:hint="eastAsia"/>
          <w:sz w:val="24"/>
          <w:szCs w:val="24"/>
        </w:rPr>
        <w:t>、それぞれ</w:t>
      </w:r>
      <w:r w:rsidR="009749F5" w:rsidRPr="00F35FB1">
        <w:rPr>
          <w:rFonts w:ascii="ＭＳ 明朝" w:eastAsia="ＭＳ 明朝" w:hAnsi="ＭＳ 明朝" w:hint="eastAsia"/>
          <w:sz w:val="24"/>
          <w:szCs w:val="24"/>
        </w:rPr>
        <w:t>の立場で</w:t>
      </w:r>
      <w:r w:rsidR="00D149B1" w:rsidRPr="00F35FB1">
        <w:rPr>
          <w:rFonts w:ascii="ＭＳ 明朝" w:eastAsia="ＭＳ 明朝" w:hAnsi="ＭＳ 明朝" w:hint="eastAsia"/>
          <w:sz w:val="24"/>
          <w:szCs w:val="24"/>
        </w:rPr>
        <w:t>３及び４の取組を円滑に実施することができるよう、必要な支援を行うことが期待される。</w:t>
      </w:r>
    </w:p>
    <w:p w14:paraId="1291595F" w14:textId="654115E3" w:rsidR="006F1F23" w:rsidRPr="00F35FB1" w:rsidRDefault="009749F5" w:rsidP="006F1F23">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これには、</w:t>
      </w:r>
      <w:r w:rsidR="00D149B1" w:rsidRPr="00F35FB1">
        <w:rPr>
          <w:rFonts w:ascii="ＭＳ 明朝" w:eastAsia="ＭＳ 明朝" w:hAnsi="ＭＳ 明朝" w:hint="eastAsia"/>
          <w:sz w:val="24"/>
          <w:szCs w:val="24"/>
        </w:rPr>
        <w:t>本ガイドラ</w:t>
      </w:r>
      <w:r w:rsidR="00CE2E3D" w:rsidRPr="00F35FB1">
        <w:rPr>
          <w:rFonts w:ascii="ＭＳ 明朝" w:eastAsia="ＭＳ 明朝" w:hAnsi="ＭＳ 明朝" w:hint="eastAsia"/>
          <w:sz w:val="24"/>
          <w:szCs w:val="24"/>
        </w:rPr>
        <w:t>イ</w:t>
      </w:r>
      <w:r w:rsidR="00D149B1" w:rsidRPr="00F35FB1">
        <w:rPr>
          <w:rFonts w:ascii="ＭＳ 明朝" w:eastAsia="ＭＳ 明朝" w:hAnsi="ＭＳ 明朝" w:hint="eastAsia"/>
          <w:sz w:val="24"/>
          <w:szCs w:val="24"/>
        </w:rPr>
        <w:t>ン</w:t>
      </w:r>
      <w:r w:rsidRPr="00F35FB1">
        <w:rPr>
          <w:rFonts w:ascii="ＭＳ 明朝" w:eastAsia="ＭＳ 明朝" w:hAnsi="ＭＳ 明朝" w:hint="eastAsia"/>
          <w:sz w:val="24"/>
          <w:szCs w:val="24"/>
        </w:rPr>
        <w:t>の内容</w:t>
      </w:r>
      <w:r w:rsidR="006F1F23" w:rsidRPr="00F35FB1">
        <w:rPr>
          <w:rFonts w:ascii="ＭＳ 明朝" w:eastAsia="ＭＳ 明朝" w:hAnsi="ＭＳ 明朝" w:hint="eastAsia"/>
          <w:sz w:val="24"/>
          <w:szCs w:val="24"/>
        </w:rPr>
        <w:t>を</w:t>
      </w:r>
      <w:r w:rsidR="00D149B1" w:rsidRPr="00F35FB1">
        <w:rPr>
          <w:rFonts w:ascii="ＭＳ 明朝" w:eastAsia="ＭＳ 明朝" w:hAnsi="ＭＳ 明朝" w:hint="eastAsia"/>
          <w:sz w:val="24"/>
          <w:szCs w:val="24"/>
        </w:rPr>
        <w:t>個人事業者等</w:t>
      </w:r>
      <w:r w:rsidRPr="00F35FB1">
        <w:rPr>
          <w:rFonts w:ascii="ＭＳ 明朝" w:eastAsia="ＭＳ 明朝" w:hAnsi="ＭＳ 明朝" w:hint="eastAsia"/>
          <w:sz w:val="24"/>
          <w:szCs w:val="24"/>
        </w:rPr>
        <w:t>及び</w:t>
      </w:r>
      <w:r w:rsidR="00D149B1" w:rsidRPr="00F35FB1">
        <w:rPr>
          <w:rFonts w:ascii="ＭＳ 明朝" w:eastAsia="ＭＳ 明朝" w:hAnsi="ＭＳ 明朝" w:hint="eastAsia"/>
          <w:sz w:val="24"/>
          <w:szCs w:val="24"/>
        </w:rPr>
        <w:t>注文者等に周知</w:t>
      </w:r>
      <w:r w:rsidR="006F1F23" w:rsidRPr="00F35FB1">
        <w:rPr>
          <w:rFonts w:ascii="ＭＳ 明朝" w:eastAsia="ＭＳ 明朝" w:hAnsi="ＭＳ 明朝" w:hint="eastAsia"/>
          <w:sz w:val="24"/>
          <w:szCs w:val="24"/>
        </w:rPr>
        <w:t>して、</w:t>
      </w:r>
      <w:r w:rsidR="00D149B1" w:rsidRPr="00F35FB1">
        <w:rPr>
          <w:rFonts w:ascii="ＭＳ 明朝" w:eastAsia="ＭＳ 明朝" w:hAnsi="ＭＳ 明朝" w:hint="eastAsia"/>
          <w:sz w:val="24"/>
          <w:szCs w:val="24"/>
        </w:rPr>
        <w:t>その実施を促すこと</w:t>
      </w:r>
      <w:r w:rsidR="00CB36E4" w:rsidRPr="00F35FB1">
        <w:rPr>
          <w:rFonts w:ascii="ＭＳ 明朝" w:eastAsia="ＭＳ 明朝" w:hAnsi="ＭＳ 明朝" w:hint="eastAsia"/>
          <w:sz w:val="24"/>
          <w:szCs w:val="24"/>
        </w:rPr>
        <w:t>のほかに</w:t>
      </w:r>
      <w:r w:rsidR="006F1F23" w:rsidRPr="00F35FB1">
        <w:rPr>
          <w:rFonts w:ascii="ＭＳ 明朝" w:eastAsia="ＭＳ 明朝" w:hAnsi="ＭＳ 明朝" w:hint="eastAsia"/>
          <w:sz w:val="24"/>
          <w:szCs w:val="24"/>
        </w:rPr>
        <w:t>、</w:t>
      </w:r>
      <w:r w:rsidR="00CB36E4" w:rsidRPr="00F35FB1">
        <w:rPr>
          <w:rFonts w:ascii="ＭＳ 明朝" w:eastAsia="ＭＳ 明朝" w:hAnsi="ＭＳ 明朝" w:hint="eastAsia"/>
          <w:sz w:val="24"/>
          <w:szCs w:val="24"/>
        </w:rPr>
        <w:t>例えば、</w:t>
      </w:r>
      <w:r w:rsidR="006F1F23" w:rsidRPr="00F35FB1">
        <w:rPr>
          <w:rFonts w:ascii="ＭＳ 明朝" w:eastAsia="ＭＳ 明朝" w:hAnsi="ＭＳ 明朝" w:hint="eastAsia"/>
          <w:sz w:val="24"/>
          <w:szCs w:val="24"/>
        </w:rPr>
        <w:t>個人事業者等に対して、心身に配慮した働き方や生活習慣の改善に関する情報、</w:t>
      </w:r>
      <w:r w:rsidR="00D149B1" w:rsidRPr="00F35FB1">
        <w:rPr>
          <w:rFonts w:ascii="ＭＳ 明朝" w:eastAsia="ＭＳ 明朝" w:hAnsi="ＭＳ 明朝" w:hint="eastAsia"/>
          <w:sz w:val="24"/>
          <w:szCs w:val="24"/>
        </w:rPr>
        <w:t>業務による健康障害リスクや健康障害を防止するために必要な対策に関する情報</w:t>
      </w:r>
      <w:r w:rsidR="00054E1C" w:rsidRPr="00F35FB1">
        <w:rPr>
          <w:rFonts w:ascii="ＭＳ 明朝" w:eastAsia="ＭＳ 明朝" w:hAnsi="ＭＳ 明朝" w:hint="eastAsia"/>
          <w:sz w:val="24"/>
          <w:szCs w:val="24"/>
        </w:rPr>
        <w:t>や</w:t>
      </w:r>
      <w:r w:rsidR="00D149B1" w:rsidRPr="00F35FB1">
        <w:rPr>
          <w:rFonts w:ascii="ＭＳ 明朝" w:eastAsia="ＭＳ 明朝" w:hAnsi="ＭＳ 明朝" w:hint="eastAsia"/>
          <w:sz w:val="24"/>
          <w:szCs w:val="24"/>
        </w:rPr>
        <w:t>安全衛生教育を行っている教習機関</w:t>
      </w:r>
      <w:r w:rsidR="006F1F23" w:rsidRPr="00F35FB1">
        <w:rPr>
          <w:rFonts w:ascii="ＭＳ 明朝" w:eastAsia="ＭＳ 明朝" w:hAnsi="ＭＳ 明朝" w:hint="eastAsia"/>
          <w:sz w:val="24"/>
          <w:szCs w:val="24"/>
        </w:rPr>
        <w:t>や</w:t>
      </w:r>
      <w:r w:rsidRPr="00F35FB1">
        <w:rPr>
          <w:rFonts w:ascii="ＭＳ 明朝" w:eastAsia="ＭＳ 明朝" w:hAnsi="ＭＳ 明朝" w:hint="eastAsia"/>
          <w:sz w:val="24"/>
          <w:szCs w:val="24"/>
        </w:rPr>
        <w:t>健</w:t>
      </w:r>
      <w:r w:rsidRPr="00F35FB1">
        <w:rPr>
          <w:rFonts w:ascii="ＭＳ 明朝" w:eastAsia="ＭＳ 明朝" w:hAnsi="ＭＳ 明朝" w:hint="eastAsia"/>
          <w:sz w:val="24"/>
          <w:szCs w:val="24"/>
        </w:rPr>
        <w:lastRenderedPageBreak/>
        <w:t>康診断</w:t>
      </w:r>
      <w:r w:rsidR="001F443C" w:rsidRPr="00F35FB1">
        <w:rPr>
          <w:rFonts w:ascii="ＭＳ 明朝" w:eastAsia="ＭＳ 明朝" w:hAnsi="ＭＳ 明朝" w:hint="eastAsia"/>
          <w:sz w:val="24"/>
          <w:szCs w:val="24"/>
        </w:rPr>
        <w:t>を行っている</w:t>
      </w:r>
      <w:r w:rsidRPr="00F35FB1">
        <w:rPr>
          <w:rFonts w:ascii="ＭＳ 明朝" w:eastAsia="ＭＳ 明朝" w:hAnsi="ＭＳ 明朝" w:hint="eastAsia"/>
          <w:sz w:val="24"/>
          <w:szCs w:val="24"/>
        </w:rPr>
        <w:t>機関</w:t>
      </w:r>
      <w:r w:rsidR="00D149B1" w:rsidRPr="00F35FB1">
        <w:rPr>
          <w:rFonts w:ascii="ＭＳ 明朝" w:eastAsia="ＭＳ 明朝" w:hAnsi="ＭＳ 明朝" w:hint="eastAsia"/>
          <w:sz w:val="24"/>
          <w:szCs w:val="24"/>
        </w:rPr>
        <w:t>に関する情報</w:t>
      </w:r>
      <w:r w:rsidR="006F1F23" w:rsidRPr="00F35FB1">
        <w:rPr>
          <w:rFonts w:ascii="ＭＳ 明朝" w:eastAsia="ＭＳ 明朝" w:hAnsi="ＭＳ 明朝" w:hint="eastAsia"/>
          <w:sz w:val="24"/>
          <w:szCs w:val="24"/>
        </w:rPr>
        <w:t>を</w:t>
      </w:r>
      <w:r w:rsidR="00D149B1" w:rsidRPr="00F35FB1">
        <w:rPr>
          <w:rFonts w:ascii="ＭＳ 明朝" w:eastAsia="ＭＳ 明朝" w:hAnsi="ＭＳ 明朝" w:hint="eastAsia"/>
          <w:sz w:val="24"/>
          <w:szCs w:val="24"/>
        </w:rPr>
        <w:t>提供</w:t>
      </w:r>
      <w:r w:rsidR="006F1F23" w:rsidRPr="00F35FB1">
        <w:rPr>
          <w:rFonts w:ascii="ＭＳ 明朝" w:eastAsia="ＭＳ 明朝" w:hAnsi="ＭＳ 明朝" w:hint="eastAsia"/>
          <w:sz w:val="24"/>
          <w:szCs w:val="24"/>
        </w:rPr>
        <w:t>すること</w:t>
      </w:r>
      <w:r w:rsidR="00CB36E4" w:rsidRPr="00F35FB1">
        <w:rPr>
          <w:rFonts w:ascii="ＭＳ 明朝" w:eastAsia="ＭＳ 明朝" w:hAnsi="ＭＳ 明朝" w:hint="eastAsia"/>
          <w:sz w:val="24"/>
          <w:szCs w:val="24"/>
        </w:rPr>
        <w:t>、</w:t>
      </w:r>
      <w:r w:rsidR="006F1F23" w:rsidRPr="00F35FB1">
        <w:rPr>
          <w:rFonts w:ascii="ＭＳ 明朝" w:eastAsia="ＭＳ 明朝" w:hAnsi="ＭＳ 明朝" w:hint="eastAsia"/>
          <w:sz w:val="24"/>
          <w:szCs w:val="24"/>
        </w:rPr>
        <w:t>個人事業者</w:t>
      </w:r>
      <w:r w:rsidR="00CB36E4" w:rsidRPr="00F35FB1">
        <w:rPr>
          <w:rFonts w:ascii="ＭＳ 明朝" w:eastAsia="ＭＳ 明朝" w:hAnsi="ＭＳ 明朝" w:hint="eastAsia"/>
          <w:sz w:val="24"/>
          <w:szCs w:val="24"/>
        </w:rPr>
        <w:t>等</w:t>
      </w:r>
      <w:r w:rsidR="002106D6" w:rsidRPr="00F35FB1">
        <w:rPr>
          <w:rFonts w:ascii="ＭＳ 明朝" w:eastAsia="ＭＳ 明朝" w:hAnsi="ＭＳ 明朝" w:hint="eastAsia"/>
          <w:sz w:val="24"/>
          <w:szCs w:val="24"/>
        </w:rPr>
        <w:t>を対象とした</w:t>
      </w:r>
      <w:r w:rsidR="00D149B1" w:rsidRPr="00F35FB1">
        <w:rPr>
          <w:rFonts w:ascii="ＭＳ 明朝" w:eastAsia="ＭＳ 明朝" w:hAnsi="ＭＳ 明朝" w:hint="eastAsia"/>
          <w:sz w:val="24"/>
          <w:szCs w:val="24"/>
        </w:rPr>
        <w:t>安全衛生教育を</w:t>
      </w:r>
      <w:r w:rsidR="00AD438A" w:rsidRPr="00F35FB1">
        <w:rPr>
          <w:rFonts w:ascii="ＭＳ 明朝" w:eastAsia="ＭＳ 明朝" w:hAnsi="ＭＳ 明朝" w:hint="eastAsia"/>
          <w:sz w:val="24"/>
          <w:szCs w:val="24"/>
        </w:rPr>
        <w:t>自ら</w:t>
      </w:r>
      <w:r w:rsidR="00D149B1" w:rsidRPr="00F35FB1">
        <w:rPr>
          <w:rFonts w:ascii="ＭＳ 明朝" w:eastAsia="ＭＳ 明朝" w:hAnsi="ＭＳ 明朝" w:hint="eastAsia"/>
          <w:sz w:val="24"/>
          <w:szCs w:val="24"/>
        </w:rPr>
        <w:t>行うこと</w:t>
      </w:r>
      <w:r w:rsidR="00FB7A7A" w:rsidRPr="00F35FB1">
        <w:rPr>
          <w:rFonts w:ascii="ＭＳ 明朝" w:eastAsia="ＭＳ 明朝" w:hAnsi="ＭＳ 明朝" w:hint="eastAsia"/>
          <w:sz w:val="24"/>
          <w:szCs w:val="24"/>
        </w:rPr>
        <w:t>や</w:t>
      </w:r>
      <w:r w:rsidR="00CB36E4" w:rsidRPr="00F35FB1">
        <w:rPr>
          <w:rFonts w:ascii="ＭＳ 明朝" w:eastAsia="ＭＳ 明朝" w:hAnsi="ＭＳ 明朝" w:hint="eastAsia"/>
          <w:sz w:val="24"/>
          <w:szCs w:val="24"/>
        </w:rPr>
        <w:t>メンタルヘルスを含む健康相談に</w:t>
      </w:r>
      <w:r w:rsidR="002106D6" w:rsidRPr="00F35FB1">
        <w:rPr>
          <w:rFonts w:ascii="ＭＳ 明朝" w:eastAsia="ＭＳ 明朝" w:hAnsi="ＭＳ 明朝" w:hint="eastAsia"/>
          <w:sz w:val="24"/>
          <w:szCs w:val="24"/>
        </w:rPr>
        <w:t>対応する</w:t>
      </w:r>
      <w:r w:rsidR="00CB36E4" w:rsidRPr="00F35FB1">
        <w:rPr>
          <w:rFonts w:ascii="ＭＳ 明朝" w:eastAsia="ＭＳ 明朝" w:hAnsi="ＭＳ 明朝" w:hint="eastAsia"/>
          <w:sz w:val="24"/>
          <w:szCs w:val="24"/>
        </w:rPr>
        <w:t>こと</w:t>
      </w:r>
      <w:r w:rsidR="00D149B1" w:rsidRPr="00F35FB1">
        <w:rPr>
          <w:rFonts w:ascii="ＭＳ 明朝" w:eastAsia="ＭＳ 明朝" w:hAnsi="ＭＳ 明朝" w:hint="eastAsia"/>
          <w:sz w:val="24"/>
          <w:szCs w:val="24"/>
        </w:rPr>
        <w:t>が考えられる。</w:t>
      </w:r>
    </w:p>
    <w:p w14:paraId="254942F1" w14:textId="51B35E50" w:rsidR="00F8387A" w:rsidRPr="00F35FB1" w:rsidRDefault="006F1F23" w:rsidP="00DC7D18">
      <w:pPr>
        <w:ind w:leftChars="100" w:left="210" w:firstLineChars="100" w:firstLine="240"/>
        <w:rPr>
          <w:rFonts w:ascii="ＭＳ 明朝" w:eastAsia="ＭＳ 明朝" w:hAnsi="ＭＳ 明朝"/>
          <w:sz w:val="24"/>
          <w:szCs w:val="24"/>
        </w:rPr>
      </w:pPr>
      <w:r w:rsidRPr="00F35FB1">
        <w:rPr>
          <w:rFonts w:ascii="ＭＳ 明朝" w:eastAsia="ＭＳ 明朝" w:hAnsi="ＭＳ 明朝" w:hint="eastAsia"/>
          <w:sz w:val="24"/>
          <w:szCs w:val="24"/>
        </w:rPr>
        <w:t>また、</w:t>
      </w:r>
      <w:r w:rsidR="00544828" w:rsidRPr="00F35FB1">
        <w:rPr>
          <w:rFonts w:ascii="ＭＳ 明朝" w:eastAsia="ＭＳ 明朝" w:hAnsi="ＭＳ 明朝" w:hint="eastAsia"/>
          <w:sz w:val="24"/>
          <w:szCs w:val="24"/>
        </w:rPr>
        <w:t>本ガイドライン</w:t>
      </w:r>
      <w:r w:rsidR="00DC7D18" w:rsidRPr="00F35FB1">
        <w:rPr>
          <w:rFonts w:ascii="ＭＳ 明朝" w:eastAsia="ＭＳ 明朝" w:hAnsi="ＭＳ 明朝" w:hint="eastAsia"/>
          <w:sz w:val="24"/>
          <w:szCs w:val="24"/>
        </w:rPr>
        <w:t>は、個人事業者等</w:t>
      </w:r>
      <w:r w:rsidR="005E6AF7" w:rsidRPr="00F35FB1">
        <w:rPr>
          <w:rFonts w:ascii="ＭＳ 明朝" w:eastAsia="ＭＳ 明朝" w:hAnsi="ＭＳ 明朝" w:hint="eastAsia"/>
          <w:sz w:val="24"/>
          <w:szCs w:val="24"/>
        </w:rPr>
        <w:t>及び</w:t>
      </w:r>
      <w:r w:rsidR="00DC7D18" w:rsidRPr="00F35FB1">
        <w:rPr>
          <w:rFonts w:ascii="ＭＳ 明朝" w:eastAsia="ＭＳ 明朝" w:hAnsi="ＭＳ 明朝" w:hint="eastAsia"/>
          <w:sz w:val="24"/>
          <w:szCs w:val="24"/>
        </w:rPr>
        <w:t>注文者等が行うべき基本的な事項を示したものであ</w:t>
      </w:r>
      <w:r w:rsidR="00F832D5" w:rsidRPr="00F35FB1">
        <w:rPr>
          <w:rFonts w:ascii="ＭＳ 明朝" w:eastAsia="ＭＳ 明朝" w:hAnsi="ＭＳ 明朝" w:hint="eastAsia"/>
          <w:sz w:val="24"/>
          <w:szCs w:val="24"/>
        </w:rPr>
        <w:t>るが</w:t>
      </w:r>
      <w:r w:rsidR="00DC7D18" w:rsidRPr="00F35FB1">
        <w:rPr>
          <w:rFonts w:ascii="ＭＳ 明朝" w:eastAsia="ＭＳ 明朝" w:hAnsi="ＭＳ 明朝" w:hint="eastAsia"/>
          <w:sz w:val="24"/>
          <w:szCs w:val="24"/>
        </w:rPr>
        <w:t>、</w:t>
      </w:r>
      <w:r w:rsidR="00523E15" w:rsidRPr="00F35FB1">
        <w:rPr>
          <w:rFonts w:ascii="ＭＳ 明朝" w:eastAsia="ＭＳ 明朝" w:hAnsi="ＭＳ 明朝" w:hint="eastAsia"/>
          <w:sz w:val="24"/>
          <w:szCs w:val="24"/>
        </w:rPr>
        <w:t>個人事業者等の活動の場は様々な業種・職種に</w:t>
      </w:r>
      <w:r w:rsidR="006E60AC" w:rsidRPr="00F35FB1">
        <w:rPr>
          <w:rFonts w:ascii="ＭＳ 明朝" w:eastAsia="ＭＳ 明朝" w:hAnsi="ＭＳ 明朝" w:hint="eastAsia"/>
          <w:sz w:val="24"/>
          <w:szCs w:val="24"/>
        </w:rPr>
        <w:t>わた</w:t>
      </w:r>
      <w:r w:rsidR="00523E15" w:rsidRPr="00F35FB1">
        <w:rPr>
          <w:rFonts w:ascii="ＭＳ 明朝" w:eastAsia="ＭＳ 明朝" w:hAnsi="ＭＳ 明朝" w:hint="eastAsia"/>
          <w:sz w:val="24"/>
          <w:szCs w:val="24"/>
        </w:rPr>
        <w:t>る。本ガイドラインでは、</w:t>
      </w:r>
      <w:r w:rsidR="00DC7D18" w:rsidRPr="00F35FB1">
        <w:rPr>
          <w:rFonts w:ascii="ＭＳ 明朝" w:eastAsia="ＭＳ 明朝" w:hAnsi="ＭＳ 明朝" w:hint="eastAsia"/>
          <w:sz w:val="24"/>
          <w:szCs w:val="24"/>
        </w:rPr>
        <w:t>必ずしも業種・職種に特有の実情や</w:t>
      </w:r>
      <w:r w:rsidR="006E60AC" w:rsidRPr="00F35FB1">
        <w:rPr>
          <w:rFonts w:ascii="ＭＳ 明朝" w:eastAsia="ＭＳ 明朝" w:hAnsi="ＭＳ 明朝" w:hint="eastAsia"/>
          <w:sz w:val="24"/>
          <w:szCs w:val="24"/>
        </w:rPr>
        <w:t>商慣習</w:t>
      </w:r>
      <w:r w:rsidR="00DC7D18" w:rsidRPr="00F35FB1">
        <w:rPr>
          <w:rFonts w:ascii="ＭＳ 明朝" w:eastAsia="ＭＳ 明朝" w:hAnsi="ＭＳ 明朝" w:hint="eastAsia"/>
          <w:sz w:val="24"/>
          <w:szCs w:val="24"/>
        </w:rPr>
        <w:t>を踏まえた具体的な取組内容までは記載していないため、本ガイドライン</w:t>
      </w:r>
      <w:r w:rsidR="00544828" w:rsidRPr="00F35FB1">
        <w:rPr>
          <w:rFonts w:ascii="ＭＳ 明朝" w:eastAsia="ＭＳ 明朝" w:hAnsi="ＭＳ 明朝" w:hint="eastAsia"/>
          <w:sz w:val="24"/>
          <w:szCs w:val="24"/>
        </w:rPr>
        <w:t>を参考に、それぞれの業種・職種の実情や商慣</w:t>
      </w:r>
      <w:r w:rsidR="000B6F49" w:rsidRPr="00F35FB1">
        <w:rPr>
          <w:rFonts w:ascii="ＭＳ 明朝" w:eastAsia="ＭＳ 明朝" w:hAnsi="ＭＳ 明朝" w:hint="eastAsia"/>
          <w:sz w:val="24"/>
          <w:szCs w:val="24"/>
        </w:rPr>
        <w:t>習</w:t>
      </w:r>
      <w:r w:rsidR="00544828" w:rsidRPr="00F35FB1">
        <w:rPr>
          <w:rFonts w:ascii="ＭＳ 明朝" w:eastAsia="ＭＳ 明朝" w:hAnsi="ＭＳ 明朝" w:hint="eastAsia"/>
          <w:sz w:val="24"/>
          <w:szCs w:val="24"/>
        </w:rPr>
        <w:t>に</w:t>
      </w:r>
      <w:r w:rsidR="00DB20FB" w:rsidRPr="00F35FB1">
        <w:rPr>
          <w:rFonts w:ascii="ＭＳ 明朝" w:eastAsia="ＭＳ 明朝" w:hAnsi="ＭＳ 明朝" w:hint="eastAsia"/>
          <w:sz w:val="24"/>
          <w:szCs w:val="24"/>
        </w:rPr>
        <w:t>応じた</w:t>
      </w:r>
      <w:r w:rsidR="00DC7D18" w:rsidRPr="00F35FB1">
        <w:rPr>
          <w:rFonts w:ascii="ＭＳ 明朝" w:eastAsia="ＭＳ 明朝" w:hAnsi="ＭＳ 明朝" w:hint="eastAsia"/>
          <w:sz w:val="24"/>
          <w:szCs w:val="24"/>
        </w:rPr>
        <w:t>具体的内容や追加事項を示した</w:t>
      </w:r>
      <w:r w:rsidR="00544828" w:rsidRPr="00F35FB1">
        <w:rPr>
          <w:rFonts w:ascii="ＭＳ 明朝" w:eastAsia="ＭＳ 明朝" w:hAnsi="ＭＳ 明朝" w:hint="eastAsia"/>
          <w:sz w:val="24"/>
          <w:szCs w:val="24"/>
        </w:rPr>
        <w:t>業種・職種別ガイドラインを必要に応じて策定すること</w:t>
      </w:r>
      <w:r w:rsidR="00DC7D18" w:rsidRPr="00F35FB1">
        <w:rPr>
          <w:rFonts w:ascii="ＭＳ 明朝" w:eastAsia="ＭＳ 明朝" w:hAnsi="ＭＳ 明朝" w:hint="eastAsia"/>
          <w:sz w:val="24"/>
          <w:szCs w:val="24"/>
        </w:rPr>
        <w:t>が推奨される</w:t>
      </w:r>
      <w:r w:rsidR="00515733" w:rsidRPr="00F35FB1">
        <w:rPr>
          <w:rFonts w:ascii="ＭＳ 明朝" w:eastAsia="ＭＳ 明朝" w:hAnsi="ＭＳ 明朝" w:hint="eastAsia"/>
          <w:sz w:val="24"/>
          <w:szCs w:val="24"/>
        </w:rPr>
        <w:t>。</w:t>
      </w:r>
      <w:r w:rsidR="00721356" w:rsidRPr="00F35FB1">
        <w:rPr>
          <w:rFonts w:ascii="ＭＳ 明朝" w:eastAsia="ＭＳ 明朝" w:hAnsi="ＭＳ 明朝" w:hint="eastAsia"/>
          <w:sz w:val="24"/>
          <w:szCs w:val="24"/>
        </w:rPr>
        <w:t>なお、</w:t>
      </w:r>
      <w:r w:rsidR="00515733" w:rsidRPr="00F35FB1">
        <w:rPr>
          <w:rFonts w:ascii="ＭＳ 明朝" w:eastAsia="ＭＳ 明朝" w:hAnsi="ＭＳ 明朝" w:hint="eastAsia"/>
          <w:sz w:val="24"/>
          <w:szCs w:val="24"/>
        </w:rPr>
        <w:t>業種・職種別ガイドラインの</w:t>
      </w:r>
      <w:r w:rsidR="00E56132" w:rsidRPr="00F35FB1">
        <w:rPr>
          <w:rFonts w:ascii="ＭＳ 明朝" w:eastAsia="ＭＳ 明朝" w:hAnsi="ＭＳ 明朝" w:hint="eastAsia"/>
          <w:sz w:val="24"/>
          <w:szCs w:val="24"/>
        </w:rPr>
        <w:t>検討</w:t>
      </w:r>
      <w:r w:rsidR="00515733" w:rsidRPr="00F35FB1">
        <w:rPr>
          <w:rFonts w:ascii="ＭＳ 明朝" w:eastAsia="ＭＳ 明朝" w:hAnsi="ＭＳ 明朝" w:hint="eastAsia"/>
          <w:sz w:val="24"/>
          <w:szCs w:val="24"/>
        </w:rPr>
        <w:t>に</w:t>
      </w:r>
      <w:r w:rsidR="00175F88" w:rsidRPr="00F35FB1">
        <w:rPr>
          <w:rFonts w:ascii="ＭＳ 明朝" w:eastAsia="ＭＳ 明朝" w:hAnsi="ＭＳ 明朝" w:hint="eastAsia"/>
          <w:sz w:val="24"/>
          <w:szCs w:val="24"/>
        </w:rPr>
        <w:t>当</w:t>
      </w:r>
      <w:r w:rsidR="00515733" w:rsidRPr="00F35FB1">
        <w:rPr>
          <w:rFonts w:ascii="ＭＳ 明朝" w:eastAsia="ＭＳ 明朝" w:hAnsi="ＭＳ 明朝" w:hint="eastAsia"/>
          <w:sz w:val="24"/>
          <w:szCs w:val="24"/>
        </w:rPr>
        <w:t>たっては、個人事業者等</w:t>
      </w:r>
      <w:r w:rsidR="00C11BA5" w:rsidRPr="00F35FB1">
        <w:rPr>
          <w:rFonts w:ascii="ＭＳ 明朝" w:eastAsia="ＭＳ 明朝" w:hAnsi="ＭＳ 明朝" w:hint="eastAsia"/>
          <w:sz w:val="24"/>
          <w:szCs w:val="24"/>
        </w:rPr>
        <w:t>及び</w:t>
      </w:r>
      <w:r w:rsidR="00515733" w:rsidRPr="00F35FB1">
        <w:rPr>
          <w:rFonts w:ascii="ＭＳ 明朝" w:eastAsia="ＭＳ 明朝" w:hAnsi="ＭＳ 明朝" w:hint="eastAsia"/>
          <w:sz w:val="24"/>
          <w:szCs w:val="24"/>
        </w:rPr>
        <w:t>注文者等双方</w:t>
      </w:r>
      <w:r w:rsidR="00F56DAF" w:rsidRPr="00F35FB1">
        <w:rPr>
          <w:rFonts w:ascii="ＭＳ 明朝" w:eastAsia="ＭＳ 明朝" w:hAnsi="ＭＳ 明朝" w:hint="eastAsia"/>
          <w:sz w:val="24"/>
          <w:szCs w:val="24"/>
        </w:rPr>
        <w:t>の</w:t>
      </w:r>
      <w:r w:rsidR="006E17F4" w:rsidRPr="00F35FB1">
        <w:rPr>
          <w:rFonts w:ascii="ＭＳ 明朝" w:eastAsia="ＭＳ 明朝" w:hAnsi="ＭＳ 明朝" w:hint="eastAsia"/>
          <w:sz w:val="24"/>
          <w:szCs w:val="24"/>
        </w:rPr>
        <w:t>意見を十分に踏まえたものとすることが望ましい。</w:t>
      </w:r>
    </w:p>
    <w:p w14:paraId="14079790" w14:textId="794B4AB3" w:rsidR="00C10EDA" w:rsidRPr="00F35FB1" w:rsidRDefault="00C10EDA" w:rsidP="008720B1">
      <w:pPr>
        <w:rPr>
          <w:rFonts w:ascii="ＭＳ 明朝" w:eastAsia="ＭＳ 明朝" w:hAnsi="ＭＳ 明朝"/>
          <w:sz w:val="24"/>
          <w:szCs w:val="24"/>
        </w:rPr>
      </w:pPr>
    </w:p>
    <w:p w14:paraId="587DA006" w14:textId="0D63F8A2" w:rsidR="00C10EDA" w:rsidRPr="00F35FB1" w:rsidRDefault="00C10EDA" w:rsidP="008720B1">
      <w:pPr>
        <w:rPr>
          <w:rFonts w:ascii="ＭＳ 明朝" w:eastAsia="ＭＳ 明朝" w:hAnsi="ＭＳ 明朝"/>
          <w:sz w:val="24"/>
          <w:szCs w:val="24"/>
        </w:rPr>
      </w:pPr>
    </w:p>
    <w:p w14:paraId="4F462309" w14:textId="438110F5" w:rsidR="0016770B" w:rsidRPr="00F35FB1" w:rsidRDefault="0016770B" w:rsidP="008720B1">
      <w:pPr>
        <w:rPr>
          <w:rFonts w:ascii="ＭＳ 明朝" w:eastAsia="ＭＳ 明朝" w:hAnsi="ＭＳ 明朝"/>
          <w:sz w:val="24"/>
          <w:szCs w:val="24"/>
        </w:rPr>
      </w:pPr>
    </w:p>
    <w:p w14:paraId="497468DC" w14:textId="09F680FE" w:rsidR="0016770B" w:rsidRPr="00F35FB1" w:rsidRDefault="0016770B" w:rsidP="008720B1">
      <w:pPr>
        <w:rPr>
          <w:rFonts w:ascii="ＭＳ 明朝" w:eastAsia="ＭＳ 明朝" w:hAnsi="ＭＳ 明朝"/>
          <w:sz w:val="24"/>
          <w:szCs w:val="24"/>
        </w:rPr>
      </w:pPr>
    </w:p>
    <w:p w14:paraId="50BF4A1E" w14:textId="70ECD0F0" w:rsidR="0016770B" w:rsidRPr="00F35FB1" w:rsidRDefault="0016770B" w:rsidP="008720B1">
      <w:pPr>
        <w:rPr>
          <w:rFonts w:ascii="ＭＳ 明朝" w:eastAsia="ＭＳ 明朝" w:hAnsi="ＭＳ 明朝"/>
          <w:sz w:val="24"/>
          <w:szCs w:val="24"/>
        </w:rPr>
      </w:pPr>
    </w:p>
    <w:p w14:paraId="4818697E" w14:textId="0BE52B2F" w:rsidR="0016770B" w:rsidRPr="00F35FB1" w:rsidRDefault="0016770B" w:rsidP="008720B1">
      <w:pPr>
        <w:rPr>
          <w:rFonts w:ascii="ＭＳ 明朝" w:eastAsia="ＭＳ 明朝" w:hAnsi="ＭＳ 明朝"/>
          <w:sz w:val="24"/>
          <w:szCs w:val="24"/>
        </w:rPr>
      </w:pPr>
    </w:p>
    <w:p w14:paraId="71B65288" w14:textId="4B2820D2" w:rsidR="0016770B" w:rsidRPr="00F35FB1" w:rsidRDefault="0016770B" w:rsidP="008720B1">
      <w:pPr>
        <w:rPr>
          <w:rFonts w:ascii="ＭＳ 明朝" w:eastAsia="ＭＳ 明朝" w:hAnsi="ＭＳ 明朝"/>
          <w:sz w:val="24"/>
          <w:szCs w:val="24"/>
        </w:rPr>
      </w:pPr>
    </w:p>
    <w:p w14:paraId="5D7FE5FD" w14:textId="05C88B6D" w:rsidR="0016770B" w:rsidRPr="00F35FB1" w:rsidRDefault="0016770B" w:rsidP="008720B1">
      <w:pPr>
        <w:rPr>
          <w:rFonts w:ascii="ＭＳ 明朝" w:eastAsia="ＭＳ 明朝" w:hAnsi="ＭＳ 明朝"/>
          <w:sz w:val="24"/>
          <w:szCs w:val="24"/>
        </w:rPr>
      </w:pPr>
    </w:p>
    <w:p w14:paraId="79997FAE" w14:textId="28FDEBFD" w:rsidR="0016770B" w:rsidRPr="00F35FB1" w:rsidRDefault="0016770B" w:rsidP="008720B1">
      <w:pPr>
        <w:rPr>
          <w:rFonts w:ascii="ＭＳ 明朝" w:eastAsia="ＭＳ 明朝" w:hAnsi="ＭＳ 明朝"/>
          <w:sz w:val="24"/>
          <w:szCs w:val="24"/>
        </w:rPr>
      </w:pPr>
    </w:p>
    <w:p w14:paraId="3053200E" w14:textId="201DFAC6" w:rsidR="0016770B" w:rsidRPr="00F35FB1" w:rsidRDefault="0016770B" w:rsidP="008720B1">
      <w:pPr>
        <w:rPr>
          <w:rFonts w:ascii="ＭＳ 明朝" w:eastAsia="ＭＳ 明朝" w:hAnsi="ＭＳ 明朝"/>
          <w:sz w:val="24"/>
          <w:szCs w:val="24"/>
        </w:rPr>
      </w:pPr>
    </w:p>
    <w:p w14:paraId="392A38F9" w14:textId="66921682" w:rsidR="0016770B" w:rsidRPr="00F35FB1" w:rsidRDefault="0016770B" w:rsidP="008720B1">
      <w:pPr>
        <w:rPr>
          <w:rFonts w:ascii="ＭＳ 明朝" w:eastAsia="ＭＳ 明朝" w:hAnsi="ＭＳ 明朝"/>
          <w:sz w:val="24"/>
          <w:szCs w:val="24"/>
        </w:rPr>
      </w:pPr>
    </w:p>
    <w:p w14:paraId="0D765D2F" w14:textId="7E421E43" w:rsidR="0016770B" w:rsidRPr="00F35FB1" w:rsidRDefault="0016770B" w:rsidP="008720B1">
      <w:pPr>
        <w:rPr>
          <w:rFonts w:ascii="ＭＳ 明朝" w:eastAsia="ＭＳ 明朝" w:hAnsi="ＭＳ 明朝"/>
          <w:sz w:val="24"/>
          <w:szCs w:val="24"/>
        </w:rPr>
      </w:pPr>
    </w:p>
    <w:p w14:paraId="498FFF61" w14:textId="4793F0AB" w:rsidR="0016770B" w:rsidRPr="00F35FB1" w:rsidRDefault="0016770B" w:rsidP="008720B1">
      <w:pPr>
        <w:rPr>
          <w:rFonts w:ascii="ＭＳ 明朝" w:eastAsia="ＭＳ 明朝" w:hAnsi="ＭＳ 明朝"/>
          <w:sz w:val="24"/>
          <w:szCs w:val="24"/>
        </w:rPr>
      </w:pPr>
    </w:p>
    <w:p w14:paraId="1184ACFF" w14:textId="2834B3BB" w:rsidR="0016770B" w:rsidRPr="00F35FB1" w:rsidRDefault="0016770B" w:rsidP="008720B1">
      <w:pPr>
        <w:rPr>
          <w:rFonts w:ascii="ＭＳ 明朝" w:eastAsia="ＭＳ 明朝" w:hAnsi="ＭＳ 明朝"/>
          <w:sz w:val="24"/>
          <w:szCs w:val="24"/>
        </w:rPr>
      </w:pPr>
    </w:p>
    <w:p w14:paraId="3709425F" w14:textId="77777777" w:rsidR="00C10EDA" w:rsidRPr="00F35FB1" w:rsidRDefault="00C10EDA" w:rsidP="008C188C">
      <w:pPr>
        <w:rPr>
          <w:rFonts w:ascii="ＭＳ 明朝" w:eastAsia="ＭＳ 明朝" w:hAnsi="ＭＳ 明朝"/>
          <w:sz w:val="24"/>
          <w:szCs w:val="24"/>
        </w:rPr>
      </w:pPr>
    </w:p>
    <w:sectPr w:rsidR="00C10EDA" w:rsidRPr="00F35FB1" w:rsidSect="007253C7">
      <w:headerReference w:type="default" r:id="rId10"/>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3D7D" w14:textId="77777777" w:rsidR="007D5936" w:rsidRDefault="007D5936" w:rsidP="00317092">
      <w:r>
        <w:separator/>
      </w:r>
    </w:p>
  </w:endnote>
  <w:endnote w:type="continuationSeparator" w:id="0">
    <w:p w14:paraId="0A88AF3E" w14:textId="77777777" w:rsidR="007D5936" w:rsidRDefault="007D5936" w:rsidP="00317092">
      <w:r>
        <w:continuationSeparator/>
      </w:r>
    </w:p>
  </w:endnote>
  <w:endnote w:type="continuationNotice" w:id="1">
    <w:p w14:paraId="735F9465" w14:textId="77777777" w:rsidR="007D5936" w:rsidRDefault="007D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89255"/>
      <w:docPartObj>
        <w:docPartGallery w:val="Page Numbers (Bottom of Page)"/>
        <w:docPartUnique/>
      </w:docPartObj>
    </w:sdtPr>
    <w:sdtEndPr/>
    <w:sdtContent>
      <w:p w14:paraId="55F61530" w14:textId="036CADFD" w:rsidR="003879C9" w:rsidRDefault="003879C9" w:rsidP="003879C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CF17" w14:textId="77777777" w:rsidR="007D5936" w:rsidRDefault="007D5936" w:rsidP="00317092">
      <w:r>
        <w:rPr>
          <w:rFonts w:hint="eastAsia"/>
        </w:rPr>
        <w:separator/>
      </w:r>
    </w:p>
  </w:footnote>
  <w:footnote w:type="continuationSeparator" w:id="0">
    <w:p w14:paraId="7EB676EA" w14:textId="77777777" w:rsidR="007D5936" w:rsidRDefault="007D5936" w:rsidP="00317092">
      <w:r>
        <w:continuationSeparator/>
      </w:r>
    </w:p>
  </w:footnote>
  <w:footnote w:type="continuationNotice" w:id="1">
    <w:p w14:paraId="5A383EF3" w14:textId="77777777" w:rsidR="007D5936" w:rsidRDefault="007D5936"/>
  </w:footnote>
  <w:footnote w:id="2">
    <w:p w14:paraId="28B64CE8" w14:textId="77777777" w:rsidR="00B368FD" w:rsidRPr="00D2562D" w:rsidRDefault="00EB465E" w:rsidP="00B368FD">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r w:rsidRPr="00D2562D">
        <w:rPr>
          <w:rFonts w:ascii="ＭＳ 明朝" w:eastAsia="ＭＳ 明朝" w:hAnsi="ＭＳ 明朝" w:hint="eastAsia"/>
        </w:rPr>
        <w:t>判断基準については、「フリーラン</w:t>
      </w:r>
      <w:r w:rsidR="00E56E7C" w:rsidRPr="00D2562D">
        <w:rPr>
          <w:rFonts w:ascii="ＭＳ 明朝" w:eastAsia="ＭＳ 明朝" w:hAnsi="ＭＳ 明朝" w:hint="eastAsia"/>
        </w:rPr>
        <w:t>ス</w:t>
      </w:r>
      <w:r w:rsidRPr="00D2562D">
        <w:rPr>
          <w:rFonts w:ascii="ＭＳ 明朝" w:eastAsia="ＭＳ 明朝" w:hAnsi="ＭＳ 明朝" w:hint="eastAsia"/>
        </w:rPr>
        <w:t>として安心して働ける環境を整備するためのガイド</w:t>
      </w:r>
      <w:r w:rsidR="00E56E7C" w:rsidRPr="00D2562D">
        <w:rPr>
          <w:rFonts w:ascii="ＭＳ 明朝" w:eastAsia="ＭＳ 明朝" w:hAnsi="ＭＳ 明朝" w:hint="eastAsia"/>
        </w:rPr>
        <w:t>ライン</w:t>
      </w:r>
      <w:r w:rsidRPr="00D2562D">
        <w:rPr>
          <w:rFonts w:ascii="ＭＳ 明朝" w:eastAsia="ＭＳ 明朝" w:hAnsi="ＭＳ 明朝" w:hint="eastAsia"/>
        </w:rPr>
        <w:t>」（令和３年３月2</w:t>
      </w:r>
      <w:r w:rsidRPr="00D2562D">
        <w:rPr>
          <w:rFonts w:ascii="ＭＳ 明朝" w:eastAsia="ＭＳ 明朝" w:hAnsi="ＭＳ 明朝"/>
        </w:rPr>
        <w:t>6</w:t>
      </w:r>
      <w:r w:rsidRPr="00D2562D">
        <w:rPr>
          <w:rFonts w:ascii="ＭＳ 明朝" w:eastAsia="ＭＳ 明朝" w:hAnsi="ＭＳ 明朝" w:hint="eastAsia"/>
        </w:rPr>
        <w:t>日</w:t>
      </w:r>
      <w:r w:rsidR="00296E63" w:rsidRPr="00D2562D">
        <w:rPr>
          <w:rFonts w:ascii="ＭＳ 明朝" w:eastAsia="ＭＳ 明朝" w:hAnsi="ＭＳ 明朝" w:hint="eastAsia"/>
        </w:rPr>
        <w:t>。内閣官房・公正取引委員会・中小企業庁・厚生労働省）の第５を参照すること。</w:t>
      </w:r>
    </w:p>
    <w:p w14:paraId="30719C60" w14:textId="1F5C0847" w:rsidR="00B368FD" w:rsidRPr="00D2562D" w:rsidRDefault="00B368FD" w:rsidP="00B368FD">
      <w:pPr>
        <w:pStyle w:val="af3"/>
        <w:ind w:firstLineChars="100" w:firstLine="210"/>
        <w:rPr>
          <w:rFonts w:ascii="ＭＳ 明朝" w:eastAsia="ＭＳ 明朝" w:hAnsi="ＭＳ 明朝"/>
        </w:rPr>
      </w:pPr>
      <w:r w:rsidRPr="00D2562D">
        <w:rPr>
          <w:rFonts w:ascii="ＭＳ 明朝" w:eastAsia="ＭＳ 明朝" w:hAnsi="ＭＳ 明朝" w:hint="eastAsia"/>
        </w:rPr>
        <w:t>労働基準法第９条では、「労働者」を「事業又は事務所に使用される者で、賃金を支払われる者をいう」と規定している。労働基準法上の「労働者」に当たるか否か、すなわち「労働者性」は、この規定に基づき、以下の２つの基準で判断されることとなる。</w:t>
      </w:r>
    </w:p>
    <w:p w14:paraId="4D03DE43" w14:textId="24FF4882" w:rsidR="00B368FD" w:rsidRPr="00D2562D" w:rsidRDefault="00B368FD" w:rsidP="00B368FD">
      <w:pPr>
        <w:pStyle w:val="af3"/>
        <w:numPr>
          <w:ilvl w:val="0"/>
          <w:numId w:val="6"/>
        </w:numPr>
        <w:rPr>
          <w:rFonts w:ascii="ＭＳ 明朝" w:eastAsia="ＭＳ 明朝" w:hAnsi="ＭＳ 明朝"/>
        </w:rPr>
      </w:pPr>
      <w:r w:rsidRPr="00D2562D">
        <w:rPr>
          <w:rFonts w:ascii="ＭＳ 明朝" w:eastAsia="ＭＳ 明朝" w:hAnsi="ＭＳ 明朝"/>
        </w:rPr>
        <w:t>労働が他人の指揮監督下において行われているかどうか、すなわち、他人に従属して</w:t>
      </w:r>
      <w:r w:rsidRPr="00D2562D">
        <w:rPr>
          <w:rFonts w:ascii="ＭＳ 明朝" w:eastAsia="ＭＳ 明朝" w:hAnsi="ＭＳ 明朝" w:hint="eastAsia"/>
        </w:rPr>
        <w:t>労務を提供しているかどうか</w:t>
      </w:r>
      <w:r w:rsidRPr="00D2562D">
        <w:rPr>
          <w:rFonts w:ascii="ＭＳ 明朝" w:eastAsia="ＭＳ 明朝" w:hAnsi="ＭＳ 明朝"/>
        </w:rPr>
        <w:t xml:space="preserve"> </w:t>
      </w:r>
    </w:p>
    <w:p w14:paraId="749C9C4B" w14:textId="0AB9098B" w:rsidR="00CC6A26" w:rsidRPr="00D2562D" w:rsidRDefault="00B368FD" w:rsidP="009C20DF">
      <w:pPr>
        <w:pStyle w:val="af3"/>
        <w:numPr>
          <w:ilvl w:val="0"/>
          <w:numId w:val="6"/>
        </w:numPr>
        <w:jc w:val="both"/>
        <w:rPr>
          <w:rFonts w:ascii="ＭＳ 明朝" w:eastAsia="ＭＳ 明朝" w:hAnsi="ＭＳ 明朝"/>
        </w:rPr>
      </w:pPr>
      <w:r w:rsidRPr="00D2562D">
        <w:rPr>
          <w:rFonts w:ascii="ＭＳ 明朝" w:eastAsia="ＭＳ 明朝" w:hAnsi="ＭＳ 明朝"/>
        </w:rPr>
        <w:t>報酬が、「指揮監督下における労働」の対価として支払われているかどうか</w:t>
      </w:r>
    </w:p>
  </w:footnote>
  <w:footnote w:id="3">
    <w:p w14:paraId="10BC2659" w14:textId="77777777" w:rsidR="005042A5" w:rsidRPr="00D2562D" w:rsidRDefault="005042A5" w:rsidP="00E73AA5">
      <w:pPr>
        <w:spacing w:line="300" w:lineRule="exact"/>
        <w:rPr>
          <w:rFonts w:ascii="ＭＳ 明朝" w:eastAsia="ＭＳ 明朝" w:hAnsi="ＭＳ 明朝"/>
          <w:szCs w:val="21"/>
        </w:rPr>
      </w:pPr>
      <w:r w:rsidRPr="00D2562D">
        <w:rPr>
          <w:rStyle w:val="af5"/>
          <w:rFonts w:ascii="ＭＳ 明朝" w:eastAsia="ＭＳ 明朝" w:hAnsi="ＭＳ 明朝"/>
          <w:szCs w:val="21"/>
        </w:rPr>
        <w:footnoteRef/>
      </w:r>
      <w:r w:rsidRPr="00D2562D">
        <w:rPr>
          <w:rFonts w:ascii="ＭＳ 明朝" w:eastAsia="ＭＳ 明朝" w:hAnsi="ＭＳ 明朝"/>
          <w:szCs w:val="21"/>
        </w:rPr>
        <w:t xml:space="preserve"> </w:t>
      </w:r>
      <w:r w:rsidRPr="00D2562D">
        <w:rPr>
          <w:rFonts w:ascii="ＭＳ 明朝" w:eastAsia="ＭＳ 明朝" w:hAnsi="ＭＳ 明朝" w:hint="eastAsia"/>
          <w:szCs w:val="21"/>
        </w:rPr>
        <w:t xml:space="preserve">労働安全衛生法に基づく一般健康診断の検査項目　　　　</w:t>
      </w:r>
    </w:p>
    <w:p w14:paraId="7D3F3361" w14:textId="1137476F" w:rsidR="005042A5" w:rsidRPr="00D2562D" w:rsidRDefault="005042A5" w:rsidP="00E73AA5">
      <w:pPr>
        <w:spacing w:line="300" w:lineRule="exact"/>
        <w:ind w:firstLineChars="100" w:firstLine="210"/>
        <w:rPr>
          <w:rFonts w:ascii="ＭＳ 明朝" w:eastAsia="ＭＳ 明朝" w:hAnsi="ＭＳ 明朝"/>
          <w:szCs w:val="21"/>
        </w:rPr>
      </w:pPr>
      <w:r w:rsidRPr="00D2562D">
        <w:rPr>
          <w:rFonts w:ascii="ＭＳ 明朝" w:eastAsia="ＭＳ 明朝" w:hAnsi="ＭＳ 明朝" w:hint="eastAsia"/>
          <w:szCs w:val="21"/>
        </w:rPr>
        <w:t>・既往歴及び業務歴の調査</w:t>
      </w:r>
    </w:p>
    <w:p w14:paraId="7CA2FFF4" w14:textId="0021DE77"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・自覚症状及び他覚症状の有無の検査</w:t>
      </w:r>
    </w:p>
    <w:p w14:paraId="14422D41" w14:textId="7F593755"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・身長、体重、腹囲、視力及び聴力の検査</w:t>
      </w:r>
    </w:p>
    <w:p w14:paraId="1C0C32F6" w14:textId="3FDBBE24"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・胸部エックス線検査及び喀痰検査　・血圧の測定</w:t>
      </w:r>
    </w:p>
    <w:p w14:paraId="1B0BD6DE" w14:textId="6EE793A5"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・貧血検査（血色素量及び赤血球数）</w:t>
      </w:r>
    </w:p>
    <w:p w14:paraId="67469E02" w14:textId="77777777"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・肝機能検査（</w:t>
      </w:r>
      <w:r w:rsidRPr="00D2562D">
        <w:rPr>
          <w:rFonts w:ascii="ＭＳ 明朝" w:eastAsia="ＭＳ 明朝" w:hAnsi="ＭＳ 明朝"/>
          <w:szCs w:val="21"/>
        </w:rPr>
        <w:t>GOT</w:t>
      </w:r>
      <w:r w:rsidRPr="00D2562D">
        <w:rPr>
          <w:rFonts w:ascii="ＭＳ 明朝" w:eastAsia="ＭＳ 明朝" w:hAnsi="ＭＳ 明朝" w:hint="eastAsia"/>
          <w:szCs w:val="21"/>
        </w:rPr>
        <w:t>、</w:t>
      </w:r>
      <w:r w:rsidRPr="00D2562D">
        <w:rPr>
          <w:rFonts w:ascii="ＭＳ 明朝" w:eastAsia="ＭＳ 明朝" w:hAnsi="ＭＳ 明朝"/>
          <w:szCs w:val="21"/>
        </w:rPr>
        <w:t>GPT</w:t>
      </w:r>
      <w:r w:rsidRPr="00D2562D">
        <w:rPr>
          <w:rFonts w:ascii="ＭＳ 明朝" w:eastAsia="ＭＳ 明朝" w:hAnsi="ＭＳ 明朝" w:hint="eastAsia"/>
          <w:szCs w:val="21"/>
        </w:rPr>
        <w:t>、γ</w:t>
      </w:r>
      <w:r w:rsidRPr="00D2562D">
        <w:rPr>
          <w:rFonts w:ascii="ＭＳ 明朝" w:eastAsia="ＭＳ 明朝" w:hAnsi="ＭＳ 明朝"/>
          <w:szCs w:val="21"/>
        </w:rPr>
        <w:t>-GPT</w:t>
      </w:r>
      <w:r w:rsidRPr="00D2562D">
        <w:rPr>
          <w:rFonts w:ascii="ＭＳ 明朝" w:eastAsia="ＭＳ 明朝" w:hAnsi="ＭＳ 明朝" w:hint="eastAsia"/>
          <w:szCs w:val="21"/>
        </w:rPr>
        <w:t>）</w:t>
      </w:r>
    </w:p>
    <w:p w14:paraId="75026B93" w14:textId="1DF5518F" w:rsidR="005042A5" w:rsidRPr="00D2562D" w:rsidRDefault="005042A5" w:rsidP="00E73AA5">
      <w:pPr>
        <w:spacing w:line="300" w:lineRule="exact"/>
        <w:ind w:firstLineChars="100" w:firstLine="210"/>
        <w:rPr>
          <w:rFonts w:ascii="ＭＳ 明朝" w:eastAsia="ＭＳ 明朝" w:hAnsi="ＭＳ 明朝"/>
          <w:szCs w:val="21"/>
        </w:rPr>
      </w:pPr>
      <w:r w:rsidRPr="00D2562D">
        <w:rPr>
          <w:rFonts w:ascii="ＭＳ 明朝" w:eastAsia="ＭＳ 明朝" w:hAnsi="ＭＳ 明朝" w:hint="eastAsia"/>
          <w:szCs w:val="21"/>
        </w:rPr>
        <w:t>・血中脂質検査（</w:t>
      </w:r>
      <w:r w:rsidRPr="00D2562D">
        <w:rPr>
          <w:rFonts w:ascii="ＭＳ 明朝" w:eastAsia="ＭＳ 明朝" w:hAnsi="ＭＳ 明朝"/>
          <w:szCs w:val="21"/>
        </w:rPr>
        <w:t>LDL</w:t>
      </w:r>
      <w:r w:rsidRPr="00D2562D">
        <w:rPr>
          <w:rFonts w:ascii="ＭＳ 明朝" w:eastAsia="ＭＳ 明朝" w:hAnsi="ＭＳ 明朝" w:hint="eastAsia"/>
          <w:szCs w:val="21"/>
        </w:rPr>
        <w:t>コレステロール、</w:t>
      </w:r>
      <w:r w:rsidRPr="00D2562D">
        <w:rPr>
          <w:rFonts w:ascii="ＭＳ 明朝" w:eastAsia="ＭＳ 明朝" w:hAnsi="ＭＳ 明朝"/>
          <w:szCs w:val="21"/>
        </w:rPr>
        <w:t>HDL</w:t>
      </w:r>
      <w:r w:rsidRPr="00D2562D">
        <w:rPr>
          <w:rFonts w:ascii="ＭＳ 明朝" w:eastAsia="ＭＳ 明朝" w:hAnsi="ＭＳ 明朝" w:hint="eastAsia"/>
          <w:szCs w:val="21"/>
        </w:rPr>
        <w:t>コレステロール、血清トリグリセライド）</w:t>
      </w:r>
    </w:p>
    <w:p w14:paraId="78E5CDA7" w14:textId="3E2A3ADB"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・血糖検査</w:t>
      </w:r>
    </w:p>
    <w:p w14:paraId="570F4916" w14:textId="74028A04" w:rsidR="005042A5" w:rsidRPr="00D2562D" w:rsidRDefault="005042A5" w:rsidP="00E73AA5">
      <w:pPr>
        <w:spacing w:line="300" w:lineRule="exact"/>
        <w:rPr>
          <w:rFonts w:ascii="ＭＳ 明朝" w:eastAsia="ＭＳ 明朝" w:hAnsi="ＭＳ 明朝"/>
          <w:szCs w:val="21"/>
        </w:rPr>
      </w:pPr>
      <w:r w:rsidRPr="00D2562D">
        <w:rPr>
          <w:rFonts w:ascii="ＭＳ 明朝" w:eastAsia="ＭＳ 明朝" w:hAnsi="ＭＳ 明朝" w:hint="eastAsia"/>
          <w:szCs w:val="21"/>
        </w:rPr>
        <w:t xml:space="preserve">　・尿検査（尿中の糖及び蛋白の有無の検査）</w:t>
      </w:r>
    </w:p>
    <w:p w14:paraId="2075BB82" w14:textId="22612E79" w:rsidR="00EE1A47" w:rsidRPr="00D2562D" w:rsidRDefault="00EE1A47" w:rsidP="00E73AA5">
      <w:pPr>
        <w:spacing w:line="300" w:lineRule="exact"/>
        <w:rPr>
          <w:rFonts w:ascii="ＭＳ 明朝" w:eastAsia="ＭＳ 明朝" w:hAnsi="ＭＳ 明朝"/>
          <w:sz w:val="20"/>
          <w:szCs w:val="20"/>
        </w:rPr>
      </w:pPr>
      <w:r w:rsidRPr="00D2562D">
        <w:rPr>
          <w:rFonts w:ascii="ＭＳ 明朝" w:eastAsia="ＭＳ 明朝" w:hAnsi="ＭＳ 明朝" w:hint="eastAsia"/>
          <w:szCs w:val="21"/>
        </w:rPr>
        <w:t xml:space="preserve">　・心電図</w:t>
      </w:r>
      <w:r w:rsidR="008572C0" w:rsidRPr="00D2562D">
        <w:rPr>
          <w:rFonts w:ascii="ＭＳ 明朝" w:eastAsia="ＭＳ 明朝" w:hAnsi="ＭＳ 明朝" w:hint="eastAsia"/>
          <w:szCs w:val="21"/>
        </w:rPr>
        <w:t>検査</w:t>
      </w:r>
    </w:p>
  </w:footnote>
  <w:footnote w:id="4">
    <w:p w14:paraId="6586336A" w14:textId="329391EB" w:rsidR="00E907B5" w:rsidRPr="00D2562D" w:rsidRDefault="00E907B5" w:rsidP="00E73AA5">
      <w:pPr>
        <w:pStyle w:val="af3"/>
        <w:jc w:val="both"/>
        <w:rPr>
          <w:rFonts w:ascii="ＭＳ 明朝" w:eastAsia="ＭＳ 明朝" w:hAnsi="ＭＳ 明朝"/>
          <w:szCs w:val="21"/>
        </w:rPr>
      </w:pPr>
      <w:r w:rsidRPr="00D2562D">
        <w:rPr>
          <w:rStyle w:val="af5"/>
          <w:rFonts w:ascii="ＭＳ 明朝" w:eastAsia="ＭＳ 明朝" w:hAnsi="ＭＳ 明朝"/>
          <w:szCs w:val="21"/>
        </w:rPr>
        <w:footnoteRef/>
      </w:r>
      <w:r w:rsidRPr="00D2562D">
        <w:rPr>
          <w:rFonts w:ascii="ＭＳ 明朝" w:eastAsia="ＭＳ 明朝" w:hAnsi="ＭＳ 明朝"/>
          <w:szCs w:val="21"/>
        </w:rPr>
        <w:t xml:space="preserve"> </w:t>
      </w:r>
      <w:r w:rsidRPr="00D2562D">
        <w:rPr>
          <w:rFonts w:ascii="ＭＳ 明朝" w:eastAsia="ＭＳ 明朝" w:hAnsi="ＭＳ 明朝" w:hint="eastAsia"/>
          <w:szCs w:val="21"/>
        </w:rPr>
        <w:t>新技術・新商品等の研究開発業務については、上限規制の適用が除外されている。建設事業については災害の復旧・復興の事業に関しては、ｂ）とｃ</w:t>
      </w:r>
      <w:r w:rsidRPr="00D2562D">
        <w:rPr>
          <w:rFonts w:ascii="ＭＳ 明朝" w:eastAsia="ＭＳ 明朝" w:hAnsi="ＭＳ 明朝"/>
          <w:szCs w:val="21"/>
        </w:rPr>
        <w:t>)</w:t>
      </w:r>
      <w:r w:rsidRPr="00D2562D">
        <w:rPr>
          <w:rFonts w:ascii="ＭＳ 明朝" w:eastAsia="ＭＳ 明朝" w:hAnsi="ＭＳ 明朝" w:hint="eastAsia"/>
          <w:szCs w:val="21"/>
        </w:rPr>
        <w:t>は適用されない。また、自動車運転の業務についてはａ）の時間外労働は年</w:t>
      </w:r>
      <w:r w:rsidRPr="00D2562D">
        <w:rPr>
          <w:rFonts w:ascii="ＭＳ 明朝" w:eastAsia="ＭＳ 明朝" w:hAnsi="ＭＳ 明朝"/>
          <w:szCs w:val="21"/>
        </w:rPr>
        <w:t>960</w:t>
      </w:r>
      <w:r w:rsidRPr="00D2562D">
        <w:rPr>
          <w:rFonts w:ascii="ＭＳ 明朝" w:eastAsia="ＭＳ 明朝" w:hAnsi="ＭＳ 明朝" w:hint="eastAsia"/>
          <w:szCs w:val="21"/>
        </w:rPr>
        <w:t>時間以内、ｂ）からｄ）</w:t>
      </w:r>
      <w:r w:rsidR="00742056" w:rsidRPr="00D2562D">
        <w:rPr>
          <w:rFonts w:ascii="ＭＳ 明朝" w:eastAsia="ＭＳ 明朝" w:hAnsi="ＭＳ 明朝" w:hint="eastAsia"/>
          <w:szCs w:val="21"/>
        </w:rPr>
        <w:t>まで</w:t>
      </w:r>
      <w:r w:rsidRPr="00D2562D">
        <w:rPr>
          <w:rFonts w:ascii="ＭＳ 明朝" w:eastAsia="ＭＳ 明朝" w:hAnsi="ＭＳ 明朝" w:hint="eastAsia"/>
          <w:szCs w:val="21"/>
        </w:rPr>
        <w:t>は適用されない。医師については、別に上限規制の定めがある。</w:t>
      </w:r>
    </w:p>
  </w:footnote>
  <w:footnote w:id="5">
    <w:p w14:paraId="1EB95041" w14:textId="77777777" w:rsidR="0015043C" w:rsidRPr="00D2562D" w:rsidRDefault="0015043C" w:rsidP="00E73AA5">
      <w:pPr>
        <w:pStyle w:val="af3"/>
        <w:spacing w:line="300" w:lineRule="exact"/>
        <w:jc w:val="both"/>
        <w:rPr>
          <w:rFonts w:ascii="ＭＳ 明朝" w:eastAsia="ＭＳ 明朝" w:hAnsi="ＭＳ 明朝"/>
          <w:szCs w:val="21"/>
        </w:rPr>
      </w:pPr>
      <w:r w:rsidRPr="00D2562D">
        <w:rPr>
          <w:rStyle w:val="af5"/>
          <w:rFonts w:ascii="ＭＳ 明朝" w:eastAsia="ＭＳ 明朝" w:hAnsi="ＭＳ 明朝"/>
          <w:szCs w:val="21"/>
        </w:rPr>
        <w:footnoteRef/>
      </w:r>
      <w:r w:rsidRPr="00D2562D">
        <w:rPr>
          <w:rFonts w:ascii="ＭＳ 明朝" w:eastAsia="ＭＳ 明朝" w:hAnsi="ＭＳ 明朝"/>
          <w:szCs w:val="21"/>
        </w:rPr>
        <w:t xml:space="preserve"> </w:t>
      </w:r>
      <w:r w:rsidRPr="00D2562D">
        <w:rPr>
          <w:rFonts w:ascii="ＭＳ 明朝" w:eastAsia="ＭＳ 明朝" w:hAnsi="ＭＳ 明朝" w:hint="eastAsia"/>
          <w:szCs w:val="21"/>
        </w:rPr>
        <w:t>１日８時間及び１週</w:t>
      </w:r>
      <w:r w:rsidRPr="00D2562D">
        <w:rPr>
          <w:rFonts w:ascii="ＭＳ 明朝" w:eastAsia="ＭＳ 明朝" w:hAnsi="ＭＳ 明朝"/>
          <w:szCs w:val="21"/>
        </w:rPr>
        <w:t>40</w:t>
      </w:r>
      <w:r w:rsidRPr="00D2562D">
        <w:rPr>
          <w:rFonts w:ascii="ＭＳ 明朝" w:eastAsia="ＭＳ 明朝" w:hAnsi="ＭＳ 明朝" w:hint="eastAsia"/>
          <w:szCs w:val="21"/>
        </w:rPr>
        <w:t>時間を超えた労働時間</w:t>
      </w:r>
    </w:p>
  </w:footnote>
  <w:footnote w:id="6">
    <w:p w14:paraId="46489399" w14:textId="0C2146FA" w:rsidR="0015043C" w:rsidRPr="00D2562D" w:rsidRDefault="0015043C" w:rsidP="00E73AA5">
      <w:pPr>
        <w:pStyle w:val="af3"/>
        <w:spacing w:line="300" w:lineRule="exact"/>
        <w:jc w:val="both"/>
        <w:rPr>
          <w:rFonts w:ascii="ＭＳ 明朝" w:eastAsia="ＭＳ 明朝" w:hAnsi="ＭＳ 明朝"/>
          <w:sz w:val="18"/>
          <w:szCs w:val="18"/>
        </w:rPr>
      </w:pPr>
      <w:r w:rsidRPr="00D2562D">
        <w:rPr>
          <w:rStyle w:val="af5"/>
          <w:rFonts w:ascii="ＭＳ 明朝" w:eastAsia="ＭＳ 明朝" w:hAnsi="ＭＳ 明朝"/>
          <w:szCs w:val="21"/>
        </w:rPr>
        <w:footnoteRef/>
      </w:r>
      <w:r w:rsidRPr="00D2562D">
        <w:rPr>
          <w:rFonts w:ascii="ＭＳ 明朝" w:eastAsia="ＭＳ 明朝" w:hAnsi="ＭＳ 明朝"/>
          <w:szCs w:val="21"/>
        </w:rPr>
        <w:t xml:space="preserve"> </w:t>
      </w:r>
      <w:r w:rsidRPr="00D2562D">
        <w:rPr>
          <w:rFonts w:ascii="ＭＳ 明朝" w:eastAsia="ＭＳ 明朝" w:hAnsi="ＭＳ 明朝" w:hint="eastAsia"/>
          <w:szCs w:val="21"/>
        </w:rPr>
        <w:t>労働基準法では、休日は</w:t>
      </w:r>
      <w:r w:rsidR="00EB465E" w:rsidRPr="00D2562D">
        <w:rPr>
          <w:rFonts w:ascii="ＭＳ 明朝" w:eastAsia="ＭＳ 明朝" w:hAnsi="ＭＳ 明朝" w:hint="eastAsia"/>
          <w:szCs w:val="21"/>
        </w:rPr>
        <w:t>原則として、毎週少なくとも１回与えることとされている。</w:t>
      </w:r>
      <w:r w:rsidRPr="00D2562D">
        <w:rPr>
          <w:rFonts w:ascii="ＭＳ 明朝" w:eastAsia="ＭＳ 明朝" w:hAnsi="ＭＳ 明朝"/>
          <w:szCs w:val="21"/>
        </w:rPr>
        <w:t>この法定休日に労働をさせた場合が休日労働</w:t>
      </w:r>
      <w:r w:rsidRPr="00D2562D">
        <w:rPr>
          <w:rFonts w:ascii="ＭＳ 明朝" w:eastAsia="ＭＳ 明朝" w:hAnsi="ＭＳ 明朝" w:hint="eastAsia"/>
          <w:szCs w:val="21"/>
        </w:rPr>
        <w:t>にあたる。</w:t>
      </w:r>
    </w:p>
  </w:footnote>
  <w:footnote w:id="7">
    <w:p w14:paraId="65750EBD" w14:textId="7B89CD3C" w:rsidR="00A374B5" w:rsidRPr="00D2562D" w:rsidRDefault="00A374B5">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hyperlink r:id="rId1" w:history="1">
        <w:r w:rsidRPr="00D2562D">
          <w:rPr>
            <w:rStyle w:val="af"/>
            <w:rFonts w:ascii="ＭＳ 明朝" w:eastAsia="ＭＳ 明朝" w:hAnsi="ＭＳ 明朝"/>
          </w:rPr>
          <w:t>https://www.mhlw.go.jp/stf/seisakunitsuite/bunya/0000192188.html</w:t>
        </w:r>
      </w:hyperlink>
    </w:p>
  </w:footnote>
  <w:footnote w:id="8">
    <w:p w14:paraId="03D4BA63" w14:textId="4CBC17CE" w:rsidR="00FE3245" w:rsidRPr="00D2562D" w:rsidRDefault="00FE3245">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hyperlink r:id="rId2" w:history="1">
        <w:r w:rsidRPr="00D2562D">
          <w:rPr>
            <w:rStyle w:val="af"/>
            <w:rFonts w:ascii="ＭＳ 明朝" w:eastAsia="ＭＳ 明朝" w:hAnsi="ＭＳ 明朝"/>
          </w:rPr>
          <w:t>https://kokoro.mhlw.go.jp/</w:t>
        </w:r>
      </w:hyperlink>
    </w:p>
  </w:footnote>
  <w:footnote w:id="9">
    <w:p w14:paraId="17090B18" w14:textId="198F336C" w:rsidR="00FE3245" w:rsidRPr="00D2562D" w:rsidRDefault="00FE3245">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hyperlink r:id="rId3" w:history="1">
        <w:r w:rsidR="001A5A17" w:rsidRPr="00D2562D">
          <w:rPr>
            <w:rStyle w:val="af"/>
            <w:rFonts w:ascii="ＭＳ 明朝" w:eastAsia="ＭＳ 明朝" w:hAnsi="ＭＳ 明朝"/>
          </w:rPr>
          <w:t>https://kokoro.mhlw.go.jp/fatigue-check/worker.html</w:t>
        </w:r>
      </w:hyperlink>
    </w:p>
  </w:footnote>
  <w:footnote w:id="10">
    <w:p w14:paraId="124D13A5" w14:textId="10660EB8" w:rsidR="001A5A17" w:rsidRPr="00D2562D" w:rsidRDefault="001A5A17">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hyperlink r:id="rId4" w:history="1">
        <w:r w:rsidRPr="00D2562D">
          <w:rPr>
            <w:rStyle w:val="af"/>
            <w:rFonts w:ascii="ＭＳ 明朝" w:eastAsia="ＭＳ 明朝" w:hAnsi="ＭＳ 明朝"/>
          </w:rPr>
          <w:t>https://kokoro.mhlw.go.jp/freelance/</w:t>
        </w:r>
      </w:hyperlink>
    </w:p>
  </w:footnote>
  <w:footnote w:id="11">
    <w:p w14:paraId="6718234E" w14:textId="44ECA734" w:rsidR="001A5A17" w:rsidRPr="00D2562D" w:rsidRDefault="001A5A17">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hyperlink r:id="rId5" w:history="1">
        <w:r w:rsidRPr="00D2562D">
          <w:rPr>
            <w:rStyle w:val="af"/>
            <w:rFonts w:ascii="ＭＳ 明朝" w:eastAsia="ＭＳ 明朝" w:hAnsi="ＭＳ 明朝"/>
          </w:rPr>
          <w:t>https://kokoro.mhlw.go.jp/e-learning/selfcare/</w:t>
        </w:r>
      </w:hyperlink>
    </w:p>
  </w:footnote>
  <w:footnote w:id="12">
    <w:p w14:paraId="01ACBA92" w14:textId="0A76E2B3" w:rsidR="00DD0118" w:rsidRPr="00D2562D" w:rsidRDefault="00DD0118">
      <w:pPr>
        <w:pStyle w:val="af3"/>
        <w:rPr>
          <w:rFonts w:ascii="ＭＳ 明朝" w:eastAsia="ＭＳ 明朝" w:hAnsi="ＭＳ 明朝"/>
        </w:rPr>
      </w:pPr>
      <w:r w:rsidRPr="00D2562D">
        <w:rPr>
          <w:rStyle w:val="af5"/>
          <w:rFonts w:ascii="ＭＳ 明朝" w:eastAsia="ＭＳ 明朝" w:hAnsi="ＭＳ 明朝"/>
          <w:szCs w:val="21"/>
        </w:rPr>
        <w:footnoteRef/>
      </w:r>
      <w:r w:rsidRPr="00D2562D">
        <w:rPr>
          <w:rFonts w:ascii="ＭＳ 明朝" w:eastAsia="ＭＳ 明朝" w:hAnsi="ＭＳ 明朝"/>
          <w:szCs w:val="21"/>
        </w:rPr>
        <w:t xml:space="preserve"> </w:t>
      </w:r>
      <w:r w:rsidRPr="00D2562D">
        <w:rPr>
          <w:rFonts w:ascii="ＭＳ 明朝" w:eastAsia="ＭＳ 明朝" w:hAnsi="ＭＳ 明朝" w:hint="eastAsia"/>
          <w:szCs w:val="21"/>
        </w:rPr>
        <w:t>常時使用する労働者が5</w:t>
      </w:r>
      <w:r w:rsidRPr="00D2562D">
        <w:rPr>
          <w:rFonts w:ascii="ＭＳ 明朝" w:eastAsia="ＭＳ 明朝" w:hAnsi="ＭＳ 明朝"/>
          <w:szCs w:val="21"/>
        </w:rPr>
        <w:t>0</w:t>
      </w:r>
      <w:r w:rsidRPr="00D2562D">
        <w:rPr>
          <w:rFonts w:ascii="ＭＳ 明朝" w:eastAsia="ＭＳ 明朝" w:hAnsi="ＭＳ 明朝" w:hint="eastAsia"/>
          <w:szCs w:val="21"/>
        </w:rPr>
        <w:t>人以上の事業場については義務、それ以外の事業場については当分の間努力義務となっている。</w:t>
      </w:r>
    </w:p>
  </w:footnote>
  <w:footnote w:id="13">
    <w:p w14:paraId="05245CCE" w14:textId="15E5DECA" w:rsidR="00117E15" w:rsidRPr="00D2562D" w:rsidRDefault="00117E15">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hyperlink r:id="rId6" w:history="1">
        <w:r w:rsidRPr="00D2562D">
          <w:rPr>
            <w:rStyle w:val="af"/>
            <w:rFonts w:ascii="ＭＳ 明朝" w:eastAsia="ＭＳ 明朝" w:hAnsi="ＭＳ 明朝"/>
          </w:rPr>
          <w:t>https://kokoro.mhlw.go.jp/check/</w:t>
        </w:r>
      </w:hyperlink>
    </w:p>
    <w:p w14:paraId="15B7CCCB" w14:textId="5B19AA61" w:rsidR="0098433E" w:rsidRPr="00D2562D" w:rsidRDefault="00EE2C8C">
      <w:pPr>
        <w:pStyle w:val="af3"/>
        <w:rPr>
          <w:rFonts w:ascii="ＭＳ 明朝" w:eastAsia="ＭＳ 明朝" w:hAnsi="ＭＳ 明朝"/>
          <w:color w:val="FF0000"/>
        </w:rPr>
      </w:pPr>
      <w:r w:rsidRPr="00D2562D">
        <w:rPr>
          <w:rFonts w:ascii="ＭＳ 明朝" w:eastAsia="ＭＳ 明朝" w:hAnsi="ＭＳ 明朝" w:hint="eastAsia"/>
        </w:rPr>
        <w:t>個人事業者等が「ストレスセルフチェック」</w:t>
      </w:r>
      <w:r w:rsidR="00E746E6" w:rsidRPr="00D2562D">
        <w:rPr>
          <w:rFonts w:ascii="ＭＳ 明朝" w:eastAsia="ＭＳ 明朝" w:hAnsi="ＭＳ 明朝" w:hint="eastAsia"/>
        </w:rPr>
        <w:t>を活用する際は、</w:t>
      </w:r>
      <w:r w:rsidR="001976CB" w:rsidRPr="00D2562D">
        <w:rPr>
          <w:rFonts w:ascii="ＭＳ 明朝" w:eastAsia="ＭＳ 明朝" w:hAnsi="ＭＳ 明朝" w:hint="eastAsia"/>
        </w:rPr>
        <w:t>「フリーランスの方のメンタルヘルスケア</w:t>
      </w:r>
      <w:r w:rsidR="001976CB" w:rsidRPr="00D2562D">
        <w:rPr>
          <w:rFonts w:ascii="ＭＳ 明朝" w:eastAsia="ＭＳ 明朝" w:hAnsi="ＭＳ 明朝"/>
        </w:rPr>
        <w:t>」</w:t>
      </w:r>
      <w:r w:rsidR="00AC7D26" w:rsidRPr="00D2562D">
        <w:rPr>
          <w:rFonts w:ascii="ＭＳ 明朝" w:eastAsia="ＭＳ 明朝" w:hAnsi="ＭＳ 明朝" w:hint="eastAsia"/>
        </w:rPr>
        <w:t>に掲載している</w:t>
      </w:r>
      <w:r w:rsidR="0057318C" w:rsidRPr="00D2562D">
        <w:rPr>
          <w:rFonts w:ascii="ＭＳ 明朝" w:eastAsia="ＭＳ 明朝" w:hAnsi="ＭＳ 明朝" w:hint="eastAsia"/>
        </w:rPr>
        <w:t>「個人事業者等の方向けストレスチェック調査票」を</w:t>
      </w:r>
      <w:r w:rsidR="00F16DAE" w:rsidRPr="00D2562D">
        <w:rPr>
          <w:rFonts w:ascii="ＭＳ 明朝" w:eastAsia="ＭＳ 明朝" w:hAnsi="ＭＳ 明朝" w:hint="eastAsia"/>
        </w:rPr>
        <w:t>参照</w:t>
      </w:r>
      <w:r w:rsidR="0057318C" w:rsidRPr="00D2562D">
        <w:rPr>
          <w:rFonts w:ascii="ＭＳ 明朝" w:eastAsia="ＭＳ 明朝" w:hAnsi="ＭＳ 明朝" w:hint="eastAsia"/>
        </w:rPr>
        <w:t>すること。</w:t>
      </w:r>
    </w:p>
  </w:footnote>
  <w:footnote w:id="14">
    <w:p w14:paraId="713D4558" w14:textId="7C8F31A5" w:rsidR="00976E2D" w:rsidRPr="00D2562D" w:rsidRDefault="00976E2D">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r w:rsidRPr="00D2562D">
        <w:rPr>
          <w:rFonts w:ascii="ＭＳ 明朝" w:eastAsia="ＭＳ 明朝" w:hAnsi="ＭＳ 明朝" w:hint="eastAsia"/>
        </w:rPr>
        <w:t>事業を行う者で、労働者を使用するものをいう。</w:t>
      </w:r>
    </w:p>
  </w:footnote>
  <w:footnote w:id="15">
    <w:p w14:paraId="6453721E" w14:textId="750096ED" w:rsidR="00117E15" w:rsidRPr="00D2562D" w:rsidRDefault="00117E15">
      <w:pPr>
        <w:pStyle w:val="af3"/>
        <w:rPr>
          <w:rFonts w:ascii="ＭＳ 明朝" w:eastAsia="ＭＳ 明朝" w:hAnsi="ＭＳ 明朝"/>
        </w:rPr>
      </w:pPr>
      <w:r w:rsidRPr="00D2562D">
        <w:rPr>
          <w:rStyle w:val="af5"/>
          <w:rFonts w:ascii="ＭＳ 明朝" w:eastAsia="ＭＳ 明朝" w:hAnsi="ＭＳ 明朝"/>
        </w:rPr>
        <w:footnoteRef/>
      </w:r>
      <w:r w:rsidRPr="00D2562D">
        <w:rPr>
          <w:rFonts w:ascii="ＭＳ 明朝" w:eastAsia="ＭＳ 明朝" w:hAnsi="ＭＳ 明朝"/>
        </w:rPr>
        <w:t xml:space="preserve"> </w:t>
      </w:r>
      <w:r w:rsidRPr="00D2562D">
        <w:rPr>
          <w:rFonts w:ascii="ＭＳ 明朝" w:eastAsia="ＭＳ 明朝" w:hAnsi="ＭＳ 明朝" w:hint="eastAsia"/>
          <w:sz w:val="20"/>
          <w:szCs w:val="20"/>
        </w:rPr>
        <w:t>自営型テレワーク（注文者から委託を受け、情報通信機器を活用して主として自宅又は自宅に準じた自ら選択した場所において、成果物の作成又は役務の提供を行う就労をいう（法人形態により行っている場合や他人を使用している場合等を除く。）。）</w:t>
      </w:r>
      <w:r w:rsidR="00890556" w:rsidRPr="00D2562D">
        <w:rPr>
          <w:rFonts w:ascii="ＭＳ 明朝" w:eastAsia="ＭＳ 明朝" w:hAnsi="ＭＳ 明朝" w:hint="eastAsia"/>
          <w:sz w:val="20"/>
          <w:szCs w:val="20"/>
        </w:rPr>
        <w:t>については、</w:t>
      </w:r>
      <w:r w:rsidRPr="00D2562D">
        <w:rPr>
          <w:rFonts w:ascii="ＭＳ 明朝" w:eastAsia="ＭＳ 明朝" w:hAnsi="ＭＳ 明朝"/>
          <w:sz w:val="20"/>
          <w:szCs w:val="20"/>
        </w:rPr>
        <w:t>「自営型テレワークの</w:t>
      </w:r>
      <w:r w:rsidR="005E1A92" w:rsidRPr="00D2562D">
        <w:rPr>
          <w:rFonts w:ascii="ＭＳ 明朝" w:eastAsia="ＭＳ 明朝" w:hAnsi="ＭＳ 明朝" w:hint="eastAsia"/>
          <w:sz w:val="20"/>
          <w:szCs w:val="20"/>
        </w:rPr>
        <w:t>適正</w:t>
      </w:r>
      <w:r w:rsidRPr="00D2562D">
        <w:rPr>
          <w:rFonts w:ascii="ＭＳ 明朝" w:eastAsia="ＭＳ 明朝" w:hAnsi="ＭＳ 明朝"/>
          <w:sz w:val="20"/>
          <w:szCs w:val="20"/>
        </w:rPr>
        <w:t>な実施のためのガイドライン」</w:t>
      </w:r>
      <w:r w:rsidR="00367DA4" w:rsidRPr="00D2562D">
        <w:rPr>
          <w:rFonts w:ascii="ＭＳ 明朝" w:eastAsia="ＭＳ 明朝" w:hAnsi="ＭＳ 明朝" w:hint="eastAsia"/>
          <w:sz w:val="20"/>
          <w:szCs w:val="20"/>
        </w:rPr>
        <w:t>（平成</w:t>
      </w:r>
      <w:r w:rsidR="00367DA4" w:rsidRPr="00D2562D">
        <w:rPr>
          <w:rFonts w:ascii="ＭＳ 明朝" w:eastAsia="ＭＳ 明朝" w:hAnsi="ＭＳ 明朝"/>
          <w:sz w:val="20"/>
          <w:szCs w:val="20"/>
        </w:rPr>
        <w:t>30年2月2日付け雇均発0202第1号</w:t>
      </w:r>
      <w:r w:rsidR="00367DA4" w:rsidRPr="00D2562D">
        <w:rPr>
          <w:rFonts w:ascii="ＭＳ 明朝" w:eastAsia="ＭＳ 明朝" w:hAnsi="ＭＳ 明朝" w:hint="eastAsia"/>
          <w:sz w:val="20"/>
          <w:szCs w:val="20"/>
        </w:rPr>
        <w:t>）</w:t>
      </w:r>
      <w:r w:rsidR="00890556" w:rsidRPr="00D2562D">
        <w:rPr>
          <w:rFonts w:ascii="ＭＳ 明朝" w:eastAsia="ＭＳ 明朝" w:hAnsi="ＭＳ 明朝" w:hint="eastAsia"/>
          <w:sz w:val="20"/>
          <w:szCs w:val="20"/>
        </w:rPr>
        <w:t>において</w:t>
      </w:r>
      <w:r w:rsidRPr="00D2562D">
        <w:rPr>
          <w:rFonts w:ascii="ＭＳ 明朝" w:eastAsia="ＭＳ 明朝" w:hAnsi="ＭＳ 明朝"/>
          <w:sz w:val="20"/>
          <w:szCs w:val="20"/>
        </w:rPr>
        <w:t>、「成果物の納期（役務の提供である場合は、役務が提供される期日又は期間）については、自営型テレワーカーの作業時間が長時間に及び健康を害することがないように設定すること。その際には、通常の労働者の</w:t>
      </w:r>
      <w:r w:rsidRPr="00D2562D">
        <w:rPr>
          <w:rFonts w:ascii="ＭＳ 明朝" w:eastAsia="ＭＳ 明朝" w:hAnsi="ＭＳ 明朝" w:hint="eastAsia"/>
          <w:sz w:val="20"/>
          <w:szCs w:val="20"/>
        </w:rPr>
        <w:t>１</w:t>
      </w:r>
      <w:r w:rsidRPr="00D2562D">
        <w:rPr>
          <w:rFonts w:ascii="ＭＳ 明朝" w:eastAsia="ＭＳ 明朝" w:hAnsi="ＭＳ 明朝"/>
          <w:sz w:val="20"/>
          <w:szCs w:val="20"/>
        </w:rPr>
        <w:t>日の所定労</w:t>
      </w:r>
      <w:r w:rsidRPr="00D2562D">
        <w:rPr>
          <w:rFonts w:ascii="ＭＳ 明朝" w:eastAsia="ＭＳ 明朝" w:hAnsi="ＭＳ 明朝" w:hint="eastAsia"/>
          <w:sz w:val="20"/>
          <w:szCs w:val="20"/>
        </w:rPr>
        <w:t>働時間の上限（８時間）を作業時間の上限の目安とすること。」とされている。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7454" w14:textId="34AAB642" w:rsidR="008B47DC" w:rsidRPr="00F84A68" w:rsidRDefault="008B47DC" w:rsidP="00F84A68">
    <w:pPr>
      <w:pStyle w:val="a3"/>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6055"/>
    <w:multiLevelType w:val="hybridMultilevel"/>
    <w:tmpl w:val="B0985990"/>
    <w:lvl w:ilvl="0" w:tplc="E1620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4282A"/>
    <w:multiLevelType w:val="hybridMultilevel"/>
    <w:tmpl w:val="F9D4BB50"/>
    <w:lvl w:ilvl="0" w:tplc="E1620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01F1C"/>
    <w:multiLevelType w:val="hybridMultilevel"/>
    <w:tmpl w:val="11D68806"/>
    <w:lvl w:ilvl="0" w:tplc="35F67A9A">
      <w:start w:val="1"/>
      <w:numFmt w:val="bullet"/>
      <w:lvlText w:val=""/>
      <w:lvlJc w:val="left"/>
      <w:pPr>
        <w:ind w:left="210" w:hanging="21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05545E"/>
    <w:multiLevelType w:val="hybridMultilevel"/>
    <w:tmpl w:val="BF84CDD8"/>
    <w:lvl w:ilvl="0" w:tplc="CD62A27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543402"/>
    <w:multiLevelType w:val="hybridMultilevel"/>
    <w:tmpl w:val="82686FE4"/>
    <w:lvl w:ilvl="0" w:tplc="C1766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D198D"/>
    <w:multiLevelType w:val="hybridMultilevel"/>
    <w:tmpl w:val="BA06203C"/>
    <w:lvl w:ilvl="0" w:tplc="E1620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9628325">
    <w:abstractNumId w:val="3"/>
  </w:num>
  <w:num w:numId="2" w16cid:durableId="1112747251">
    <w:abstractNumId w:val="1"/>
  </w:num>
  <w:num w:numId="3" w16cid:durableId="1075081155">
    <w:abstractNumId w:val="5"/>
  </w:num>
  <w:num w:numId="4" w16cid:durableId="889807318">
    <w:abstractNumId w:val="2"/>
  </w:num>
  <w:num w:numId="5" w16cid:durableId="769668708">
    <w:abstractNumId w:val="4"/>
  </w:num>
  <w:num w:numId="6" w16cid:durableId="157682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92"/>
    <w:rsid w:val="00000B10"/>
    <w:rsid w:val="00001A78"/>
    <w:rsid w:val="000021F1"/>
    <w:rsid w:val="00002644"/>
    <w:rsid w:val="00003284"/>
    <w:rsid w:val="00003959"/>
    <w:rsid w:val="000043B5"/>
    <w:rsid w:val="00005E93"/>
    <w:rsid w:val="00006AC0"/>
    <w:rsid w:val="00011CBC"/>
    <w:rsid w:val="00014BE4"/>
    <w:rsid w:val="00015EB9"/>
    <w:rsid w:val="0001730E"/>
    <w:rsid w:val="000176F8"/>
    <w:rsid w:val="00021D5C"/>
    <w:rsid w:val="0002261D"/>
    <w:rsid w:val="00023C25"/>
    <w:rsid w:val="0002512F"/>
    <w:rsid w:val="00025E30"/>
    <w:rsid w:val="00027E6A"/>
    <w:rsid w:val="000314C4"/>
    <w:rsid w:val="000328FC"/>
    <w:rsid w:val="00032BD1"/>
    <w:rsid w:val="00033011"/>
    <w:rsid w:val="000335CD"/>
    <w:rsid w:val="00033D5C"/>
    <w:rsid w:val="00033E2F"/>
    <w:rsid w:val="000347D0"/>
    <w:rsid w:val="00035EB7"/>
    <w:rsid w:val="00036C8F"/>
    <w:rsid w:val="0004051B"/>
    <w:rsid w:val="00040E84"/>
    <w:rsid w:val="00044479"/>
    <w:rsid w:val="000447DF"/>
    <w:rsid w:val="000448BD"/>
    <w:rsid w:val="000450DE"/>
    <w:rsid w:val="00047289"/>
    <w:rsid w:val="00050404"/>
    <w:rsid w:val="000531C5"/>
    <w:rsid w:val="0005366E"/>
    <w:rsid w:val="000543D4"/>
    <w:rsid w:val="00054E1C"/>
    <w:rsid w:val="00055475"/>
    <w:rsid w:val="000558C6"/>
    <w:rsid w:val="00056F54"/>
    <w:rsid w:val="00057EB7"/>
    <w:rsid w:val="00061137"/>
    <w:rsid w:val="00062BCD"/>
    <w:rsid w:val="00062EB5"/>
    <w:rsid w:val="00065BE2"/>
    <w:rsid w:val="000666C9"/>
    <w:rsid w:val="00066936"/>
    <w:rsid w:val="00066EA1"/>
    <w:rsid w:val="000707DD"/>
    <w:rsid w:val="00071564"/>
    <w:rsid w:val="00071E6E"/>
    <w:rsid w:val="000725CF"/>
    <w:rsid w:val="00073806"/>
    <w:rsid w:val="00073973"/>
    <w:rsid w:val="00074020"/>
    <w:rsid w:val="0007568E"/>
    <w:rsid w:val="000761AE"/>
    <w:rsid w:val="00076F00"/>
    <w:rsid w:val="0008063B"/>
    <w:rsid w:val="000812D2"/>
    <w:rsid w:val="0008451E"/>
    <w:rsid w:val="00086868"/>
    <w:rsid w:val="00091288"/>
    <w:rsid w:val="0009162B"/>
    <w:rsid w:val="00091CCD"/>
    <w:rsid w:val="00093BE5"/>
    <w:rsid w:val="00093E5F"/>
    <w:rsid w:val="00095093"/>
    <w:rsid w:val="00095123"/>
    <w:rsid w:val="000952F4"/>
    <w:rsid w:val="00097698"/>
    <w:rsid w:val="000A062B"/>
    <w:rsid w:val="000A1537"/>
    <w:rsid w:val="000A243D"/>
    <w:rsid w:val="000A2C5E"/>
    <w:rsid w:val="000A34E0"/>
    <w:rsid w:val="000A4154"/>
    <w:rsid w:val="000A4BBC"/>
    <w:rsid w:val="000A6002"/>
    <w:rsid w:val="000A73E1"/>
    <w:rsid w:val="000B0C12"/>
    <w:rsid w:val="000B2258"/>
    <w:rsid w:val="000B2396"/>
    <w:rsid w:val="000B2D9C"/>
    <w:rsid w:val="000B541A"/>
    <w:rsid w:val="000B5DA0"/>
    <w:rsid w:val="000B6F49"/>
    <w:rsid w:val="000B76E2"/>
    <w:rsid w:val="000B7A39"/>
    <w:rsid w:val="000C1052"/>
    <w:rsid w:val="000C2DE8"/>
    <w:rsid w:val="000C55B5"/>
    <w:rsid w:val="000C63C1"/>
    <w:rsid w:val="000C716C"/>
    <w:rsid w:val="000C7F79"/>
    <w:rsid w:val="000D061F"/>
    <w:rsid w:val="000D0DA5"/>
    <w:rsid w:val="000D1755"/>
    <w:rsid w:val="000D291F"/>
    <w:rsid w:val="000D4544"/>
    <w:rsid w:val="000D58EA"/>
    <w:rsid w:val="000D7BBE"/>
    <w:rsid w:val="000E0943"/>
    <w:rsid w:val="000E0E25"/>
    <w:rsid w:val="000E0F5B"/>
    <w:rsid w:val="000E31B8"/>
    <w:rsid w:val="000E3EA1"/>
    <w:rsid w:val="000E7C65"/>
    <w:rsid w:val="000F1178"/>
    <w:rsid w:val="000F29C9"/>
    <w:rsid w:val="000F2EAC"/>
    <w:rsid w:val="000F4447"/>
    <w:rsid w:val="000F5447"/>
    <w:rsid w:val="000F5CDD"/>
    <w:rsid w:val="000F605D"/>
    <w:rsid w:val="000F7233"/>
    <w:rsid w:val="0010053A"/>
    <w:rsid w:val="00102926"/>
    <w:rsid w:val="00106EBA"/>
    <w:rsid w:val="00107A3E"/>
    <w:rsid w:val="00110B38"/>
    <w:rsid w:val="00111912"/>
    <w:rsid w:val="0011251A"/>
    <w:rsid w:val="00116034"/>
    <w:rsid w:val="001162F0"/>
    <w:rsid w:val="0011666B"/>
    <w:rsid w:val="00117E15"/>
    <w:rsid w:val="001221EA"/>
    <w:rsid w:val="001231E2"/>
    <w:rsid w:val="0012515B"/>
    <w:rsid w:val="0012778B"/>
    <w:rsid w:val="00127A77"/>
    <w:rsid w:val="00127AEB"/>
    <w:rsid w:val="001302AB"/>
    <w:rsid w:val="00130487"/>
    <w:rsid w:val="00133B86"/>
    <w:rsid w:val="00134546"/>
    <w:rsid w:val="0013640A"/>
    <w:rsid w:val="001375AA"/>
    <w:rsid w:val="00142F99"/>
    <w:rsid w:val="00142FFA"/>
    <w:rsid w:val="00146063"/>
    <w:rsid w:val="001461D6"/>
    <w:rsid w:val="0015043C"/>
    <w:rsid w:val="0015070A"/>
    <w:rsid w:val="00154A50"/>
    <w:rsid w:val="00156B88"/>
    <w:rsid w:val="00157B2F"/>
    <w:rsid w:val="00161D6E"/>
    <w:rsid w:val="0016260F"/>
    <w:rsid w:val="00162DB9"/>
    <w:rsid w:val="001631E7"/>
    <w:rsid w:val="001632CC"/>
    <w:rsid w:val="00163BC9"/>
    <w:rsid w:val="001643F4"/>
    <w:rsid w:val="00164546"/>
    <w:rsid w:val="00164E7E"/>
    <w:rsid w:val="0016583F"/>
    <w:rsid w:val="00166153"/>
    <w:rsid w:val="0016770B"/>
    <w:rsid w:val="00170D8C"/>
    <w:rsid w:val="001710D6"/>
    <w:rsid w:val="001714B2"/>
    <w:rsid w:val="0017283E"/>
    <w:rsid w:val="001744F4"/>
    <w:rsid w:val="00175C10"/>
    <w:rsid w:val="00175F88"/>
    <w:rsid w:val="00176049"/>
    <w:rsid w:val="0017732E"/>
    <w:rsid w:val="00177454"/>
    <w:rsid w:val="00181415"/>
    <w:rsid w:val="00181AC8"/>
    <w:rsid w:val="001835ED"/>
    <w:rsid w:val="001846F3"/>
    <w:rsid w:val="00184865"/>
    <w:rsid w:val="00184868"/>
    <w:rsid w:val="00184875"/>
    <w:rsid w:val="00185248"/>
    <w:rsid w:val="00185C8C"/>
    <w:rsid w:val="00185D40"/>
    <w:rsid w:val="00186700"/>
    <w:rsid w:val="0018779D"/>
    <w:rsid w:val="00191546"/>
    <w:rsid w:val="00191ECD"/>
    <w:rsid w:val="0019439C"/>
    <w:rsid w:val="001948AB"/>
    <w:rsid w:val="001949C9"/>
    <w:rsid w:val="001976CB"/>
    <w:rsid w:val="001A1115"/>
    <w:rsid w:val="001A1EE4"/>
    <w:rsid w:val="001A3F74"/>
    <w:rsid w:val="001A4FBF"/>
    <w:rsid w:val="001A5A17"/>
    <w:rsid w:val="001A61BD"/>
    <w:rsid w:val="001B0A8C"/>
    <w:rsid w:val="001B1444"/>
    <w:rsid w:val="001B19D5"/>
    <w:rsid w:val="001B31D9"/>
    <w:rsid w:val="001B3593"/>
    <w:rsid w:val="001B3D97"/>
    <w:rsid w:val="001B46AB"/>
    <w:rsid w:val="001B49CF"/>
    <w:rsid w:val="001B543C"/>
    <w:rsid w:val="001B627E"/>
    <w:rsid w:val="001C0948"/>
    <w:rsid w:val="001C1C5B"/>
    <w:rsid w:val="001C215F"/>
    <w:rsid w:val="001C366C"/>
    <w:rsid w:val="001C64D2"/>
    <w:rsid w:val="001C6A43"/>
    <w:rsid w:val="001C7D0A"/>
    <w:rsid w:val="001C7FAB"/>
    <w:rsid w:val="001D0FFB"/>
    <w:rsid w:val="001D198B"/>
    <w:rsid w:val="001D1AE1"/>
    <w:rsid w:val="001D20FF"/>
    <w:rsid w:val="001D34FE"/>
    <w:rsid w:val="001D536C"/>
    <w:rsid w:val="001D60B4"/>
    <w:rsid w:val="001D6DBD"/>
    <w:rsid w:val="001D7DC9"/>
    <w:rsid w:val="001E07AF"/>
    <w:rsid w:val="001E08CB"/>
    <w:rsid w:val="001E0912"/>
    <w:rsid w:val="001E19E7"/>
    <w:rsid w:val="001E22FA"/>
    <w:rsid w:val="001E3275"/>
    <w:rsid w:val="001E3436"/>
    <w:rsid w:val="001E36BD"/>
    <w:rsid w:val="001E66AB"/>
    <w:rsid w:val="001E7182"/>
    <w:rsid w:val="001F06E9"/>
    <w:rsid w:val="001F189F"/>
    <w:rsid w:val="001F2B76"/>
    <w:rsid w:val="001F390A"/>
    <w:rsid w:val="001F443C"/>
    <w:rsid w:val="001F4535"/>
    <w:rsid w:val="001F4BC8"/>
    <w:rsid w:val="001F4C35"/>
    <w:rsid w:val="001F4DDB"/>
    <w:rsid w:val="001F6580"/>
    <w:rsid w:val="001F70F6"/>
    <w:rsid w:val="00200BE1"/>
    <w:rsid w:val="00201846"/>
    <w:rsid w:val="00201BF9"/>
    <w:rsid w:val="00203392"/>
    <w:rsid w:val="00203592"/>
    <w:rsid w:val="002038AD"/>
    <w:rsid w:val="00204F3C"/>
    <w:rsid w:val="00206C56"/>
    <w:rsid w:val="002106D6"/>
    <w:rsid w:val="00210A43"/>
    <w:rsid w:val="00210C34"/>
    <w:rsid w:val="00211072"/>
    <w:rsid w:val="0021180C"/>
    <w:rsid w:val="00212BCC"/>
    <w:rsid w:val="00213E74"/>
    <w:rsid w:val="00215B13"/>
    <w:rsid w:val="002200D0"/>
    <w:rsid w:val="00220204"/>
    <w:rsid w:val="00220432"/>
    <w:rsid w:val="00223127"/>
    <w:rsid w:val="00223292"/>
    <w:rsid w:val="00224146"/>
    <w:rsid w:val="002241DD"/>
    <w:rsid w:val="002255EB"/>
    <w:rsid w:val="00231AE2"/>
    <w:rsid w:val="00232F66"/>
    <w:rsid w:val="002338B5"/>
    <w:rsid w:val="002343A4"/>
    <w:rsid w:val="00235CF0"/>
    <w:rsid w:val="00237124"/>
    <w:rsid w:val="0024102B"/>
    <w:rsid w:val="00241850"/>
    <w:rsid w:val="002420E2"/>
    <w:rsid w:val="00242506"/>
    <w:rsid w:val="002454FD"/>
    <w:rsid w:val="00246663"/>
    <w:rsid w:val="00250154"/>
    <w:rsid w:val="00250512"/>
    <w:rsid w:val="002510C7"/>
    <w:rsid w:val="00254676"/>
    <w:rsid w:val="002551B0"/>
    <w:rsid w:val="002561EF"/>
    <w:rsid w:val="00261638"/>
    <w:rsid w:val="00261FCA"/>
    <w:rsid w:val="002627FD"/>
    <w:rsid w:val="002669E1"/>
    <w:rsid w:val="002702F5"/>
    <w:rsid w:val="00271142"/>
    <w:rsid w:val="002748BC"/>
    <w:rsid w:val="002803CB"/>
    <w:rsid w:val="00280B16"/>
    <w:rsid w:val="00281657"/>
    <w:rsid w:val="00281A6E"/>
    <w:rsid w:val="002823E6"/>
    <w:rsid w:val="00284CCE"/>
    <w:rsid w:val="00285284"/>
    <w:rsid w:val="00287C1D"/>
    <w:rsid w:val="00290AA2"/>
    <w:rsid w:val="00293822"/>
    <w:rsid w:val="002947E3"/>
    <w:rsid w:val="00295BBE"/>
    <w:rsid w:val="00295FF7"/>
    <w:rsid w:val="002960DD"/>
    <w:rsid w:val="00296E63"/>
    <w:rsid w:val="00297908"/>
    <w:rsid w:val="002A3460"/>
    <w:rsid w:val="002A4A36"/>
    <w:rsid w:val="002A4B79"/>
    <w:rsid w:val="002A6285"/>
    <w:rsid w:val="002A6EFA"/>
    <w:rsid w:val="002A7F7A"/>
    <w:rsid w:val="002B09C5"/>
    <w:rsid w:val="002B1CE7"/>
    <w:rsid w:val="002B28B9"/>
    <w:rsid w:val="002B309F"/>
    <w:rsid w:val="002B62C2"/>
    <w:rsid w:val="002C0005"/>
    <w:rsid w:val="002C0A41"/>
    <w:rsid w:val="002C287E"/>
    <w:rsid w:val="002C329B"/>
    <w:rsid w:val="002C416A"/>
    <w:rsid w:val="002C563C"/>
    <w:rsid w:val="002C5BB1"/>
    <w:rsid w:val="002C6F36"/>
    <w:rsid w:val="002D10A9"/>
    <w:rsid w:val="002D173E"/>
    <w:rsid w:val="002D1FD4"/>
    <w:rsid w:val="002D2332"/>
    <w:rsid w:val="002D7817"/>
    <w:rsid w:val="002D7B6A"/>
    <w:rsid w:val="002E14BF"/>
    <w:rsid w:val="002E26A9"/>
    <w:rsid w:val="002E36C0"/>
    <w:rsid w:val="002E45A0"/>
    <w:rsid w:val="002E5F8E"/>
    <w:rsid w:val="002E7682"/>
    <w:rsid w:val="002F3795"/>
    <w:rsid w:val="002F52F9"/>
    <w:rsid w:val="002F54EC"/>
    <w:rsid w:val="002F608B"/>
    <w:rsid w:val="00300DBB"/>
    <w:rsid w:val="00300E04"/>
    <w:rsid w:val="00302BFD"/>
    <w:rsid w:val="00302FBA"/>
    <w:rsid w:val="00304860"/>
    <w:rsid w:val="0030514A"/>
    <w:rsid w:val="003052F6"/>
    <w:rsid w:val="00305501"/>
    <w:rsid w:val="0030554B"/>
    <w:rsid w:val="00307629"/>
    <w:rsid w:val="00307B79"/>
    <w:rsid w:val="00310AA7"/>
    <w:rsid w:val="00310DF3"/>
    <w:rsid w:val="00310E26"/>
    <w:rsid w:val="0031147E"/>
    <w:rsid w:val="00311D83"/>
    <w:rsid w:val="0031438F"/>
    <w:rsid w:val="0031444F"/>
    <w:rsid w:val="00314A33"/>
    <w:rsid w:val="00314FA4"/>
    <w:rsid w:val="00315149"/>
    <w:rsid w:val="003155AD"/>
    <w:rsid w:val="003167E8"/>
    <w:rsid w:val="00316DA2"/>
    <w:rsid w:val="00317092"/>
    <w:rsid w:val="00323F8B"/>
    <w:rsid w:val="00323F9C"/>
    <w:rsid w:val="003244EC"/>
    <w:rsid w:val="00324D12"/>
    <w:rsid w:val="003275B3"/>
    <w:rsid w:val="0033167E"/>
    <w:rsid w:val="003316A6"/>
    <w:rsid w:val="00331CCF"/>
    <w:rsid w:val="003321D6"/>
    <w:rsid w:val="003343C9"/>
    <w:rsid w:val="00336649"/>
    <w:rsid w:val="00337BC5"/>
    <w:rsid w:val="00340999"/>
    <w:rsid w:val="00341D2E"/>
    <w:rsid w:val="00341F7F"/>
    <w:rsid w:val="0034625D"/>
    <w:rsid w:val="0034627A"/>
    <w:rsid w:val="00347882"/>
    <w:rsid w:val="00350AF0"/>
    <w:rsid w:val="00352AC5"/>
    <w:rsid w:val="0035368B"/>
    <w:rsid w:val="00355CCD"/>
    <w:rsid w:val="00356C31"/>
    <w:rsid w:val="00356DEA"/>
    <w:rsid w:val="00357935"/>
    <w:rsid w:val="00361D9E"/>
    <w:rsid w:val="003644D9"/>
    <w:rsid w:val="00364E8B"/>
    <w:rsid w:val="003671D9"/>
    <w:rsid w:val="00367DA4"/>
    <w:rsid w:val="003701B7"/>
    <w:rsid w:val="00372E18"/>
    <w:rsid w:val="00374F0F"/>
    <w:rsid w:val="00375293"/>
    <w:rsid w:val="0037539B"/>
    <w:rsid w:val="0037554A"/>
    <w:rsid w:val="003803EE"/>
    <w:rsid w:val="0038108B"/>
    <w:rsid w:val="0038198A"/>
    <w:rsid w:val="00381B35"/>
    <w:rsid w:val="003836ED"/>
    <w:rsid w:val="00384D32"/>
    <w:rsid w:val="003872C9"/>
    <w:rsid w:val="003879C9"/>
    <w:rsid w:val="003905EE"/>
    <w:rsid w:val="00390759"/>
    <w:rsid w:val="00390811"/>
    <w:rsid w:val="00390DF4"/>
    <w:rsid w:val="00390E13"/>
    <w:rsid w:val="003943CB"/>
    <w:rsid w:val="003959CE"/>
    <w:rsid w:val="00397040"/>
    <w:rsid w:val="003973C7"/>
    <w:rsid w:val="003A07A2"/>
    <w:rsid w:val="003A17B2"/>
    <w:rsid w:val="003A20FC"/>
    <w:rsid w:val="003A2C63"/>
    <w:rsid w:val="003A3EFB"/>
    <w:rsid w:val="003A40C0"/>
    <w:rsid w:val="003A4E4A"/>
    <w:rsid w:val="003A5FCE"/>
    <w:rsid w:val="003A7229"/>
    <w:rsid w:val="003B3208"/>
    <w:rsid w:val="003B63C1"/>
    <w:rsid w:val="003B7BC1"/>
    <w:rsid w:val="003C3279"/>
    <w:rsid w:val="003C36DC"/>
    <w:rsid w:val="003C62C7"/>
    <w:rsid w:val="003C6AFE"/>
    <w:rsid w:val="003C7113"/>
    <w:rsid w:val="003D3B79"/>
    <w:rsid w:val="003D4377"/>
    <w:rsid w:val="003D4F21"/>
    <w:rsid w:val="003D5ACC"/>
    <w:rsid w:val="003D5EBE"/>
    <w:rsid w:val="003E0381"/>
    <w:rsid w:val="003E0737"/>
    <w:rsid w:val="003E0D42"/>
    <w:rsid w:val="003E2142"/>
    <w:rsid w:val="003E44EC"/>
    <w:rsid w:val="003E486E"/>
    <w:rsid w:val="003F15F6"/>
    <w:rsid w:val="003F1BD3"/>
    <w:rsid w:val="003F21AE"/>
    <w:rsid w:val="003F3010"/>
    <w:rsid w:val="003F44A0"/>
    <w:rsid w:val="003F4F42"/>
    <w:rsid w:val="003F5C89"/>
    <w:rsid w:val="003F7E77"/>
    <w:rsid w:val="00402023"/>
    <w:rsid w:val="00403821"/>
    <w:rsid w:val="00404046"/>
    <w:rsid w:val="00404854"/>
    <w:rsid w:val="00405486"/>
    <w:rsid w:val="004055F0"/>
    <w:rsid w:val="004067A7"/>
    <w:rsid w:val="00407236"/>
    <w:rsid w:val="004138F3"/>
    <w:rsid w:val="00414419"/>
    <w:rsid w:val="004169D2"/>
    <w:rsid w:val="00417EEC"/>
    <w:rsid w:val="00421428"/>
    <w:rsid w:val="004224E0"/>
    <w:rsid w:val="004229C6"/>
    <w:rsid w:val="00422F51"/>
    <w:rsid w:val="00423C07"/>
    <w:rsid w:val="00426CB6"/>
    <w:rsid w:val="0042761D"/>
    <w:rsid w:val="0042769C"/>
    <w:rsid w:val="0043070F"/>
    <w:rsid w:val="00431226"/>
    <w:rsid w:val="00432FF6"/>
    <w:rsid w:val="0043340E"/>
    <w:rsid w:val="004338A3"/>
    <w:rsid w:val="004406ED"/>
    <w:rsid w:val="00441801"/>
    <w:rsid w:val="00443D56"/>
    <w:rsid w:val="00444055"/>
    <w:rsid w:val="004450A1"/>
    <w:rsid w:val="004450E7"/>
    <w:rsid w:val="0045096A"/>
    <w:rsid w:val="0045236B"/>
    <w:rsid w:val="00454491"/>
    <w:rsid w:val="00454A78"/>
    <w:rsid w:val="00454C99"/>
    <w:rsid w:val="0045571A"/>
    <w:rsid w:val="0045696D"/>
    <w:rsid w:val="00460242"/>
    <w:rsid w:val="004610CF"/>
    <w:rsid w:val="00461BD1"/>
    <w:rsid w:val="00463E80"/>
    <w:rsid w:val="00463F0D"/>
    <w:rsid w:val="004664D9"/>
    <w:rsid w:val="0046790E"/>
    <w:rsid w:val="0046792C"/>
    <w:rsid w:val="00470269"/>
    <w:rsid w:val="004706FB"/>
    <w:rsid w:val="004710DA"/>
    <w:rsid w:val="00472272"/>
    <w:rsid w:val="004727A1"/>
    <w:rsid w:val="00473982"/>
    <w:rsid w:val="00477727"/>
    <w:rsid w:val="00477DE6"/>
    <w:rsid w:val="00483034"/>
    <w:rsid w:val="00484E26"/>
    <w:rsid w:val="004855C5"/>
    <w:rsid w:val="004863F5"/>
    <w:rsid w:val="004868EB"/>
    <w:rsid w:val="00487B9F"/>
    <w:rsid w:val="00487FB3"/>
    <w:rsid w:val="00490004"/>
    <w:rsid w:val="00491F7B"/>
    <w:rsid w:val="00493124"/>
    <w:rsid w:val="00493134"/>
    <w:rsid w:val="00494E98"/>
    <w:rsid w:val="00495D7C"/>
    <w:rsid w:val="004961A8"/>
    <w:rsid w:val="004971C7"/>
    <w:rsid w:val="0049738F"/>
    <w:rsid w:val="004A24C8"/>
    <w:rsid w:val="004A2C91"/>
    <w:rsid w:val="004A2E8C"/>
    <w:rsid w:val="004A2F9E"/>
    <w:rsid w:val="004A5C88"/>
    <w:rsid w:val="004A67BA"/>
    <w:rsid w:val="004A76CF"/>
    <w:rsid w:val="004B0223"/>
    <w:rsid w:val="004B29E1"/>
    <w:rsid w:val="004B32F1"/>
    <w:rsid w:val="004B3CE8"/>
    <w:rsid w:val="004B65AD"/>
    <w:rsid w:val="004B68F5"/>
    <w:rsid w:val="004B6F5B"/>
    <w:rsid w:val="004C3066"/>
    <w:rsid w:val="004C30E5"/>
    <w:rsid w:val="004C3474"/>
    <w:rsid w:val="004C43BE"/>
    <w:rsid w:val="004C4BDA"/>
    <w:rsid w:val="004C508A"/>
    <w:rsid w:val="004C5340"/>
    <w:rsid w:val="004D0A48"/>
    <w:rsid w:val="004D21DA"/>
    <w:rsid w:val="004D2527"/>
    <w:rsid w:val="004D3FDA"/>
    <w:rsid w:val="004D5F71"/>
    <w:rsid w:val="004D7E8D"/>
    <w:rsid w:val="004E23E9"/>
    <w:rsid w:val="004E2D78"/>
    <w:rsid w:val="004E428E"/>
    <w:rsid w:val="004E44B9"/>
    <w:rsid w:val="004E614A"/>
    <w:rsid w:val="004F162D"/>
    <w:rsid w:val="004F2CD2"/>
    <w:rsid w:val="004F32B9"/>
    <w:rsid w:val="004F433E"/>
    <w:rsid w:val="004F4719"/>
    <w:rsid w:val="004F47E7"/>
    <w:rsid w:val="004F5EB7"/>
    <w:rsid w:val="0050195D"/>
    <w:rsid w:val="00502892"/>
    <w:rsid w:val="00502B75"/>
    <w:rsid w:val="005035F0"/>
    <w:rsid w:val="00503F14"/>
    <w:rsid w:val="005042A5"/>
    <w:rsid w:val="0050554D"/>
    <w:rsid w:val="00505FD8"/>
    <w:rsid w:val="00507125"/>
    <w:rsid w:val="00510FF3"/>
    <w:rsid w:val="00511EDA"/>
    <w:rsid w:val="0051241E"/>
    <w:rsid w:val="00512BA0"/>
    <w:rsid w:val="00512E57"/>
    <w:rsid w:val="0051321E"/>
    <w:rsid w:val="00515632"/>
    <w:rsid w:val="00515733"/>
    <w:rsid w:val="0052102B"/>
    <w:rsid w:val="00523E15"/>
    <w:rsid w:val="00523E9D"/>
    <w:rsid w:val="00524111"/>
    <w:rsid w:val="00524113"/>
    <w:rsid w:val="00525057"/>
    <w:rsid w:val="005255EE"/>
    <w:rsid w:val="00525CEE"/>
    <w:rsid w:val="00525E4D"/>
    <w:rsid w:val="00526C5A"/>
    <w:rsid w:val="00526E20"/>
    <w:rsid w:val="005270D2"/>
    <w:rsid w:val="00527CA5"/>
    <w:rsid w:val="00531460"/>
    <w:rsid w:val="005329BA"/>
    <w:rsid w:val="005337C6"/>
    <w:rsid w:val="00533E87"/>
    <w:rsid w:val="005343C3"/>
    <w:rsid w:val="00534AFE"/>
    <w:rsid w:val="005357DE"/>
    <w:rsid w:val="0053647E"/>
    <w:rsid w:val="005428A1"/>
    <w:rsid w:val="0054328F"/>
    <w:rsid w:val="005433FE"/>
    <w:rsid w:val="00544828"/>
    <w:rsid w:val="00545A62"/>
    <w:rsid w:val="00545DE7"/>
    <w:rsid w:val="00545FB9"/>
    <w:rsid w:val="005464BC"/>
    <w:rsid w:val="00546BE0"/>
    <w:rsid w:val="00552515"/>
    <w:rsid w:val="00553BA5"/>
    <w:rsid w:val="00553DF3"/>
    <w:rsid w:val="00554971"/>
    <w:rsid w:val="00554CC7"/>
    <w:rsid w:val="005575DF"/>
    <w:rsid w:val="005578CD"/>
    <w:rsid w:val="00557BEA"/>
    <w:rsid w:val="0056193C"/>
    <w:rsid w:val="00562B72"/>
    <w:rsid w:val="00566639"/>
    <w:rsid w:val="005673C5"/>
    <w:rsid w:val="0057225B"/>
    <w:rsid w:val="00572DAC"/>
    <w:rsid w:val="00572F93"/>
    <w:rsid w:val="0057318C"/>
    <w:rsid w:val="0057487E"/>
    <w:rsid w:val="00574944"/>
    <w:rsid w:val="00574E50"/>
    <w:rsid w:val="0057579F"/>
    <w:rsid w:val="005777EB"/>
    <w:rsid w:val="00580743"/>
    <w:rsid w:val="00583818"/>
    <w:rsid w:val="00584687"/>
    <w:rsid w:val="00584E25"/>
    <w:rsid w:val="00585A5C"/>
    <w:rsid w:val="005874E9"/>
    <w:rsid w:val="00590031"/>
    <w:rsid w:val="005922DA"/>
    <w:rsid w:val="005936FB"/>
    <w:rsid w:val="005941DE"/>
    <w:rsid w:val="00594EDA"/>
    <w:rsid w:val="00594FE7"/>
    <w:rsid w:val="00597536"/>
    <w:rsid w:val="005A10F3"/>
    <w:rsid w:val="005A2749"/>
    <w:rsid w:val="005A3B07"/>
    <w:rsid w:val="005A5BC0"/>
    <w:rsid w:val="005A6292"/>
    <w:rsid w:val="005A7B78"/>
    <w:rsid w:val="005B05F2"/>
    <w:rsid w:val="005B10DA"/>
    <w:rsid w:val="005B49A4"/>
    <w:rsid w:val="005B4A2C"/>
    <w:rsid w:val="005B4DA5"/>
    <w:rsid w:val="005B503C"/>
    <w:rsid w:val="005B5FAE"/>
    <w:rsid w:val="005C04C2"/>
    <w:rsid w:val="005C077C"/>
    <w:rsid w:val="005C3517"/>
    <w:rsid w:val="005C426F"/>
    <w:rsid w:val="005C44E9"/>
    <w:rsid w:val="005C7D36"/>
    <w:rsid w:val="005D2ADC"/>
    <w:rsid w:val="005D2DDD"/>
    <w:rsid w:val="005D3629"/>
    <w:rsid w:val="005D3B8C"/>
    <w:rsid w:val="005D3CF1"/>
    <w:rsid w:val="005D4CC4"/>
    <w:rsid w:val="005D5250"/>
    <w:rsid w:val="005D72CA"/>
    <w:rsid w:val="005E0DBE"/>
    <w:rsid w:val="005E1004"/>
    <w:rsid w:val="005E1A92"/>
    <w:rsid w:val="005E3070"/>
    <w:rsid w:val="005E34B4"/>
    <w:rsid w:val="005E4063"/>
    <w:rsid w:val="005E4066"/>
    <w:rsid w:val="005E4341"/>
    <w:rsid w:val="005E6AF7"/>
    <w:rsid w:val="005F0630"/>
    <w:rsid w:val="005F2C73"/>
    <w:rsid w:val="005F314F"/>
    <w:rsid w:val="005F36D4"/>
    <w:rsid w:val="005F532C"/>
    <w:rsid w:val="005F7B3E"/>
    <w:rsid w:val="0060001F"/>
    <w:rsid w:val="00601347"/>
    <w:rsid w:val="0060157F"/>
    <w:rsid w:val="00601F5D"/>
    <w:rsid w:val="006029A0"/>
    <w:rsid w:val="00603CC1"/>
    <w:rsid w:val="00604622"/>
    <w:rsid w:val="00604BC1"/>
    <w:rsid w:val="006063A2"/>
    <w:rsid w:val="0060671B"/>
    <w:rsid w:val="00606CCF"/>
    <w:rsid w:val="00607AD9"/>
    <w:rsid w:val="00607DF9"/>
    <w:rsid w:val="0061019D"/>
    <w:rsid w:val="00610EE0"/>
    <w:rsid w:val="006113B1"/>
    <w:rsid w:val="00614B4C"/>
    <w:rsid w:val="0061529A"/>
    <w:rsid w:val="00617107"/>
    <w:rsid w:val="00617786"/>
    <w:rsid w:val="00620BAF"/>
    <w:rsid w:val="006217F0"/>
    <w:rsid w:val="00622C55"/>
    <w:rsid w:val="006233F7"/>
    <w:rsid w:val="00623636"/>
    <w:rsid w:val="00625B1D"/>
    <w:rsid w:val="00626123"/>
    <w:rsid w:val="00627580"/>
    <w:rsid w:val="00630EDF"/>
    <w:rsid w:val="00631C3A"/>
    <w:rsid w:val="00632B91"/>
    <w:rsid w:val="00634BA7"/>
    <w:rsid w:val="006359D7"/>
    <w:rsid w:val="00635C7B"/>
    <w:rsid w:val="00636C4C"/>
    <w:rsid w:val="006372CB"/>
    <w:rsid w:val="00637FCA"/>
    <w:rsid w:val="00640128"/>
    <w:rsid w:val="00641981"/>
    <w:rsid w:val="006440E6"/>
    <w:rsid w:val="006447D6"/>
    <w:rsid w:val="00646A73"/>
    <w:rsid w:val="00647866"/>
    <w:rsid w:val="0064791D"/>
    <w:rsid w:val="00647F91"/>
    <w:rsid w:val="006504F8"/>
    <w:rsid w:val="00650D09"/>
    <w:rsid w:val="00651D2C"/>
    <w:rsid w:val="00651DC8"/>
    <w:rsid w:val="00655723"/>
    <w:rsid w:val="0065588B"/>
    <w:rsid w:val="00655A0F"/>
    <w:rsid w:val="00655E5E"/>
    <w:rsid w:val="00657935"/>
    <w:rsid w:val="00657985"/>
    <w:rsid w:val="00663297"/>
    <w:rsid w:val="00666744"/>
    <w:rsid w:val="0066677D"/>
    <w:rsid w:val="00666900"/>
    <w:rsid w:val="00667429"/>
    <w:rsid w:val="006717DB"/>
    <w:rsid w:val="00672040"/>
    <w:rsid w:val="0067283F"/>
    <w:rsid w:val="0067316A"/>
    <w:rsid w:val="00674E23"/>
    <w:rsid w:val="00675EB5"/>
    <w:rsid w:val="006774ED"/>
    <w:rsid w:val="006778D9"/>
    <w:rsid w:val="00683C23"/>
    <w:rsid w:val="00684B87"/>
    <w:rsid w:val="00686866"/>
    <w:rsid w:val="00686B96"/>
    <w:rsid w:val="006900EF"/>
    <w:rsid w:val="00690868"/>
    <w:rsid w:val="00690932"/>
    <w:rsid w:val="00690CC5"/>
    <w:rsid w:val="00693864"/>
    <w:rsid w:val="00695EB2"/>
    <w:rsid w:val="00696482"/>
    <w:rsid w:val="006974B6"/>
    <w:rsid w:val="0069795D"/>
    <w:rsid w:val="00697C55"/>
    <w:rsid w:val="00697DA2"/>
    <w:rsid w:val="006A02E7"/>
    <w:rsid w:val="006A0D15"/>
    <w:rsid w:val="006A32FB"/>
    <w:rsid w:val="006A41A0"/>
    <w:rsid w:val="006A4302"/>
    <w:rsid w:val="006A463E"/>
    <w:rsid w:val="006A4DA9"/>
    <w:rsid w:val="006A5D01"/>
    <w:rsid w:val="006A7D73"/>
    <w:rsid w:val="006B0053"/>
    <w:rsid w:val="006B0FAE"/>
    <w:rsid w:val="006B230F"/>
    <w:rsid w:val="006B2D09"/>
    <w:rsid w:val="006B58A1"/>
    <w:rsid w:val="006B5DEA"/>
    <w:rsid w:val="006C0E30"/>
    <w:rsid w:val="006C1A57"/>
    <w:rsid w:val="006C1B56"/>
    <w:rsid w:val="006C1F18"/>
    <w:rsid w:val="006C3EDD"/>
    <w:rsid w:val="006C48CC"/>
    <w:rsid w:val="006C6793"/>
    <w:rsid w:val="006C72F5"/>
    <w:rsid w:val="006C79B5"/>
    <w:rsid w:val="006D0593"/>
    <w:rsid w:val="006D1A33"/>
    <w:rsid w:val="006D1A4E"/>
    <w:rsid w:val="006D1E7F"/>
    <w:rsid w:val="006D23C1"/>
    <w:rsid w:val="006D2489"/>
    <w:rsid w:val="006D2D13"/>
    <w:rsid w:val="006D335A"/>
    <w:rsid w:val="006D3A8E"/>
    <w:rsid w:val="006D5633"/>
    <w:rsid w:val="006D5C8F"/>
    <w:rsid w:val="006E0065"/>
    <w:rsid w:val="006E1714"/>
    <w:rsid w:val="006E17F4"/>
    <w:rsid w:val="006E1825"/>
    <w:rsid w:val="006E2A2E"/>
    <w:rsid w:val="006E405B"/>
    <w:rsid w:val="006E5217"/>
    <w:rsid w:val="006E529C"/>
    <w:rsid w:val="006E548A"/>
    <w:rsid w:val="006E5733"/>
    <w:rsid w:val="006E60AC"/>
    <w:rsid w:val="006E7B35"/>
    <w:rsid w:val="006F18E8"/>
    <w:rsid w:val="006F1F23"/>
    <w:rsid w:val="006F22EB"/>
    <w:rsid w:val="006F2E35"/>
    <w:rsid w:val="006F34F7"/>
    <w:rsid w:val="006F36AF"/>
    <w:rsid w:val="006F3F5B"/>
    <w:rsid w:val="006F4E92"/>
    <w:rsid w:val="006F515D"/>
    <w:rsid w:val="006F725D"/>
    <w:rsid w:val="007019DA"/>
    <w:rsid w:val="00701BD8"/>
    <w:rsid w:val="0070223B"/>
    <w:rsid w:val="00703A65"/>
    <w:rsid w:val="00704BEE"/>
    <w:rsid w:val="00706103"/>
    <w:rsid w:val="0070688F"/>
    <w:rsid w:val="00707B3F"/>
    <w:rsid w:val="00710C34"/>
    <w:rsid w:val="00711E8B"/>
    <w:rsid w:val="00712D55"/>
    <w:rsid w:val="00715AF5"/>
    <w:rsid w:val="007201FB"/>
    <w:rsid w:val="00720611"/>
    <w:rsid w:val="00721356"/>
    <w:rsid w:val="00721B0F"/>
    <w:rsid w:val="007229B4"/>
    <w:rsid w:val="0072308F"/>
    <w:rsid w:val="007253C7"/>
    <w:rsid w:val="007269CD"/>
    <w:rsid w:val="0072771E"/>
    <w:rsid w:val="00733E87"/>
    <w:rsid w:val="0073476A"/>
    <w:rsid w:val="00734902"/>
    <w:rsid w:val="00734DD7"/>
    <w:rsid w:val="007409B4"/>
    <w:rsid w:val="0074188F"/>
    <w:rsid w:val="00742056"/>
    <w:rsid w:val="007430C8"/>
    <w:rsid w:val="007441F5"/>
    <w:rsid w:val="0074512C"/>
    <w:rsid w:val="0074599A"/>
    <w:rsid w:val="007466AF"/>
    <w:rsid w:val="00746F1C"/>
    <w:rsid w:val="00747775"/>
    <w:rsid w:val="00754115"/>
    <w:rsid w:val="007544D1"/>
    <w:rsid w:val="00755753"/>
    <w:rsid w:val="007557C7"/>
    <w:rsid w:val="0075746E"/>
    <w:rsid w:val="007574FA"/>
    <w:rsid w:val="00757E0C"/>
    <w:rsid w:val="0076151F"/>
    <w:rsid w:val="00761B49"/>
    <w:rsid w:val="007621A0"/>
    <w:rsid w:val="00762338"/>
    <w:rsid w:val="00763918"/>
    <w:rsid w:val="00763F0A"/>
    <w:rsid w:val="00763FEF"/>
    <w:rsid w:val="00766378"/>
    <w:rsid w:val="00767824"/>
    <w:rsid w:val="00767A9B"/>
    <w:rsid w:val="00767F9B"/>
    <w:rsid w:val="00770182"/>
    <w:rsid w:val="00770288"/>
    <w:rsid w:val="007705EC"/>
    <w:rsid w:val="00770AD9"/>
    <w:rsid w:val="00772E3D"/>
    <w:rsid w:val="00773D3C"/>
    <w:rsid w:val="007757E9"/>
    <w:rsid w:val="0077592A"/>
    <w:rsid w:val="00776815"/>
    <w:rsid w:val="00777E9D"/>
    <w:rsid w:val="00782DA6"/>
    <w:rsid w:val="00782FA1"/>
    <w:rsid w:val="00784370"/>
    <w:rsid w:val="0078469A"/>
    <w:rsid w:val="0078738F"/>
    <w:rsid w:val="0079169F"/>
    <w:rsid w:val="00793788"/>
    <w:rsid w:val="00794863"/>
    <w:rsid w:val="00795979"/>
    <w:rsid w:val="00795F63"/>
    <w:rsid w:val="00796130"/>
    <w:rsid w:val="0079628F"/>
    <w:rsid w:val="0079721B"/>
    <w:rsid w:val="007A0C06"/>
    <w:rsid w:val="007A136F"/>
    <w:rsid w:val="007A14E9"/>
    <w:rsid w:val="007A2630"/>
    <w:rsid w:val="007A2B63"/>
    <w:rsid w:val="007A3FF3"/>
    <w:rsid w:val="007A4A92"/>
    <w:rsid w:val="007A557E"/>
    <w:rsid w:val="007A5A66"/>
    <w:rsid w:val="007A5D29"/>
    <w:rsid w:val="007A6361"/>
    <w:rsid w:val="007A6A68"/>
    <w:rsid w:val="007A6B6B"/>
    <w:rsid w:val="007B3D14"/>
    <w:rsid w:val="007B4330"/>
    <w:rsid w:val="007B4893"/>
    <w:rsid w:val="007B4B9C"/>
    <w:rsid w:val="007B4CDA"/>
    <w:rsid w:val="007B5875"/>
    <w:rsid w:val="007B5A13"/>
    <w:rsid w:val="007B5C17"/>
    <w:rsid w:val="007B5C69"/>
    <w:rsid w:val="007B7086"/>
    <w:rsid w:val="007C16DE"/>
    <w:rsid w:val="007C19AF"/>
    <w:rsid w:val="007C1D64"/>
    <w:rsid w:val="007C2E17"/>
    <w:rsid w:val="007C4DEA"/>
    <w:rsid w:val="007C5E6A"/>
    <w:rsid w:val="007C711F"/>
    <w:rsid w:val="007C7FB8"/>
    <w:rsid w:val="007D0593"/>
    <w:rsid w:val="007D1B28"/>
    <w:rsid w:val="007D1B46"/>
    <w:rsid w:val="007D459C"/>
    <w:rsid w:val="007D574F"/>
    <w:rsid w:val="007D5936"/>
    <w:rsid w:val="007D5F88"/>
    <w:rsid w:val="007D7CDD"/>
    <w:rsid w:val="007E0846"/>
    <w:rsid w:val="007E14C1"/>
    <w:rsid w:val="007E2078"/>
    <w:rsid w:val="007E26A4"/>
    <w:rsid w:val="007E354F"/>
    <w:rsid w:val="007E4ABE"/>
    <w:rsid w:val="007E5393"/>
    <w:rsid w:val="007E5CCC"/>
    <w:rsid w:val="007E67E9"/>
    <w:rsid w:val="007E7DD6"/>
    <w:rsid w:val="007F05CE"/>
    <w:rsid w:val="007F25B5"/>
    <w:rsid w:val="007F70FB"/>
    <w:rsid w:val="007F7A62"/>
    <w:rsid w:val="00800DCA"/>
    <w:rsid w:val="00802DEB"/>
    <w:rsid w:val="00805B6B"/>
    <w:rsid w:val="008065CC"/>
    <w:rsid w:val="00806BAA"/>
    <w:rsid w:val="0080766F"/>
    <w:rsid w:val="008127D4"/>
    <w:rsid w:val="0081288D"/>
    <w:rsid w:val="00812A16"/>
    <w:rsid w:val="008133E7"/>
    <w:rsid w:val="00814657"/>
    <w:rsid w:val="00816FE4"/>
    <w:rsid w:val="008179FF"/>
    <w:rsid w:val="00821D2C"/>
    <w:rsid w:val="00823301"/>
    <w:rsid w:val="0082358C"/>
    <w:rsid w:val="00823975"/>
    <w:rsid w:val="00823FB7"/>
    <w:rsid w:val="00824B38"/>
    <w:rsid w:val="008256B6"/>
    <w:rsid w:val="0082648E"/>
    <w:rsid w:val="00826D11"/>
    <w:rsid w:val="00826DD3"/>
    <w:rsid w:val="00834CBE"/>
    <w:rsid w:val="00834FC5"/>
    <w:rsid w:val="0083726E"/>
    <w:rsid w:val="0084035B"/>
    <w:rsid w:val="0084139D"/>
    <w:rsid w:val="00841D3E"/>
    <w:rsid w:val="0084373B"/>
    <w:rsid w:val="00844480"/>
    <w:rsid w:val="00845254"/>
    <w:rsid w:val="008455E1"/>
    <w:rsid w:val="008465B8"/>
    <w:rsid w:val="00847F7F"/>
    <w:rsid w:val="008501C5"/>
    <w:rsid w:val="008519FF"/>
    <w:rsid w:val="00851B4E"/>
    <w:rsid w:val="00852C98"/>
    <w:rsid w:val="00853322"/>
    <w:rsid w:val="0085402E"/>
    <w:rsid w:val="00854103"/>
    <w:rsid w:val="008564D1"/>
    <w:rsid w:val="008570E8"/>
    <w:rsid w:val="008572C0"/>
    <w:rsid w:val="00857D7F"/>
    <w:rsid w:val="00860E39"/>
    <w:rsid w:val="008622D5"/>
    <w:rsid w:val="00862954"/>
    <w:rsid w:val="008642C2"/>
    <w:rsid w:val="00865C06"/>
    <w:rsid w:val="00867187"/>
    <w:rsid w:val="008717C2"/>
    <w:rsid w:val="00871BDB"/>
    <w:rsid w:val="00871E3D"/>
    <w:rsid w:val="008720B1"/>
    <w:rsid w:val="0087385A"/>
    <w:rsid w:val="00873E89"/>
    <w:rsid w:val="00873FD1"/>
    <w:rsid w:val="00874577"/>
    <w:rsid w:val="008749B5"/>
    <w:rsid w:val="008755A8"/>
    <w:rsid w:val="0087649F"/>
    <w:rsid w:val="008767D8"/>
    <w:rsid w:val="00877D31"/>
    <w:rsid w:val="00877DD2"/>
    <w:rsid w:val="00880BEB"/>
    <w:rsid w:val="00880C24"/>
    <w:rsid w:val="008813F2"/>
    <w:rsid w:val="00882E3B"/>
    <w:rsid w:val="0088332B"/>
    <w:rsid w:val="00885DA4"/>
    <w:rsid w:val="00886374"/>
    <w:rsid w:val="00886978"/>
    <w:rsid w:val="00890556"/>
    <w:rsid w:val="008906C2"/>
    <w:rsid w:val="008935D3"/>
    <w:rsid w:val="00895EFF"/>
    <w:rsid w:val="00896B69"/>
    <w:rsid w:val="008972AC"/>
    <w:rsid w:val="00897562"/>
    <w:rsid w:val="00897768"/>
    <w:rsid w:val="008A0089"/>
    <w:rsid w:val="008A0F45"/>
    <w:rsid w:val="008A169A"/>
    <w:rsid w:val="008A1888"/>
    <w:rsid w:val="008A3162"/>
    <w:rsid w:val="008A5858"/>
    <w:rsid w:val="008A5FFE"/>
    <w:rsid w:val="008A601C"/>
    <w:rsid w:val="008A7E93"/>
    <w:rsid w:val="008B1187"/>
    <w:rsid w:val="008B2DC0"/>
    <w:rsid w:val="008B47DC"/>
    <w:rsid w:val="008B69DD"/>
    <w:rsid w:val="008B717A"/>
    <w:rsid w:val="008B7268"/>
    <w:rsid w:val="008B7F99"/>
    <w:rsid w:val="008C16F9"/>
    <w:rsid w:val="008C188C"/>
    <w:rsid w:val="008C2E1A"/>
    <w:rsid w:val="008C4D90"/>
    <w:rsid w:val="008C4FC6"/>
    <w:rsid w:val="008C50D8"/>
    <w:rsid w:val="008C6E38"/>
    <w:rsid w:val="008C7236"/>
    <w:rsid w:val="008C74E5"/>
    <w:rsid w:val="008C74EB"/>
    <w:rsid w:val="008D084C"/>
    <w:rsid w:val="008D0DAB"/>
    <w:rsid w:val="008D1277"/>
    <w:rsid w:val="008D1487"/>
    <w:rsid w:val="008D3311"/>
    <w:rsid w:val="008D36A5"/>
    <w:rsid w:val="008D3B1B"/>
    <w:rsid w:val="008D4B9C"/>
    <w:rsid w:val="008D731D"/>
    <w:rsid w:val="008D73B5"/>
    <w:rsid w:val="008E0762"/>
    <w:rsid w:val="008E1415"/>
    <w:rsid w:val="008E1CA6"/>
    <w:rsid w:val="008E1D82"/>
    <w:rsid w:val="008E2DA1"/>
    <w:rsid w:val="008E3A8F"/>
    <w:rsid w:val="008E4DBD"/>
    <w:rsid w:val="008E586B"/>
    <w:rsid w:val="008E5B9E"/>
    <w:rsid w:val="008E6498"/>
    <w:rsid w:val="008E66CD"/>
    <w:rsid w:val="008E7F7A"/>
    <w:rsid w:val="008F05B4"/>
    <w:rsid w:val="008F393C"/>
    <w:rsid w:val="008F39E2"/>
    <w:rsid w:val="008F45C9"/>
    <w:rsid w:val="008F6036"/>
    <w:rsid w:val="008F642B"/>
    <w:rsid w:val="00901645"/>
    <w:rsid w:val="009026EE"/>
    <w:rsid w:val="00902A33"/>
    <w:rsid w:val="00902DF8"/>
    <w:rsid w:val="009033A1"/>
    <w:rsid w:val="00904F80"/>
    <w:rsid w:val="00906496"/>
    <w:rsid w:val="00906805"/>
    <w:rsid w:val="00906D59"/>
    <w:rsid w:val="00907E4A"/>
    <w:rsid w:val="00910473"/>
    <w:rsid w:val="0091267B"/>
    <w:rsid w:val="00912B55"/>
    <w:rsid w:val="00913A59"/>
    <w:rsid w:val="00915F3E"/>
    <w:rsid w:val="00920A98"/>
    <w:rsid w:val="00920BAE"/>
    <w:rsid w:val="009210B7"/>
    <w:rsid w:val="00921C6A"/>
    <w:rsid w:val="00921FD3"/>
    <w:rsid w:val="00922CC0"/>
    <w:rsid w:val="00923649"/>
    <w:rsid w:val="009244D1"/>
    <w:rsid w:val="009248AC"/>
    <w:rsid w:val="00924FD3"/>
    <w:rsid w:val="0092612F"/>
    <w:rsid w:val="00926882"/>
    <w:rsid w:val="009268F3"/>
    <w:rsid w:val="00926B73"/>
    <w:rsid w:val="00927405"/>
    <w:rsid w:val="00927B56"/>
    <w:rsid w:val="00930C9D"/>
    <w:rsid w:val="00931572"/>
    <w:rsid w:val="009321A2"/>
    <w:rsid w:val="0093491C"/>
    <w:rsid w:val="00934C96"/>
    <w:rsid w:val="009355B1"/>
    <w:rsid w:val="009360C3"/>
    <w:rsid w:val="00936C07"/>
    <w:rsid w:val="00940032"/>
    <w:rsid w:val="00940B1E"/>
    <w:rsid w:val="0094127F"/>
    <w:rsid w:val="00942986"/>
    <w:rsid w:val="00946D81"/>
    <w:rsid w:val="00950C4B"/>
    <w:rsid w:val="009523D6"/>
    <w:rsid w:val="00952C75"/>
    <w:rsid w:val="00953A4B"/>
    <w:rsid w:val="009544A4"/>
    <w:rsid w:val="00957756"/>
    <w:rsid w:val="00957BF5"/>
    <w:rsid w:val="0096029F"/>
    <w:rsid w:val="00960764"/>
    <w:rsid w:val="0096128B"/>
    <w:rsid w:val="0096264D"/>
    <w:rsid w:val="00962CCB"/>
    <w:rsid w:val="00964C64"/>
    <w:rsid w:val="00965913"/>
    <w:rsid w:val="00967040"/>
    <w:rsid w:val="009717FA"/>
    <w:rsid w:val="00971E1E"/>
    <w:rsid w:val="009720B2"/>
    <w:rsid w:val="00972409"/>
    <w:rsid w:val="0097241F"/>
    <w:rsid w:val="00972492"/>
    <w:rsid w:val="009727FA"/>
    <w:rsid w:val="00972C14"/>
    <w:rsid w:val="009749F5"/>
    <w:rsid w:val="00976E2D"/>
    <w:rsid w:val="00977324"/>
    <w:rsid w:val="00977D05"/>
    <w:rsid w:val="009804B0"/>
    <w:rsid w:val="00980C79"/>
    <w:rsid w:val="009821DE"/>
    <w:rsid w:val="00982356"/>
    <w:rsid w:val="00983C42"/>
    <w:rsid w:val="00984056"/>
    <w:rsid w:val="0098433E"/>
    <w:rsid w:val="00986573"/>
    <w:rsid w:val="00986597"/>
    <w:rsid w:val="00987A3A"/>
    <w:rsid w:val="0099094D"/>
    <w:rsid w:val="00992308"/>
    <w:rsid w:val="00994AEA"/>
    <w:rsid w:val="00996F09"/>
    <w:rsid w:val="009A2327"/>
    <w:rsid w:val="009A30DB"/>
    <w:rsid w:val="009A4174"/>
    <w:rsid w:val="009A4CB6"/>
    <w:rsid w:val="009A4F80"/>
    <w:rsid w:val="009B06F5"/>
    <w:rsid w:val="009B15BC"/>
    <w:rsid w:val="009B1921"/>
    <w:rsid w:val="009B216E"/>
    <w:rsid w:val="009B384E"/>
    <w:rsid w:val="009B4C35"/>
    <w:rsid w:val="009B68AC"/>
    <w:rsid w:val="009C1903"/>
    <w:rsid w:val="009C20DF"/>
    <w:rsid w:val="009C238C"/>
    <w:rsid w:val="009C498D"/>
    <w:rsid w:val="009C4B04"/>
    <w:rsid w:val="009C6A8F"/>
    <w:rsid w:val="009C6B36"/>
    <w:rsid w:val="009C6E3F"/>
    <w:rsid w:val="009C71F4"/>
    <w:rsid w:val="009C7744"/>
    <w:rsid w:val="009D06C5"/>
    <w:rsid w:val="009D14D8"/>
    <w:rsid w:val="009D15E0"/>
    <w:rsid w:val="009D219F"/>
    <w:rsid w:val="009D261E"/>
    <w:rsid w:val="009D27B3"/>
    <w:rsid w:val="009D3E08"/>
    <w:rsid w:val="009D52AF"/>
    <w:rsid w:val="009D58A9"/>
    <w:rsid w:val="009D7F52"/>
    <w:rsid w:val="009E073A"/>
    <w:rsid w:val="009E2917"/>
    <w:rsid w:val="009E5D7D"/>
    <w:rsid w:val="009E71EA"/>
    <w:rsid w:val="009E7C20"/>
    <w:rsid w:val="009F0CA1"/>
    <w:rsid w:val="009F2363"/>
    <w:rsid w:val="009F37C8"/>
    <w:rsid w:val="009F4ECD"/>
    <w:rsid w:val="009F55AB"/>
    <w:rsid w:val="009F6094"/>
    <w:rsid w:val="009F7B7E"/>
    <w:rsid w:val="00A01CFB"/>
    <w:rsid w:val="00A02080"/>
    <w:rsid w:val="00A02599"/>
    <w:rsid w:val="00A035E4"/>
    <w:rsid w:val="00A0362E"/>
    <w:rsid w:val="00A03A47"/>
    <w:rsid w:val="00A05C21"/>
    <w:rsid w:val="00A07C10"/>
    <w:rsid w:val="00A07D28"/>
    <w:rsid w:val="00A1133A"/>
    <w:rsid w:val="00A141CA"/>
    <w:rsid w:val="00A14B17"/>
    <w:rsid w:val="00A155FC"/>
    <w:rsid w:val="00A15B93"/>
    <w:rsid w:val="00A17474"/>
    <w:rsid w:val="00A17A77"/>
    <w:rsid w:val="00A17FBC"/>
    <w:rsid w:val="00A20AA7"/>
    <w:rsid w:val="00A20D8E"/>
    <w:rsid w:val="00A22AC3"/>
    <w:rsid w:val="00A30127"/>
    <w:rsid w:val="00A33A5C"/>
    <w:rsid w:val="00A3654E"/>
    <w:rsid w:val="00A370AF"/>
    <w:rsid w:val="00A37159"/>
    <w:rsid w:val="00A374B5"/>
    <w:rsid w:val="00A40F4C"/>
    <w:rsid w:val="00A41143"/>
    <w:rsid w:val="00A43B64"/>
    <w:rsid w:val="00A44BCB"/>
    <w:rsid w:val="00A46C64"/>
    <w:rsid w:val="00A54636"/>
    <w:rsid w:val="00A57192"/>
    <w:rsid w:val="00A619AF"/>
    <w:rsid w:val="00A6382A"/>
    <w:rsid w:val="00A66396"/>
    <w:rsid w:val="00A664C7"/>
    <w:rsid w:val="00A670D9"/>
    <w:rsid w:val="00A7143A"/>
    <w:rsid w:val="00A71D85"/>
    <w:rsid w:val="00A73967"/>
    <w:rsid w:val="00A756EF"/>
    <w:rsid w:val="00A75B1A"/>
    <w:rsid w:val="00A763FA"/>
    <w:rsid w:val="00A76690"/>
    <w:rsid w:val="00A80796"/>
    <w:rsid w:val="00A80870"/>
    <w:rsid w:val="00A81274"/>
    <w:rsid w:val="00A83AF9"/>
    <w:rsid w:val="00A85851"/>
    <w:rsid w:val="00A85ED9"/>
    <w:rsid w:val="00A909E5"/>
    <w:rsid w:val="00A91139"/>
    <w:rsid w:val="00A91EBA"/>
    <w:rsid w:val="00A9262F"/>
    <w:rsid w:val="00A939C3"/>
    <w:rsid w:val="00A964B2"/>
    <w:rsid w:val="00A96576"/>
    <w:rsid w:val="00AA3722"/>
    <w:rsid w:val="00AA3D86"/>
    <w:rsid w:val="00AA53DE"/>
    <w:rsid w:val="00AA631F"/>
    <w:rsid w:val="00AB078B"/>
    <w:rsid w:val="00AB0FBB"/>
    <w:rsid w:val="00AB1C42"/>
    <w:rsid w:val="00AB381E"/>
    <w:rsid w:val="00AB4010"/>
    <w:rsid w:val="00AB4F04"/>
    <w:rsid w:val="00AB6381"/>
    <w:rsid w:val="00AB7389"/>
    <w:rsid w:val="00AB7A60"/>
    <w:rsid w:val="00AC0605"/>
    <w:rsid w:val="00AC0804"/>
    <w:rsid w:val="00AC15C4"/>
    <w:rsid w:val="00AC1A20"/>
    <w:rsid w:val="00AC2ED1"/>
    <w:rsid w:val="00AC3607"/>
    <w:rsid w:val="00AC5706"/>
    <w:rsid w:val="00AC598C"/>
    <w:rsid w:val="00AC59B4"/>
    <w:rsid w:val="00AC7653"/>
    <w:rsid w:val="00AC7D26"/>
    <w:rsid w:val="00AD3DB5"/>
    <w:rsid w:val="00AD419E"/>
    <w:rsid w:val="00AD438A"/>
    <w:rsid w:val="00AD4685"/>
    <w:rsid w:val="00AD5FB9"/>
    <w:rsid w:val="00AD70EE"/>
    <w:rsid w:val="00AE0D09"/>
    <w:rsid w:val="00AE1362"/>
    <w:rsid w:val="00AE1623"/>
    <w:rsid w:val="00AE16A5"/>
    <w:rsid w:val="00AE21F4"/>
    <w:rsid w:val="00AE2B09"/>
    <w:rsid w:val="00AE2EC8"/>
    <w:rsid w:val="00AE3B96"/>
    <w:rsid w:val="00AE5DA8"/>
    <w:rsid w:val="00AE7BDB"/>
    <w:rsid w:val="00AF22EC"/>
    <w:rsid w:val="00AF2AEF"/>
    <w:rsid w:val="00AF3101"/>
    <w:rsid w:val="00AF3223"/>
    <w:rsid w:val="00AF4020"/>
    <w:rsid w:val="00AF4A83"/>
    <w:rsid w:val="00AF62F4"/>
    <w:rsid w:val="00AF6883"/>
    <w:rsid w:val="00AF78CF"/>
    <w:rsid w:val="00B04868"/>
    <w:rsid w:val="00B057E6"/>
    <w:rsid w:val="00B060D4"/>
    <w:rsid w:val="00B065F0"/>
    <w:rsid w:val="00B10244"/>
    <w:rsid w:val="00B10D28"/>
    <w:rsid w:val="00B10D3F"/>
    <w:rsid w:val="00B12126"/>
    <w:rsid w:val="00B12BD7"/>
    <w:rsid w:val="00B131CC"/>
    <w:rsid w:val="00B133D5"/>
    <w:rsid w:val="00B13556"/>
    <w:rsid w:val="00B163F0"/>
    <w:rsid w:val="00B20410"/>
    <w:rsid w:val="00B20F62"/>
    <w:rsid w:val="00B2212B"/>
    <w:rsid w:val="00B2329B"/>
    <w:rsid w:val="00B23F45"/>
    <w:rsid w:val="00B2484A"/>
    <w:rsid w:val="00B25BF4"/>
    <w:rsid w:val="00B264DF"/>
    <w:rsid w:val="00B26C58"/>
    <w:rsid w:val="00B26F19"/>
    <w:rsid w:val="00B27663"/>
    <w:rsid w:val="00B307F8"/>
    <w:rsid w:val="00B30B91"/>
    <w:rsid w:val="00B3139F"/>
    <w:rsid w:val="00B31975"/>
    <w:rsid w:val="00B31E5E"/>
    <w:rsid w:val="00B3256E"/>
    <w:rsid w:val="00B328D1"/>
    <w:rsid w:val="00B33B37"/>
    <w:rsid w:val="00B35CA2"/>
    <w:rsid w:val="00B368FD"/>
    <w:rsid w:val="00B37BD9"/>
    <w:rsid w:val="00B40BCF"/>
    <w:rsid w:val="00B425A7"/>
    <w:rsid w:val="00B43FB5"/>
    <w:rsid w:val="00B4444F"/>
    <w:rsid w:val="00B46833"/>
    <w:rsid w:val="00B46D5C"/>
    <w:rsid w:val="00B47AED"/>
    <w:rsid w:val="00B510B3"/>
    <w:rsid w:val="00B51239"/>
    <w:rsid w:val="00B51738"/>
    <w:rsid w:val="00B52762"/>
    <w:rsid w:val="00B52D1E"/>
    <w:rsid w:val="00B556C0"/>
    <w:rsid w:val="00B557C9"/>
    <w:rsid w:val="00B55808"/>
    <w:rsid w:val="00B55A9D"/>
    <w:rsid w:val="00B5674C"/>
    <w:rsid w:val="00B63F50"/>
    <w:rsid w:val="00B64E60"/>
    <w:rsid w:val="00B66965"/>
    <w:rsid w:val="00B6759B"/>
    <w:rsid w:val="00B70153"/>
    <w:rsid w:val="00B717A8"/>
    <w:rsid w:val="00B7221B"/>
    <w:rsid w:val="00B72BE2"/>
    <w:rsid w:val="00B73766"/>
    <w:rsid w:val="00B76C44"/>
    <w:rsid w:val="00B7764B"/>
    <w:rsid w:val="00B81D4D"/>
    <w:rsid w:val="00B82041"/>
    <w:rsid w:val="00B836DD"/>
    <w:rsid w:val="00B84A47"/>
    <w:rsid w:val="00B8510D"/>
    <w:rsid w:val="00B86E67"/>
    <w:rsid w:val="00B8745B"/>
    <w:rsid w:val="00B876CD"/>
    <w:rsid w:val="00B878EE"/>
    <w:rsid w:val="00B87B0F"/>
    <w:rsid w:val="00B9063C"/>
    <w:rsid w:val="00B90987"/>
    <w:rsid w:val="00B90DC5"/>
    <w:rsid w:val="00B911C2"/>
    <w:rsid w:val="00B91E68"/>
    <w:rsid w:val="00B920E2"/>
    <w:rsid w:val="00B92A25"/>
    <w:rsid w:val="00B93C30"/>
    <w:rsid w:val="00B943E0"/>
    <w:rsid w:val="00B95718"/>
    <w:rsid w:val="00B95F5A"/>
    <w:rsid w:val="00B96250"/>
    <w:rsid w:val="00B97852"/>
    <w:rsid w:val="00B97C68"/>
    <w:rsid w:val="00BA0B99"/>
    <w:rsid w:val="00BA0C74"/>
    <w:rsid w:val="00BA0EFC"/>
    <w:rsid w:val="00BA1ACF"/>
    <w:rsid w:val="00BA3CA5"/>
    <w:rsid w:val="00BA60F7"/>
    <w:rsid w:val="00BA71FD"/>
    <w:rsid w:val="00BB0D26"/>
    <w:rsid w:val="00BB5F80"/>
    <w:rsid w:val="00BB7979"/>
    <w:rsid w:val="00BC026E"/>
    <w:rsid w:val="00BC07DD"/>
    <w:rsid w:val="00BC264F"/>
    <w:rsid w:val="00BC2835"/>
    <w:rsid w:val="00BC5738"/>
    <w:rsid w:val="00BC72A8"/>
    <w:rsid w:val="00BD129B"/>
    <w:rsid w:val="00BD2FA2"/>
    <w:rsid w:val="00BD5D5A"/>
    <w:rsid w:val="00BD5FA1"/>
    <w:rsid w:val="00BD7921"/>
    <w:rsid w:val="00BE0377"/>
    <w:rsid w:val="00BE1B21"/>
    <w:rsid w:val="00BE203C"/>
    <w:rsid w:val="00BE21B2"/>
    <w:rsid w:val="00BE25BF"/>
    <w:rsid w:val="00BE3459"/>
    <w:rsid w:val="00BE3B1F"/>
    <w:rsid w:val="00BE3F0B"/>
    <w:rsid w:val="00BE4EAB"/>
    <w:rsid w:val="00BE59C6"/>
    <w:rsid w:val="00BE5D5E"/>
    <w:rsid w:val="00BE60D2"/>
    <w:rsid w:val="00BE6EA3"/>
    <w:rsid w:val="00BE6F01"/>
    <w:rsid w:val="00BE77EE"/>
    <w:rsid w:val="00BF0303"/>
    <w:rsid w:val="00BF0CA8"/>
    <w:rsid w:val="00BF671C"/>
    <w:rsid w:val="00BF772A"/>
    <w:rsid w:val="00BF7D8A"/>
    <w:rsid w:val="00C03B56"/>
    <w:rsid w:val="00C064A9"/>
    <w:rsid w:val="00C06A98"/>
    <w:rsid w:val="00C10EDA"/>
    <w:rsid w:val="00C11BA5"/>
    <w:rsid w:val="00C1450B"/>
    <w:rsid w:val="00C1669F"/>
    <w:rsid w:val="00C16849"/>
    <w:rsid w:val="00C16CAD"/>
    <w:rsid w:val="00C16D76"/>
    <w:rsid w:val="00C17363"/>
    <w:rsid w:val="00C20878"/>
    <w:rsid w:val="00C214D8"/>
    <w:rsid w:val="00C217BC"/>
    <w:rsid w:val="00C22298"/>
    <w:rsid w:val="00C23FBB"/>
    <w:rsid w:val="00C2589E"/>
    <w:rsid w:val="00C25B02"/>
    <w:rsid w:val="00C30FD0"/>
    <w:rsid w:val="00C31EB3"/>
    <w:rsid w:val="00C3313F"/>
    <w:rsid w:val="00C35A58"/>
    <w:rsid w:val="00C35FF3"/>
    <w:rsid w:val="00C3696D"/>
    <w:rsid w:val="00C37CF1"/>
    <w:rsid w:val="00C43E28"/>
    <w:rsid w:val="00C45DB9"/>
    <w:rsid w:val="00C47ED1"/>
    <w:rsid w:val="00C5021F"/>
    <w:rsid w:val="00C50B9B"/>
    <w:rsid w:val="00C5219A"/>
    <w:rsid w:val="00C56E3A"/>
    <w:rsid w:val="00C57FA4"/>
    <w:rsid w:val="00C603BC"/>
    <w:rsid w:val="00C609BD"/>
    <w:rsid w:val="00C60E8B"/>
    <w:rsid w:val="00C6108B"/>
    <w:rsid w:val="00C613B2"/>
    <w:rsid w:val="00C6214C"/>
    <w:rsid w:val="00C62670"/>
    <w:rsid w:val="00C638BB"/>
    <w:rsid w:val="00C64729"/>
    <w:rsid w:val="00C64D69"/>
    <w:rsid w:val="00C64E30"/>
    <w:rsid w:val="00C667F5"/>
    <w:rsid w:val="00C672E6"/>
    <w:rsid w:val="00C7204E"/>
    <w:rsid w:val="00C722B6"/>
    <w:rsid w:val="00C7276E"/>
    <w:rsid w:val="00C742C2"/>
    <w:rsid w:val="00C74AF8"/>
    <w:rsid w:val="00C81ABC"/>
    <w:rsid w:val="00C82177"/>
    <w:rsid w:val="00C82687"/>
    <w:rsid w:val="00C828DA"/>
    <w:rsid w:val="00C82DFC"/>
    <w:rsid w:val="00C83902"/>
    <w:rsid w:val="00C83DFA"/>
    <w:rsid w:val="00C8414E"/>
    <w:rsid w:val="00C857C0"/>
    <w:rsid w:val="00C85B5D"/>
    <w:rsid w:val="00C9063A"/>
    <w:rsid w:val="00C93D16"/>
    <w:rsid w:val="00C95657"/>
    <w:rsid w:val="00CA0378"/>
    <w:rsid w:val="00CA08E9"/>
    <w:rsid w:val="00CA1E98"/>
    <w:rsid w:val="00CA5E2C"/>
    <w:rsid w:val="00CA786D"/>
    <w:rsid w:val="00CB0DF1"/>
    <w:rsid w:val="00CB14E6"/>
    <w:rsid w:val="00CB278C"/>
    <w:rsid w:val="00CB2A4D"/>
    <w:rsid w:val="00CB36E4"/>
    <w:rsid w:val="00CB3A9F"/>
    <w:rsid w:val="00CB3B0B"/>
    <w:rsid w:val="00CB668C"/>
    <w:rsid w:val="00CB6DD7"/>
    <w:rsid w:val="00CC1927"/>
    <w:rsid w:val="00CC1AD5"/>
    <w:rsid w:val="00CC1BF1"/>
    <w:rsid w:val="00CC2224"/>
    <w:rsid w:val="00CC23D3"/>
    <w:rsid w:val="00CC2ECB"/>
    <w:rsid w:val="00CC4479"/>
    <w:rsid w:val="00CC4E30"/>
    <w:rsid w:val="00CC4E43"/>
    <w:rsid w:val="00CC4FC7"/>
    <w:rsid w:val="00CC61E2"/>
    <w:rsid w:val="00CC6A26"/>
    <w:rsid w:val="00CD125E"/>
    <w:rsid w:val="00CD4FBF"/>
    <w:rsid w:val="00CE1554"/>
    <w:rsid w:val="00CE2401"/>
    <w:rsid w:val="00CE2753"/>
    <w:rsid w:val="00CE2E3D"/>
    <w:rsid w:val="00CE482A"/>
    <w:rsid w:val="00CE56EF"/>
    <w:rsid w:val="00CE5A7E"/>
    <w:rsid w:val="00CE6742"/>
    <w:rsid w:val="00CE6EE5"/>
    <w:rsid w:val="00CF2536"/>
    <w:rsid w:val="00CF2A17"/>
    <w:rsid w:val="00CF2ED2"/>
    <w:rsid w:val="00CF38F5"/>
    <w:rsid w:val="00CF48C5"/>
    <w:rsid w:val="00CF4C97"/>
    <w:rsid w:val="00CF6149"/>
    <w:rsid w:val="00CF6A6F"/>
    <w:rsid w:val="00CF7183"/>
    <w:rsid w:val="00CF7A0B"/>
    <w:rsid w:val="00D03960"/>
    <w:rsid w:val="00D0413E"/>
    <w:rsid w:val="00D0502C"/>
    <w:rsid w:val="00D05146"/>
    <w:rsid w:val="00D05521"/>
    <w:rsid w:val="00D055C2"/>
    <w:rsid w:val="00D07791"/>
    <w:rsid w:val="00D126DA"/>
    <w:rsid w:val="00D149B1"/>
    <w:rsid w:val="00D14CE6"/>
    <w:rsid w:val="00D151BE"/>
    <w:rsid w:val="00D15F49"/>
    <w:rsid w:val="00D16A94"/>
    <w:rsid w:val="00D16C7D"/>
    <w:rsid w:val="00D2262E"/>
    <w:rsid w:val="00D234D8"/>
    <w:rsid w:val="00D23B5C"/>
    <w:rsid w:val="00D2562D"/>
    <w:rsid w:val="00D27404"/>
    <w:rsid w:val="00D27AD9"/>
    <w:rsid w:val="00D33FBB"/>
    <w:rsid w:val="00D3482D"/>
    <w:rsid w:val="00D34DD2"/>
    <w:rsid w:val="00D40A87"/>
    <w:rsid w:val="00D40E3D"/>
    <w:rsid w:val="00D4440A"/>
    <w:rsid w:val="00D44A52"/>
    <w:rsid w:val="00D45AED"/>
    <w:rsid w:val="00D45FE9"/>
    <w:rsid w:val="00D508E9"/>
    <w:rsid w:val="00D50C0D"/>
    <w:rsid w:val="00D53795"/>
    <w:rsid w:val="00D54974"/>
    <w:rsid w:val="00D54AC0"/>
    <w:rsid w:val="00D550FE"/>
    <w:rsid w:val="00D5567E"/>
    <w:rsid w:val="00D562A3"/>
    <w:rsid w:val="00D5743A"/>
    <w:rsid w:val="00D605E5"/>
    <w:rsid w:val="00D60DA7"/>
    <w:rsid w:val="00D619EC"/>
    <w:rsid w:val="00D62C2B"/>
    <w:rsid w:val="00D630F0"/>
    <w:rsid w:val="00D64BB0"/>
    <w:rsid w:val="00D67A3A"/>
    <w:rsid w:val="00D701E7"/>
    <w:rsid w:val="00D72104"/>
    <w:rsid w:val="00D77E5B"/>
    <w:rsid w:val="00D8144B"/>
    <w:rsid w:val="00D81559"/>
    <w:rsid w:val="00D8169A"/>
    <w:rsid w:val="00D82F1E"/>
    <w:rsid w:val="00D831DD"/>
    <w:rsid w:val="00D837A4"/>
    <w:rsid w:val="00D8458D"/>
    <w:rsid w:val="00D903C6"/>
    <w:rsid w:val="00D93812"/>
    <w:rsid w:val="00D939D6"/>
    <w:rsid w:val="00D9554C"/>
    <w:rsid w:val="00DA015C"/>
    <w:rsid w:val="00DA01E4"/>
    <w:rsid w:val="00DA0F5F"/>
    <w:rsid w:val="00DA25AB"/>
    <w:rsid w:val="00DA49C4"/>
    <w:rsid w:val="00DA4DB4"/>
    <w:rsid w:val="00DA6190"/>
    <w:rsid w:val="00DA6ED4"/>
    <w:rsid w:val="00DB005A"/>
    <w:rsid w:val="00DB20FB"/>
    <w:rsid w:val="00DB2258"/>
    <w:rsid w:val="00DB3D8C"/>
    <w:rsid w:val="00DB57D7"/>
    <w:rsid w:val="00DB58F7"/>
    <w:rsid w:val="00DB6284"/>
    <w:rsid w:val="00DC0373"/>
    <w:rsid w:val="00DC2074"/>
    <w:rsid w:val="00DC771B"/>
    <w:rsid w:val="00DC7D18"/>
    <w:rsid w:val="00DC7EB6"/>
    <w:rsid w:val="00DD0118"/>
    <w:rsid w:val="00DD07C0"/>
    <w:rsid w:val="00DD359E"/>
    <w:rsid w:val="00DD46FD"/>
    <w:rsid w:val="00DD4F61"/>
    <w:rsid w:val="00DD6A13"/>
    <w:rsid w:val="00DE0956"/>
    <w:rsid w:val="00DE0EB0"/>
    <w:rsid w:val="00DE28F1"/>
    <w:rsid w:val="00DE3AB9"/>
    <w:rsid w:val="00DE602E"/>
    <w:rsid w:val="00DE6471"/>
    <w:rsid w:val="00DE776A"/>
    <w:rsid w:val="00DF13FC"/>
    <w:rsid w:val="00DF207A"/>
    <w:rsid w:val="00DF233A"/>
    <w:rsid w:val="00DF347B"/>
    <w:rsid w:val="00DF420C"/>
    <w:rsid w:val="00DF56B2"/>
    <w:rsid w:val="00DF5B96"/>
    <w:rsid w:val="00DF7641"/>
    <w:rsid w:val="00E0112B"/>
    <w:rsid w:val="00E0242E"/>
    <w:rsid w:val="00E0284A"/>
    <w:rsid w:val="00E03561"/>
    <w:rsid w:val="00E042EA"/>
    <w:rsid w:val="00E05318"/>
    <w:rsid w:val="00E06531"/>
    <w:rsid w:val="00E070C0"/>
    <w:rsid w:val="00E078A3"/>
    <w:rsid w:val="00E110A3"/>
    <w:rsid w:val="00E1220A"/>
    <w:rsid w:val="00E12792"/>
    <w:rsid w:val="00E153A0"/>
    <w:rsid w:val="00E15639"/>
    <w:rsid w:val="00E15D7D"/>
    <w:rsid w:val="00E166A5"/>
    <w:rsid w:val="00E201D1"/>
    <w:rsid w:val="00E2040B"/>
    <w:rsid w:val="00E216D5"/>
    <w:rsid w:val="00E2211C"/>
    <w:rsid w:val="00E2302F"/>
    <w:rsid w:val="00E24810"/>
    <w:rsid w:val="00E26D19"/>
    <w:rsid w:val="00E30188"/>
    <w:rsid w:val="00E30A09"/>
    <w:rsid w:val="00E31A2B"/>
    <w:rsid w:val="00E33A5D"/>
    <w:rsid w:val="00E345F2"/>
    <w:rsid w:val="00E34A8E"/>
    <w:rsid w:val="00E4051F"/>
    <w:rsid w:val="00E426FC"/>
    <w:rsid w:val="00E43B65"/>
    <w:rsid w:val="00E44BB5"/>
    <w:rsid w:val="00E45121"/>
    <w:rsid w:val="00E465FF"/>
    <w:rsid w:val="00E46626"/>
    <w:rsid w:val="00E46C8A"/>
    <w:rsid w:val="00E4713B"/>
    <w:rsid w:val="00E47B58"/>
    <w:rsid w:val="00E47B8E"/>
    <w:rsid w:val="00E47C55"/>
    <w:rsid w:val="00E52B90"/>
    <w:rsid w:val="00E5574B"/>
    <w:rsid w:val="00E55963"/>
    <w:rsid w:val="00E56132"/>
    <w:rsid w:val="00E56E7C"/>
    <w:rsid w:val="00E61301"/>
    <w:rsid w:val="00E626DD"/>
    <w:rsid w:val="00E637D7"/>
    <w:rsid w:val="00E65024"/>
    <w:rsid w:val="00E65E99"/>
    <w:rsid w:val="00E671B4"/>
    <w:rsid w:val="00E71CB1"/>
    <w:rsid w:val="00E71E45"/>
    <w:rsid w:val="00E7214F"/>
    <w:rsid w:val="00E72737"/>
    <w:rsid w:val="00E73A8E"/>
    <w:rsid w:val="00E73AA5"/>
    <w:rsid w:val="00E742B8"/>
    <w:rsid w:val="00E746E6"/>
    <w:rsid w:val="00E74955"/>
    <w:rsid w:val="00E7732B"/>
    <w:rsid w:val="00E774EC"/>
    <w:rsid w:val="00E8027E"/>
    <w:rsid w:val="00E8158C"/>
    <w:rsid w:val="00E81597"/>
    <w:rsid w:val="00E847CA"/>
    <w:rsid w:val="00E853FD"/>
    <w:rsid w:val="00E85937"/>
    <w:rsid w:val="00E87351"/>
    <w:rsid w:val="00E874F0"/>
    <w:rsid w:val="00E876A6"/>
    <w:rsid w:val="00E907B5"/>
    <w:rsid w:val="00E9155E"/>
    <w:rsid w:val="00E919C9"/>
    <w:rsid w:val="00E9407C"/>
    <w:rsid w:val="00E94C4A"/>
    <w:rsid w:val="00E95349"/>
    <w:rsid w:val="00E96D74"/>
    <w:rsid w:val="00EA06C8"/>
    <w:rsid w:val="00EA171C"/>
    <w:rsid w:val="00EA2195"/>
    <w:rsid w:val="00EA4556"/>
    <w:rsid w:val="00EA5625"/>
    <w:rsid w:val="00EB016C"/>
    <w:rsid w:val="00EB0B10"/>
    <w:rsid w:val="00EB1DE4"/>
    <w:rsid w:val="00EB465E"/>
    <w:rsid w:val="00EB4F79"/>
    <w:rsid w:val="00EB51E6"/>
    <w:rsid w:val="00EB599B"/>
    <w:rsid w:val="00EB5BCB"/>
    <w:rsid w:val="00EB7287"/>
    <w:rsid w:val="00EB767C"/>
    <w:rsid w:val="00EC03A3"/>
    <w:rsid w:val="00EC24D7"/>
    <w:rsid w:val="00EC2F11"/>
    <w:rsid w:val="00EC329B"/>
    <w:rsid w:val="00EC43F6"/>
    <w:rsid w:val="00EC4A23"/>
    <w:rsid w:val="00EC5EA2"/>
    <w:rsid w:val="00EC78DA"/>
    <w:rsid w:val="00EC793F"/>
    <w:rsid w:val="00EC7A9D"/>
    <w:rsid w:val="00ED11C3"/>
    <w:rsid w:val="00ED1B03"/>
    <w:rsid w:val="00ED2187"/>
    <w:rsid w:val="00ED6DC3"/>
    <w:rsid w:val="00EE1467"/>
    <w:rsid w:val="00EE1A47"/>
    <w:rsid w:val="00EE2BB9"/>
    <w:rsid w:val="00EE2C8C"/>
    <w:rsid w:val="00EE3B44"/>
    <w:rsid w:val="00EE498E"/>
    <w:rsid w:val="00EE49B6"/>
    <w:rsid w:val="00EE5791"/>
    <w:rsid w:val="00EE5BE3"/>
    <w:rsid w:val="00EE65C2"/>
    <w:rsid w:val="00EF126E"/>
    <w:rsid w:val="00EF4324"/>
    <w:rsid w:val="00EF45AE"/>
    <w:rsid w:val="00EF7FEE"/>
    <w:rsid w:val="00F012BF"/>
    <w:rsid w:val="00F0188A"/>
    <w:rsid w:val="00F034DB"/>
    <w:rsid w:val="00F05385"/>
    <w:rsid w:val="00F05F9C"/>
    <w:rsid w:val="00F1114C"/>
    <w:rsid w:val="00F11BC1"/>
    <w:rsid w:val="00F12B17"/>
    <w:rsid w:val="00F13F82"/>
    <w:rsid w:val="00F14188"/>
    <w:rsid w:val="00F16DAE"/>
    <w:rsid w:val="00F176D2"/>
    <w:rsid w:val="00F208B3"/>
    <w:rsid w:val="00F20941"/>
    <w:rsid w:val="00F2386A"/>
    <w:rsid w:val="00F23B91"/>
    <w:rsid w:val="00F23E08"/>
    <w:rsid w:val="00F26E05"/>
    <w:rsid w:val="00F30DAA"/>
    <w:rsid w:val="00F31B73"/>
    <w:rsid w:val="00F31E34"/>
    <w:rsid w:val="00F33824"/>
    <w:rsid w:val="00F34598"/>
    <w:rsid w:val="00F357EA"/>
    <w:rsid w:val="00F35FB1"/>
    <w:rsid w:val="00F365ED"/>
    <w:rsid w:val="00F3776E"/>
    <w:rsid w:val="00F40952"/>
    <w:rsid w:val="00F40C53"/>
    <w:rsid w:val="00F426C2"/>
    <w:rsid w:val="00F42FF1"/>
    <w:rsid w:val="00F448E0"/>
    <w:rsid w:val="00F461A9"/>
    <w:rsid w:val="00F46E12"/>
    <w:rsid w:val="00F520C0"/>
    <w:rsid w:val="00F52F1E"/>
    <w:rsid w:val="00F541A6"/>
    <w:rsid w:val="00F55418"/>
    <w:rsid w:val="00F56704"/>
    <w:rsid w:val="00F56DAF"/>
    <w:rsid w:val="00F571D0"/>
    <w:rsid w:val="00F57FE1"/>
    <w:rsid w:val="00F6264E"/>
    <w:rsid w:val="00F636D6"/>
    <w:rsid w:val="00F6433E"/>
    <w:rsid w:val="00F64C2E"/>
    <w:rsid w:val="00F650A5"/>
    <w:rsid w:val="00F6645D"/>
    <w:rsid w:val="00F66C73"/>
    <w:rsid w:val="00F67B39"/>
    <w:rsid w:val="00F711EB"/>
    <w:rsid w:val="00F71702"/>
    <w:rsid w:val="00F71C9D"/>
    <w:rsid w:val="00F72DED"/>
    <w:rsid w:val="00F7402A"/>
    <w:rsid w:val="00F742F1"/>
    <w:rsid w:val="00F775AB"/>
    <w:rsid w:val="00F80827"/>
    <w:rsid w:val="00F80895"/>
    <w:rsid w:val="00F8091B"/>
    <w:rsid w:val="00F80C54"/>
    <w:rsid w:val="00F8143D"/>
    <w:rsid w:val="00F81E3F"/>
    <w:rsid w:val="00F8221B"/>
    <w:rsid w:val="00F832D5"/>
    <w:rsid w:val="00F8387A"/>
    <w:rsid w:val="00F847CE"/>
    <w:rsid w:val="00F848F6"/>
    <w:rsid w:val="00F84A68"/>
    <w:rsid w:val="00F87B31"/>
    <w:rsid w:val="00F90498"/>
    <w:rsid w:val="00F92904"/>
    <w:rsid w:val="00F92B75"/>
    <w:rsid w:val="00F92E95"/>
    <w:rsid w:val="00F938F2"/>
    <w:rsid w:val="00F94880"/>
    <w:rsid w:val="00FA2138"/>
    <w:rsid w:val="00FA45D9"/>
    <w:rsid w:val="00FA6891"/>
    <w:rsid w:val="00FA77DB"/>
    <w:rsid w:val="00FB0ACD"/>
    <w:rsid w:val="00FB16AC"/>
    <w:rsid w:val="00FB2212"/>
    <w:rsid w:val="00FB2CDA"/>
    <w:rsid w:val="00FB391B"/>
    <w:rsid w:val="00FB43C3"/>
    <w:rsid w:val="00FB4A0D"/>
    <w:rsid w:val="00FB7A7A"/>
    <w:rsid w:val="00FC0382"/>
    <w:rsid w:val="00FC061C"/>
    <w:rsid w:val="00FC0E45"/>
    <w:rsid w:val="00FC215D"/>
    <w:rsid w:val="00FC271E"/>
    <w:rsid w:val="00FC3216"/>
    <w:rsid w:val="00FC38BB"/>
    <w:rsid w:val="00FC4681"/>
    <w:rsid w:val="00FD050F"/>
    <w:rsid w:val="00FD1395"/>
    <w:rsid w:val="00FD4EE2"/>
    <w:rsid w:val="00FD67F7"/>
    <w:rsid w:val="00FD68ED"/>
    <w:rsid w:val="00FD70C1"/>
    <w:rsid w:val="00FE3245"/>
    <w:rsid w:val="00FE3D0D"/>
    <w:rsid w:val="00FE3D6B"/>
    <w:rsid w:val="00FE4ACC"/>
    <w:rsid w:val="00FE6CE1"/>
    <w:rsid w:val="00FE7CED"/>
    <w:rsid w:val="00FF2390"/>
    <w:rsid w:val="00FF4ADD"/>
    <w:rsid w:val="071F5B05"/>
    <w:rsid w:val="3BE68C68"/>
    <w:rsid w:val="406F6587"/>
    <w:rsid w:val="4DFE9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E5CCC"/>
    <w:pPr>
      <w:keepNext/>
      <w:adjustRightInd w:val="0"/>
      <w:textAlignment w:val="baseline"/>
      <w:outlineLvl w:val="1"/>
    </w:pPr>
    <w:rPr>
      <w:rFonts w:ascii="Arial" w:eastAsia="ＭＳ ゴシック" w:hAnsi="Arial" w:cs="Times New Roman"/>
      <w:spacing w:val="1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62F"/>
    <w:pPr>
      <w:tabs>
        <w:tab w:val="center" w:pos="4252"/>
        <w:tab w:val="right" w:pos="8504"/>
      </w:tabs>
      <w:snapToGrid w:val="0"/>
    </w:pPr>
  </w:style>
  <w:style w:type="character" w:customStyle="1" w:styleId="a4">
    <w:name w:val="ヘッダー (文字)"/>
    <w:basedOn w:val="a0"/>
    <w:link w:val="a3"/>
    <w:uiPriority w:val="99"/>
    <w:rsid w:val="00A9262F"/>
  </w:style>
  <w:style w:type="paragraph" w:styleId="a5">
    <w:name w:val="footer"/>
    <w:basedOn w:val="a"/>
    <w:link w:val="a6"/>
    <w:uiPriority w:val="99"/>
    <w:unhideWhenUsed/>
    <w:rsid w:val="00A9262F"/>
    <w:pPr>
      <w:tabs>
        <w:tab w:val="center" w:pos="4252"/>
        <w:tab w:val="right" w:pos="8504"/>
      </w:tabs>
      <w:snapToGrid w:val="0"/>
    </w:pPr>
  </w:style>
  <w:style w:type="character" w:customStyle="1" w:styleId="a6">
    <w:name w:val="フッター (文字)"/>
    <w:basedOn w:val="a0"/>
    <w:link w:val="a5"/>
    <w:uiPriority w:val="99"/>
    <w:rsid w:val="00A9262F"/>
  </w:style>
  <w:style w:type="paragraph" w:styleId="a7">
    <w:name w:val="List Paragraph"/>
    <w:basedOn w:val="a"/>
    <w:uiPriority w:val="34"/>
    <w:qFormat/>
    <w:rsid w:val="00A9262F"/>
    <w:pPr>
      <w:ind w:leftChars="400" w:left="840"/>
    </w:pPr>
  </w:style>
  <w:style w:type="character" w:styleId="a8">
    <w:name w:val="annotation reference"/>
    <w:basedOn w:val="a0"/>
    <w:uiPriority w:val="99"/>
    <w:semiHidden/>
    <w:unhideWhenUsed/>
    <w:rsid w:val="000E0E25"/>
    <w:rPr>
      <w:sz w:val="18"/>
      <w:szCs w:val="18"/>
    </w:rPr>
  </w:style>
  <w:style w:type="paragraph" w:styleId="a9">
    <w:name w:val="annotation text"/>
    <w:basedOn w:val="a"/>
    <w:link w:val="aa"/>
    <w:uiPriority w:val="99"/>
    <w:unhideWhenUsed/>
    <w:rsid w:val="000E0E25"/>
    <w:pPr>
      <w:jc w:val="left"/>
    </w:pPr>
  </w:style>
  <w:style w:type="character" w:customStyle="1" w:styleId="aa">
    <w:name w:val="コメント文字列 (文字)"/>
    <w:basedOn w:val="a0"/>
    <w:link w:val="a9"/>
    <w:uiPriority w:val="99"/>
    <w:rsid w:val="000E0E25"/>
  </w:style>
  <w:style w:type="paragraph" w:styleId="ab">
    <w:name w:val="annotation subject"/>
    <w:basedOn w:val="a9"/>
    <w:next w:val="a9"/>
    <w:link w:val="ac"/>
    <w:uiPriority w:val="99"/>
    <w:semiHidden/>
    <w:unhideWhenUsed/>
    <w:rsid w:val="000E0E25"/>
    <w:rPr>
      <w:b/>
      <w:bCs/>
    </w:rPr>
  </w:style>
  <w:style w:type="character" w:customStyle="1" w:styleId="ac">
    <w:name w:val="コメント内容 (文字)"/>
    <w:basedOn w:val="aa"/>
    <w:link w:val="ab"/>
    <w:uiPriority w:val="99"/>
    <w:semiHidden/>
    <w:rsid w:val="000E0E25"/>
    <w:rPr>
      <w:b/>
      <w:bCs/>
    </w:rPr>
  </w:style>
  <w:style w:type="paragraph" w:styleId="ad">
    <w:name w:val="Revision"/>
    <w:hidden/>
    <w:uiPriority w:val="99"/>
    <w:semiHidden/>
    <w:rsid w:val="008A0F45"/>
  </w:style>
  <w:style w:type="table" w:styleId="ae">
    <w:name w:val="Table Grid"/>
    <w:basedOn w:val="a1"/>
    <w:uiPriority w:val="39"/>
    <w:rsid w:val="008D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70D8C"/>
    <w:rPr>
      <w:color w:val="0000FF"/>
      <w:u w:val="single"/>
    </w:rPr>
  </w:style>
  <w:style w:type="paragraph" w:styleId="af0">
    <w:name w:val="endnote text"/>
    <w:basedOn w:val="a"/>
    <w:link w:val="af1"/>
    <w:uiPriority w:val="99"/>
    <w:semiHidden/>
    <w:unhideWhenUsed/>
    <w:rsid w:val="009C71F4"/>
    <w:pPr>
      <w:snapToGrid w:val="0"/>
      <w:jc w:val="left"/>
    </w:pPr>
  </w:style>
  <w:style w:type="character" w:customStyle="1" w:styleId="af1">
    <w:name w:val="文末脚注文字列 (文字)"/>
    <w:basedOn w:val="a0"/>
    <w:link w:val="af0"/>
    <w:uiPriority w:val="99"/>
    <w:semiHidden/>
    <w:rsid w:val="009C71F4"/>
  </w:style>
  <w:style w:type="character" w:styleId="af2">
    <w:name w:val="endnote reference"/>
    <w:basedOn w:val="a0"/>
    <w:uiPriority w:val="99"/>
    <w:semiHidden/>
    <w:unhideWhenUsed/>
    <w:rsid w:val="009C71F4"/>
    <w:rPr>
      <w:vertAlign w:val="superscript"/>
    </w:rPr>
  </w:style>
  <w:style w:type="paragraph" w:styleId="af3">
    <w:name w:val="footnote text"/>
    <w:basedOn w:val="a"/>
    <w:link w:val="af4"/>
    <w:uiPriority w:val="99"/>
    <w:semiHidden/>
    <w:unhideWhenUsed/>
    <w:rsid w:val="009C71F4"/>
    <w:pPr>
      <w:snapToGrid w:val="0"/>
      <w:jc w:val="left"/>
    </w:pPr>
  </w:style>
  <w:style w:type="character" w:customStyle="1" w:styleId="af4">
    <w:name w:val="脚注文字列 (文字)"/>
    <w:basedOn w:val="a0"/>
    <w:link w:val="af3"/>
    <w:uiPriority w:val="99"/>
    <w:semiHidden/>
    <w:rsid w:val="009C71F4"/>
  </w:style>
  <w:style w:type="character" w:styleId="af5">
    <w:name w:val="footnote reference"/>
    <w:basedOn w:val="a0"/>
    <w:uiPriority w:val="99"/>
    <w:semiHidden/>
    <w:unhideWhenUsed/>
    <w:rsid w:val="009C71F4"/>
    <w:rPr>
      <w:vertAlign w:val="superscript"/>
    </w:rPr>
  </w:style>
  <w:style w:type="character" w:customStyle="1" w:styleId="20">
    <w:name w:val="見出し 2 (文字)"/>
    <w:basedOn w:val="a0"/>
    <w:link w:val="2"/>
    <w:uiPriority w:val="9"/>
    <w:rsid w:val="007E5CCC"/>
    <w:rPr>
      <w:rFonts w:ascii="Arial" w:eastAsia="ＭＳ ゴシック" w:hAnsi="Arial" w:cs="Times New Roman"/>
      <w:spacing w:val="12"/>
      <w:kern w:val="0"/>
      <w:szCs w:val="20"/>
    </w:rPr>
  </w:style>
  <w:style w:type="character" w:styleId="af6">
    <w:name w:val="FollowedHyperlink"/>
    <w:basedOn w:val="a0"/>
    <w:uiPriority w:val="99"/>
    <w:semiHidden/>
    <w:unhideWhenUsed/>
    <w:rsid w:val="00697DA2"/>
    <w:rPr>
      <w:color w:val="954F72" w:themeColor="followedHyperlink"/>
      <w:u w:val="single"/>
    </w:rPr>
  </w:style>
  <w:style w:type="character" w:styleId="af7">
    <w:name w:val="Unresolved Mention"/>
    <w:basedOn w:val="a0"/>
    <w:uiPriority w:val="99"/>
    <w:semiHidden/>
    <w:unhideWhenUsed/>
    <w:rsid w:val="006D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681">
      <w:bodyDiv w:val="1"/>
      <w:marLeft w:val="0"/>
      <w:marRight w:val="0"/>
      <w:marTop w:val="0"/>
      <w:marBottom w:val="0"/>
      <w:divBdr>
        <w:top w:val="none" w:sz="0" w:space="0" w:color="auto"/>
        <w:left w:val="none" w:sz="0" w:space="0" w:color="auto"/>
        <w:bottom w:val="none" w:sz="0" w:space="0" w:color="auto"/>
        <w:right w:val="none" w:sz="0" w:space="0" w:color="auto"/>
      </w:divBdr>
    </w:div>
    <w:div w:id="30882916">
      <w:bodyDiv w:val="1"/>
      <w:marLeft w:val="0"/>
      <w:marRight w:val="0"/>
      <w:marTop w:val="0"/>
      <w:marBottom w:val="0"/>
      <w:divBdr>
        <w:top w:val="none" w:sz="0" w:space="0" w:color="auto"/>
        <w:left w:val="none" w:sz="0" w:space="0" w:color="auto"/>
        <w:bottom w:val="none" w:sz="0" w:space="0" w:color="auto"/>
        <w:right w:val="none" w:sz="0" w:space="0" w:color="auto"/>
      </w:divBdr>
    </w:div>
    <w:div w:id="100876388">
      <w:bodyDiv w:val="1"/>
      <w:marLeft w:val="0"/>
      <w:marRight w:val="0"/>
      <w:marTop w:val="0"/>
      <w:marBottom w:val="0"/>
      <w:divBdr>
        <w:top w:val="none" w:sz="0" w:space="0" w:color="auto"/>
        <w:left w:val="none" w:sz="0" w:space="0" w:color="auto"/>
        <w:bottom w:val="none" w:sz="0" w:space="0" w:color="auto"/>
        <w:right w:val="none" w:sz="0" w:space="0" w:color="auto"/>
      </w:divBdr>
    </w:div>
    <w:div w:id="253132314">
      <w:bodyDiv w:val="1"/>
      <w:marLeft w:val="0"/>
      <w:marRight w:val="0"/>
      <w:marTop w:val="0"/>
      <w:marBottom w:val="0"/>
      <w:divBdr>
        <w:top w:val="none" w:sz="0" w:space="0" w:color="auto"/>
        <w:left w:val="none" w:sz="0" w:space="0" w:color="auto"/>
        <w:bottom w:val="none" w:sz="0" w:space="0" w:color="auto"/>
        <w:right w:val="none" w:sz="0" w:space="0" w:color="auto"/>
      </w:divBdr>
      <w:divsChild>
        <w:div w:id="22945226">
          <w:marLeft w:val="240"/>
          <w:marRight w:val="0"/>
          <w:marTop w:val="0"/>
          <w:marBottom w:val="0"/>
          <w:divBdr>
            <w:top w:val="none" w:sz="0" w:space="0" w:color="auto"/>
            <w:left w:val="none" w:sz="0" w:space="0" w:color="auto"/>
            <w:bottom w:val="none" w:sz="0" w:space="0" w:color="auto"/>
            <w:right w:val="none" w:sz="0" w:space="0" w:color="auto"/>
          </w:divBdr>
        </w:div>
        <w:div w:id="1728066090">
          <w:marLeft w:val="240"/>
          <w:marRight w:val="0"/>
          <w:marTop w:val="0"/>
          <w:marBottom w:val="0"/>
          <w:divBdr>
            <w:top w:val="none" w:sz="0" w:space="0" w:color="auto"/>
            <w:left w:val="none" w:sz="0" w:space="0" w:color="auto"/>
            <w:bottom w:val="none" w:sz="0" w:space="0" w:color="auto"/>
            <w:right w:val="none" w:sz="0" w:space="0" w:color="auto"/>
          </w:divBdr>
        </w:div>
      </w:divsChild>
    </w:div>
    <w:div w:id="412168708">
      <w:bodyDiv w:val="1"/>
      <w:marLeft w:val="0"/>
      <w:marRight w:val="0"/>
      <w:marTop w:val="0"/>
      <w:marBottom w:val="0"/>
      <w:divBdr>
        <w:top w:val="none" w:sz="0" w:space="0" w:color="auto"/>
        <w:left w:val="none" w:sz="0" w:space="0" w:color="auto"/>
        <w:bottom w:val="none" w:sz="0" w:space="0" w:color="auto"/>
        <w:right w:val="none" w:sz="0" w:space="0" w:color="auto"/>
      </w:divBdr>
    </w:div>
    <w:div w:id="424770988">
      <w:bodyDiv w:val="1"/>
      <w:marLeft w:val="0"/>
      <w:marRight w:val="0"/>
      <w:marTop w:val="0"/>
      <w:marBottom w:val="0"/>
      <w:divBdr>
        <w:top w:val="none" w:sz="0" w:space="0" w:color="auto"/>
        <w:left w:val="none" w:sz="0" w:space="0" w:color="auto"/>
        <w:bottom w:val="none" w:sz="0" w:space="0" w:color="auto"/>
        <w:right w:val="none" w:sz="0" w:space="0" w:color="auto"/>
      </w:divBdr>
    </w:div>
    <w:div w:id="508570423">
      <w:bodyDiv w:val="1"/>
      <w:marLeft w:val="0"/>
      <w:marRight w:val="0"/>
      <w:marTop w:val="0"/>
      <w:marBottom w:val="0"/>
      <w:divBdr>
        <w:top w:val="none" w:sz="0" w:space="0" w:color="auto"/>
        <w:left w:val="none" w:sz="0" w:space="0" w:color="auto"/>
        <w:bottom w:val="none" w:sz="0" w:space="0" w:color="auto"/>
        <w:right w:val="none" w:sz="0" w:space="0" w:color="auto"/>
      </w:divBdr>
    </w:div>
    <w:div w:id="524633830">
      <w:bodyDiv w:val="1"/>
      <w:marLeft w:val="0"/>
      <w:marRight w:val="0"/>
      <w:marTop w:val="0"/>
      <w:marBottom w:val="0"/>
      <w:divBdr>
        <w:top w:val="none" w:sz="0" w:space="0" w:color="auto"/>
        <w:left w:val="none" w:sz="0" w:space="0" w:color="auto"/>
        <w:bottom w:val="none" w:sz="0" w:space="0" w:color="auto"/>
        <w:right w:val="none" w:sz="0" w:space="0" w:color="auto"/>
      </w:divBdr>
    </w:div>
    <w:div w:id="538594240">
      <w:bodyDiv w:val="1"/>
      <w:marLeft w:val="0"/>
      <w:marRight w:val="0"/>
      <w:marTop w:val="0"/>
      <w:marBottom w:val="0"/>
      <w:divBdr>
        <w:top w:val="none" w:sz="0" w:space="0" w:color="auto"/>
        <w:left w:val="none" w:sz="0" w:space="0" w:color="auto"/>
        <w:bottom w:val="none" w:sz="0" w:space="0" w:color="auto"/>
        <w:right w:val="none" w:sz="0" w:space="0" w:color="auto"/>
      </w:divBdr>
    </w:div>
    <w:div w:id="912162785">
      <w:bodyDiv w:val="1"/>
      <w:marLeft w:val="0"/>
      <w:marRight w:val="0"/>
      <w:marTop w:val="0"/>
      <w:marBottom w:val="0"/>
      <w:divBdr>
        <w:top w:val="none" w:sz="0" w:space="0" w:color="auto"/>
        <w:left w:val="none" w:sz="0" w:space="0" w:color="auto"/>
        <w:bottom w:val="none" w:sz="0" w:space="0" w:color="auto"/>
        <w:right w:val="none" w:sz="0" w:space="0" w:color="auto"/>
      </w:divBdr>
    </w:div>
    <w:div w:id="1094280114">
      <w:bodyDiv w:val="1"/>
      <w:marLeft w:val="0"/>
      <w:marRight w:val="0"/>
      <w:marTop w:val="0"/>
      <w:marBottom w:val="0"/>
      <w:divBdr>
        <w:top w:val="none" w:sz="0" w:space="0" w:color="auto"/>
        <w:left w:val="none" w:sz="0" w:space="0" w:color="auto"/>
        <w:bottom w:val="none" w:sz="0" w:space="0" w:color="auto"/>
        <w:right w:val="none" w:sz="0" w:space="0" w:color="auto"/>
      </w:divBdr>
    </w:div>
    <w:div w:id="1144616883">
      <w:bodyDiv w:val="1"/>
      <w:marLeft w:val="0"/>
      <w:marRight w:val="0"/>
      <w:marTop w:val="0"/>
      <w:marBottom w:val="0"/>
      <w:divBdr>
        <w:top w:val="none" w:sz="0" w:space="0" w:color="auto"/>
        <w:left w:val="none" w:sz="0" w:space="0" w:color="auto"/>
        <w:bottom w:val="none" w:sz="0" w:space="0" w:color="auto"/>
        <w:right w:val="none" w:sz="0" w:space="0" w:color="auto"/>
      </w:divBdr>
    </w:div>
    <w:div w:id="1258440429">
      <w:bodyDiv w:val="1"/>
      <w:marLeft w:val="0"/>
      <w:marRight w:val="0"/>
      <w:marTop w:val="0"/>
      <w:marBottom w:val="0"/>
      <w:divBdr>
        <w:top w:val="none" w:sz="0" w:space="0" w:color="auto"/>
        <w:left w:val="none" w:sz="0" w:space="0" w:color="auto"/>
        <w:bottom w:val="none" w:sz="0" w:space="0" w:color="auto"/>
        <w:right w:val="none" w:sz="0" w:space="0" w:color="auto"/>
      </w:divBdr>
    </w:div>
    <w:div w:id="1306854463">
      <w:bodyDiv w:val="1"/>
      <w:marLeft w:val="0"/>
      <w:marRight w:val="0"/>
      <w:marTop w:val="0"/>
      <w:marBottom w:val="0"/>
      <w:divBdr>
        <w:top w:val="none" w:sz="0" w:space="0" w:color="auto"/>
        <w:left w:val="none" w:sz="0" w:space="0" w:color="auto"/>
        <w:bottom w:val="none" w:sz="0" w:space="0" w:color="auto"/>
        <w:right w:val="none" w:sz="0" w:space="0" w:color="auto"/>
      </w:divBdr>
    </w:div>
    <w:div w:id="1337148309">
      <w:bodyDiv w:val="1"/>
      <w:marLeft w:val="0"/>
      <w:marRight w:val="0"/>
      <w:marTop w:val="0"/>
      <w:marBottom w:val="0"/>
      <w:divBdr>
        <w:top w:val="none" w:sz="0" w:space="0" w:color="auto"/>
        <w:left w:val="none" w:sz="0" w:space="0" w:color="auto"/>
        <w:bottom w:val="none" w:sz="0" w:space="0" w:color="auto"/>
        <w:right w:val="none" w:sz="0" w:space="0" w:color="auto"/>
      </w:divBdr>
    </w:div>
    <w:div w:id="1366904575">
      <w:bodyDiv w:val="1"/>
      <w:marLeft w:val="0"/>
      <w:marRight w:val="0"/>
      <w:marTop w:val="0"/>
      <w:marBottom w:val="0"/>
      <w:divBdr>
        <w:top w:val="none" w:sz="0" w:space="0" w:color="auto"/>
        <w:left w:val="none" w:sz="0" w:space="0" w:color="auto"/>
        <w:bottom w:val="none" w:sz="0" w:space="0" w:color="auto"/>
        <w:right w:val="none" w:sz="0" w:space="0" w:color="auto"/>
      </w:divBdr>
    </w:div>
    <w:div w:id="1383483538">
      <w:bodyDiv w:val="1"/>
      <w:marLeft w:val="0"/>
      <w:marRight w:val="0"/>
      <w:marTop w:val="0"/>
      <w:marBottom w:val="0"/>
      <w:divBdr>
        <w:top w:val="none" w:sz="0" w:space="0" w:color="auto"/>
        <w:left w:val="none" w:sz="0" w:space="0" w:color="auto"/>
        <w:bottom w:val="none" w:sz="0" w:space="0" w:color="auto"/>
        <w:right w:val="none" w:sz="0" w:space="0" w:color="auto"/>
      </w:divBdr>
    </w:div>
    <w:div w:id="1394085189">
      <w:bodyDiv w:val="1"/>
      <w:marLeft w:val="0"/>
      <w:marRight w:val="0"/>
      <w:marTop w:val="0"/>
      <w:marBottom w:val="0"/>
      <w:divBdr>
        <w:top w:val="none" w:sz="0" w:space="0" w:color="auto"/>
        <w:left w:val="none" w:sz="0" w:space="0" w:color="auto"/>
        <w:bottom w:val="none" w:sz="0" w:space="0" w:color="auto"/>
        <w:right w:val="none" w:sz="0" w:space="0" w:color="auto"/>
      </w:divBdr>
    </w:div>
    <w:div w:id="1414814824">
      <w:bodyDiv w:val="1"/>
      <w:marLeft w:val="0"/>
      <w:marRight w:val="0"/>
      <w:marTop w:val="0"/>
      <w:marBottom w:val="0"/>
      <w:divBdr>
        <w:top w:val="none" w:sz="0" w:space="0" w:color="auto"/>
        <w:left w:val="none" w:sz="0" w:space="0" w:color="auto"/>
        <w:bottom w:val="none" w:sz="0" w:space="0" w:color="auto"/>
        <w:right w:val="none" w:sz="0" w:space="0" w:color="auto"/>
      </w:divBdr>
    </w:div>
    <w:div w:id="1508518399">
      <w:bodyDiv w:val="1"/>
      <w:marLeft w:val="0"/>
      <w:marRight w:val="0"/>
      <w:marTop w:val="0"/>
      <w:marBottom w:val="0"/>
      <w:divBdr>
        <w:top w:val="none" w:sz="0" w:space="0" w:color="auto"/>
        <w:left w:val="none" w:sz="0" w:space="0" w:color="auto"/>
        <w:bottom w:val="none" w:sz="0" w:space="0" w:color="auto"/>
        <w:right w:val="none" w:sz="0" w:space="0" w:color="auto"/>
      </w:divBdr>
      <w:divsChild>
        <w:div w:id="357896462">
          <w:marLeft w:val="240"/>
          <w:marRight w:val="0"/>
          <w:marTop w:val="0"/>
          <w:marBottom w:val="0"/>
          <w:divBdr>
            <w:top w:val="none" w:sz="0" w:space="0" w:color="auto"/>
            <w:left w:val="none" w:sz="0" w:space="0" w:color="auto"/>
            <w:bottom w:val="none" w:sz="0" w:space="0" w:color="auto"/>
            <w:right w:val="none" w:sz="0" w:space="0" w:color="auto"/>
          </w:divBdr>
        </w:div>
        <w:div w:id="1429734143">
          <w:marLeft w:val="240"/>
          <w:marRight w:val="0"/>
          <w:marTop w:val="0"/>
          <w:marBottom w:val="0"/>
          <w:divBdr>
            <w:top w:val="none" w:sz="0" w:space="0" w:color="auto"/>
            <w:left w:val="none" w:sz="0" w:space="0" w:color="auto"/>
            <w:bottom w:val="none" w:sz="0" w:space="0" w:color="auto"/>
            <w:right w:val="none" w:sz="0" w:space="0" w:color="auto"/>
          </w:divBdr>
        </w:div>
        <w:div w:id="1824081294">
          <w:marLeft w:val="240"/>
          <w:marRight w:val="0"/>
          <w:marTop w:val="0"/>
          <w:marBottom w:val="0"/>
          <w:divBdr>
            <w:top w:val="none" w:sz="0" w:space="0" w:color="auto"/>
            <w:left w:val="none" w:sz="0" w:space="0" w:color="auto"/>
            <w:bottom w:val="none" w:sz="0" w:space="0" w:color="auto"/>
            <w:right w:val="none" w:sz="0" w:space="0" w:color="auto"/>
          </w:divBdr>
        </w:div>
        <w:div w:id="1975327228">
          <w:marLeft w:val="240"/>
          <w:marRight w:val="0"/>
          <w:marTop w:val="0"/>
          <w:marBottom w:val="0"/>
          <w:divBdr>
            <w:top w:val="none" w:sz="0" w:space="0" w:color="auto"/>
            <w:left w:val="none" w:sz="0" w:space="0" w:color="auto"/>
            <w:bottom w:val="none" w:sz="0" w:space="0" w:color="auto"/>
            <w:right w:val="none" w:sz="0" w:space="0" w:color="auto"/>
          </w:divBdr>
        </w:div>
      </w:divsChild>
    </w:div>
    <w:div w:id="1522166852">
      <w:bodyDiv w:val="1"/>
      <w:marLeft w:val="0"/>
      <w:marRight w:val="0"/>
      <w:marTop w:val="0"/>
      <w:marBottom w:val="0"/>
      <w:divBdr>
        <w:top w:val="none" w:sz="0" w:space="0" w:color="auto"/>
        <w:left w:val="none" w:sz="0" w:space="0" w:color="auto"/>
        <w:bottom w:val="none" w:sz="0" w:space="0" w:color="auto"/>
        <w:right w:val="none" w:sz="0" w:space="0" w:color="auto"/>
      </w:divBdr>
    </w:div>
    <w:div w:id="1596785525">
      <w:bodyDiv w:val="1"/>
      <w:marLeft w:val="0"/>
      <w:marRight w:val="0"/>
      <w:marTop w:val="0"/>
      <w:marBottom w:val="0"/>
      <w:divBdr>
        <w:top w:val="none" w:sz="0" w:space="0" w:color="auto"/>
        <w:left w:val="none" w:sz="0" w:space="0" w:color="auto"/>
        <w:bottom w:val="none" w:sz="0" w:space="0" w:color="auto"/>
        <w:right w:val="none" w:sz="0" w:space="0" w:color="auto"/>
      </w:divBdr>
    </w:div>
    <w:div w:id="1700618289">
      <w:bodyDiv w:val="1"/>
      <w:marLeft w:val="0"/>
      <w:marRight w:val="0"/>
      <w:marTop w:val="0"/>
      <w:marBottom w:val="0"/>
      <w:divBdr>
        <w:top w:val="none" w:sz="0" w:space="0" w:color="auto"/>
        <w:left w:val="none" w:sz="0" w:space="0" w:color="auto"/>
        <w:bottom w:val="none" w:sz="0" w:space="0" w:color="auto"/>
        <w:right w:val="none" w:sz="0" w:space="0" w:color="auto"/>
      </w:divBdr>
    </w:div>
    <w:div w:id="1704940076">
      <w:bodyDiv w:val="1"/>
      <w:marLeft w:val="0"/>
      <w:marRight w:val="0"/>
      <w:marTop w:val="0"/>
      <w:marBottom w:val="0"/>
      <w:divBdr>
        <w:top w:val="none" w:sz="0" w:space="0" w:color="auto"/>
        <w:left w:val="none" w:sz="0" w:space="0" w:color="auto"/>
        <w:bottom w:val="none" w:sz="0" w:space="0" w:color="auto"/>
        <w:right w:val="none" w:sz="0" w:space="0" w:color="auto"/>
      </w:divBdr>
    </w:div>
    <w:div w:id="1894123233">
      <w:bodyDiv w:val="1"/>
      <w:marLeft w:val="0"/>
      <w:marRight w:val="0"/>
      <w:marTop w:val="0"/>
      <w:marBottom w:val="0"/>
      <w:divBdr>
        <w:top w:val="none" w:sz="0" w:space="0" w:color="auto"/>
        <w:left w:val="none" w:sz="0" w:space="0" w:color="auto"/>
        <w:bottom w:val="none" w:sz="0" w:space="0" w:color="auto"/>
        <w:right w:val="none" w:sz="0" w:space="0" w:color="auto"/>
      </w:divBdr>
    </w:div>
    <w:div w:id="1911890039">
      <w:bodyDiv w:val="1"/>
      <w:marLeft w:val="0"/>
      <w:marRight w:val="0"/>
      <w:marTop w:val="0"/>
      <w:marBottom w:val="0"/>
      <w:divBdr>
        <w:top w:val="none" w:sz="0" w:space="0" w:color="auto"/>
        <w:left w:val="none" w:sz="0" w:space="0" w:color="auto"/>
        <w:bottom w:val="none" w:sz="0" w:space="0" w:color="auto"/>
        <w:right w:val="none" w:sz="0" w:space="0" w:color="auto"/>
      </w:divBdr>
    </w:div>
    <w:div w:id="2026789875">
      <w:bodyDiv w:val="1"/>
      <w:marLeft w:val="0"/>
      <w:marRight w:val="0"/>
      <w:marTop w:val="0"/>
      <w:marBottom w:val="0"/>
      <w:divBdr>
        <w:top w:val="none" w:sz="0" w:space="0" w:color="auto"/>
        <w:left w:val="none" w:sz="0" w:space="0" w:color="auto"/>
        <w:bottom w:val="none" w:sz="0" w:space="0" w:color="auto"/>
        <w:right w:val="none" w:sz="0" w:space="0" w:color="auto"/>
      </w:divBdr>
    </w:div>
    <w:div w:id="2049141159">
      <w:bodyDiv w:val="1"/>
      <w:marLeft w:val="0"/>
      <w:marRight w:val="0"/>
      <w:marTop w:val="0"/>
      <w:marBottom w:val="0"/>
      <w:divBdr>
        <w:top w:val="none" w:sz="0" w:space="0" w:color="auto"/>
        <w:left w:val="none" w:sz="0" w:space="0" w:color="auto"/>
        <w:bottom w:val="none" w:sz="0" w:space="0" w:color="auto"/>
        <w:right w:val="none" w:sz="0" w:space="0" w:color="auto"/>
      </w:divBdr>
    </w:div>
    <w:div w:id="2053456135">
      <w:bodyDiv w:val="1"/>
      <w:marLeft w:val="0"/>
      <w:marRight w:val="0"/>
      <w:marTop w:val="0"/>
      <w:marBottom w:val="0"/>
      <w:divBdr>
        <w:top w:val="none" w:sz="0" w:space="0" w:color="auto"/>
        <w:left w:val="none" w:sz="0" w:space="0" w:color="auto"/>
        <w:bottom w:val="none" w:sz="0" w:space="0" w:color="auto"/>
        <w:right w:val="none" w:sz="0" w:space="0" w:color="auto"/>
      </w:divBdr>
    </w:div>
    <w:div w:id="2072657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kokoro.mhlw.go.jp/fatigue-check/worker.html" TargetMode="External"/><Relationship Id="rId2" Type="http://schemas.openxmlformats.org/officeDocument/2006/relationships/hyperlink" Target="https://kokoro.mhlw.go.jp/" TargetMode="External"/><Relationship Id="rId1" Type="http://schemas.openxmlformats.org/officeDocument/2006/relationships/hyperlink" Target="https://www.mhlw.go.jp/stf/seisakunitsuite/bunya/0000192188.html" TargetMode="External"/><Relationship Id="rId6" Type="http://schemas.openxmlformats.org/officeDocument/2006/relationships/hyperlink" Target="https://kokoro.mhlw.go.jp/check/" TargetMode="External"/><Relationship Id="rId5" Type="http://schemas.openxmlformats.org/officeDocument/2006/relationships/hyperlink" Target="https://kokoro.mhlw.go.jp/e-learning/selfcare/" TargetMode="External"/><Relationship Id="rId4" Type="http://schemas.openxmlformats.org/officeDocument/2006/relationships/hyperlink" Target="https://kokoro.mhlw.go.jp/freelan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87B5AFC2F36C4DA167787EB5713520" ma:contentTypeVersion="6" ma:contentTypeDescription="新しいドキュメントを作成します。" ma:contentTypeScope="" ma:versionID="fdf98be9ffb2d13308a629df00d75817">
  <xsd:schema xmlns:xsd="http://www.w3.org/2001/XMLSchema" xmlns:xs="http://www.w3.org/2001/XMLSchema" xmlns:p="http://schemas.microsoft.com/office/2006/metadata/properties" xmlns:ns2="175a0b29-fd8a-464d-89b0-48491c2b6add" xmlns:ns3="725a3e32-ba2f-4d41-8bd9-c39c1622259d" targetNamespace="http://schemas.microsoft.com/office/2006/metadata/properties" ma:root="true" ma:fieldsID="882411f2bb6fb656764c9adc6bb7afdb" ns2:_="" ns3:_="">
    <xsd:import namespace="175a0b29-fd8a-464d-89b0-48491c2b6add"/>
    <xsd:import namespace="725a3e32-ba2f-4d41-8bd9-c39c162225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b29-fd8a-464d-89b0-48491c2b6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a3e32-ba2f-4d41-8bd9-c39c1622259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C33DE-E53C-4833-A7BD-02A51D13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b29-fd8a-464d-89b0-48491c2b6add"/>
    <ds:schemaRef ds:uri="725a3e32-ba2f-4d41-8bd9-c39c16222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F8B3-4B74-4DCE-8BA5-E7BEE073AA1D}">
  <ds:schemaRefs>
    <ds:schemaRef ds:uri="http://schemas.openxmlformats.org/officeDocument/2006/bibliography"/>
  </ds:schemaRefs>
</ds:datastoreItem>
</file>

<file path=customXml/itemProps3.xml><?xml version="1.0" encoding="utf-8"?>
<ds:datastoreItem xmlns:ds="http://schemas.openxmlformats.org/officeDocument/2006/customXml" ds:itemID="{C33C694C-6BB7-44F1-9B3E-609D982E2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2026</Words>
  <Characters>11550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2024-05-27T01:35:00Z</dcterms:created>
  <dcterms:modified xsi:type="dcterms:W3CDTF">2024-05-27T02:05:00Z</dcterms:modified>
</cp:coreProperties>
</file>